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06C02" w14:textId="77777777" w:rsidR="006115A7" w:rsidRPr="0026114B" w:rsidRDefault="006115A7" w:rsidP="0026114B">
      <w:pPr>
        <w:jc w:val="both"/>
        <w:rPr>
          <w:b/>
          <w:sz w:val="28"/>
          <w:szCs w:val="28"/>
          <w:u w:val="single"/>
        </w:rPr>
      </w:pPr>
      <w:r w:rsidRPr="0026114B">
        <w:rPr>
          <w:b/>
          <w:sz w:val="28"/>
          <w:szCs w:val="28"/>
          <w:u w:val="single"/>
        </w:rPr>
        <w:t>Intent statement for SAP</w:t>
      </w:r>
    </w:p>
    <w:p w14:paraId="75FC68A2" w14:textId="5A0905E2" w:rsidR="006115A7" w:rsidRPr="0026114B" w:rsidRDefault="006115A7" w:rsidP="0026114B">
      <w:pPr>
        <w:jc w:val="both"/>
        <w:rPr>
          <w:sz w:val="28"/>
          <w:szCs w:val="28"/>
        </w:rPr>
      </w:pPr>
      <w:r w:rsidRPr="0026114B">
        <w:rPr>
          <w:sz w:val="28"/>
          <w:szCs w:val="28"/>
        </w:rPr>
        <w:t xml:space="preserve">We have an absolute commitment to achieving maximum outcomes for every child’s education in </w:t>
      </w:r>
      <w:r w:rsidR="004A0152">
        <w:rPr>
          <w:sz w:val="28"/>
          <w:szCs w:val="28"/>
        </w:rPr>
        <w:t xml:space="preserve">XXXXXXX </w:t>
      </w:r>
      <w:r w:rsidRPr="0026114B">
        <w:rPr>
          <w:sz w:val="28"/>
          <w:szCs w:val="28"/>
        </w:rPr>
        <w:t xml:space="preserve">Consortium Primary Schools. We will be relentless and brave in our pursuit of opportunities and solutions for the future of our children, working in partnership, celebrating </w:t>
      </w:r>
      <w:proofErr w:type="gramStart"/>
      <w:r w:rsidRPr="0026114B">
        <w:rPr>
          <w:sz w:val="28"/>
          <w:szCs w:val="28"/>
        </w:rPr>
        <w:t>success</w:t>
      </w:r>
      <w:proofErr w:type="gramEnd"/>
      <w:r w:rsidRPr="0026114B">
        <w:rPr>
          <w:sz w:val="28"/>
          <w:szCs w:val="28"/>
        </w:rPr>
        <w:t xml:space="preserve"> and aiming for excellence.</w:t>
      </w:r>
    </w:p>
    <w:p w14:paraId="6F46FBDF" w14:textId="071833A6" w:rsidR="006115A7" w:rsidRPr="0026114B" w:rsidRDefault="006115A7" w:rsidP="0026114B">
      <w:pPr>
        <w:jc w:val="both"/>
        <w:rPr>
          <w:sz w:val="28"/>
          <w:szCs w:val="28"/>
        </w:rPr>
      </w:pPr>
      <w:r w:rsidRPr="0026114B">
        <w:rPr>
          <w:sz w:val="28"/>
          <w:szCs w:val="28"/>
        </w:rPr>
        <w:t xml:space="preserve">We have a pragmatic approach to pursuing imaginative solutions for the benefit of every young person and their family. We have a genuine acceptance of our responsibilities and collective accountability with the </w:t>
      </w:r>
      <w:r w:rsidR="004A0152">
        <w:rPr>
          <w:sz w:val="28"/>
          <w:szCs w:val="28"/>
        </w:rPr>
        <w:t>XXXXXXX</w:t>
      </w:r>
      <w:r w:rsidRPr="0026114B">
        <w:rPr>
          <w:sz w:val="28"/>
          <w:szCs w:val="28"/>
        </w:rPr>
        <w:t xml:space="preserve"> family of schools, for all pupil achievement. We value the diverse range of educational needs of young people in our community. We challenge perceptions of success in education. We pursue the greater good by putting aside our individual circumstances in pursuit of our shared commitment to young people, without exception or excuse.</w:t>
      </w:r>
    </w:p>
    <w:p w14:paraId="11397EF1" w14:textId="77777777" w:rsidR="006115A7" w:rsidRPr="0026114B" w:rsidRDefault="006115A7" w:rsidP="0026114B">
      <w:pPr>
        <w:jc w:val="both"/>
        <w:rPr>
          <w:sz w:val="28"/>
          <w:szCs w:val="28"/>
        </w:rPr>
      </w:pPr>
      <w:r w:rsidRPr="0026114B">
        <w:rPr>
          <w:sz w:val="28"/>
          <w:szCs w:val="28"/>
        </w:rPr>
        <w:t xml:space="preserve">As part of our common approach we will </w:t>
      </w:r>
      <w:proofErr w:type="gramStart"/>
      <w:r w:rsidRPr="0026114B">
        <w:rPr>
          <w:sz w:val="28"/>
          <w:szCs w:val="28"/>
        </w:rPr>
        <w:t>be;</w:t>
      </w:r>
      <w:proofErr w:type="gramEnd"/>
      <w:r w:rsidRPr="0026114B">
        <w:rPr>
          <w:sz w:val="28"/>
          <w:szCs w:val="28"/>
        </w:rPr>
        <w:t xml:space="preserve"> respectful, open and honest; model innovative approaches working within statutory guidelines; be pragmatic and practical in finding timely solutions and be clear and succinct in our communication with stakeholders. </w:t>
      </w:r>
    </w:p>
    <w:p w14:paraId="65C7B0CD" w14:textId="77777777" w:rsidR="00885478" w:rsidRPr="0026114B" w:rsidRDefault="006115A7" w:rsidP="0026114B">
      <w:pPr>
        <w:jc w:val="both"/>
        <w:rPr>
          <w:sz w:val="28"/>
          <w:szCs w:val="28"/>
        </w:rPr>
      </w:pPr>
      <w:r w:rsidRPr="0026114B">
        <w:rPr>
          <w:sz w:val="28"/>
          <w:szCs w:val="28"/>
        </w:rPr>
        <w:t xml:space="preserve">We have a commitment to adapt, support and review our work as it grows, </w:t>
      </w:r>
      <w:proofErr w:type="gramStart"/>
      <w:r w:rsidRPr="0026114B">
        <w:rPr>
          <w:sz w:val="28"/>
          <w:szCs w:val="28"/>
        </w:rPr>
        <w:t>evolves</w:t>
      </w:r>
      <w:proofErr w:type="gramEnd"/>
      <w:r w:rsidRPr="0026114B">
        <w:rPr>
          <w:sz w:val="28"/>
          <w:szCs w:val="28"/>
        </w:rPr>
        <w:t xml:space="preserve"> and develops, in response to an ever-changing educational landscape.</w:t>
      </w:r>
    </w:p>
    <w:p w14:paraId="38D68CBA" w14:textId="77777777" w:rsidR="00CE596C" w:rsidRPr="0026114B" w:rsidRDefault="00CE596C" w:rsidP="0026114B">
      <w:pPr>
        <w:jc w:val="both"/>
        <w:rPr>
          <w:b/>
          <w:sz w:val="28"/>
          <w:szCs w:val="28"/>
          <w:u w:val="single"/>
        </w:rPr>
      </w:pPr>
      <w:r w:rsidRPr="0026114B">
        <w:rPr>
          <w:b/>
          <w:sz w:val="28"/>
          <w:szCs w:val="28"/>
          <w:u w:val="single"/>
        </w:rPr>
        <w:t>The Role of the Significant Adult Support Worker</w:t>
      </w:r>
    </w:p>
    <w:p w14:paraId="19E196C3" w14:textId="77777777" w:rsidR="006115A7" w:rsidRPr="0026114B" w:rsidRDefault="00FB2E8D" w:rsidP="0026114B">
      <w:pPr>
        <w:jc w:val="both"/>
        <w:rPr>
          <w:sz w:val="28"/>
          <w:szCs w:val="28"/>
        </w:rPr>
      </w:pPr>
      <w:r w:rsidRPr="0026114B">
        <w:rPr>
          <w:b/>
          <w:sz w:val="28"/>
          <w:szCs w:val="28"/>
        </w:rPr>
        <w:t>Priority</w:t>
      </w:r>
      <w:r w:rsidR="004758B6" w:rsidRPr="0026114B">
        <w:rPr>
          <w:b/>
          <w:sz w:val="28"/>
          <w:szCs w:val="28"/>
        </w:rPr>
        <w:t xml:space="preserve"> 1 </w:t>
      </w:r>
      <w:r w:rsidR="00885478" w:rsidRPr="0026114B">
        <w:rPr>
          <w:sz w:val="28"/>
          <w:szCs w:val="28"/>
        </w:rPr>
        <w:t>–</w:t>
      </w:r>
      <w:r w:rsidRPr="0026114B">
        <w:rPr>
          <w:sz w:val="28"/>
          <w:szCs w:val="28"/>
        </w:rPr>
        <w:t xml:space="preserve"> </w:t>
      </w:r>
      <w:r w:rsidR="006E761F" w:rsidRPr="0026114B">
        <w:rPr>
          <w:b/>
          <w:sz w:val="28"/>
          <w:szCs w:val="28"/>
        </w:rPr>
        <w:t>Permanently excluded p</w:t>
      </w:r>
      <w:r w:rsidR="006115A7" w:rsidRPr="0026114B">
        <w:rPr>
          <w:b/>
          <w:sz w:val="28"/>
          <w:szCs w:val="28"/>
        </w:rPr>
        <w:t>upils</w:t>
      </w:r>
      <w:r w:rsidR="006E761F" w:rsidRPr="0026114B">
        <w:rPr>
          <w:b/>
          <w:sz w:val="28"/>
          <w:szCs w:val="28"/>
        </w:rPr>
        <w:t xml:space="preserve"> referred to FAP panel.</w:t>
      </w:r>
    </w:p>
    <w:p w14:paraId="7E616C7C" w14:textId="77777777" w:rsidR="00FB2E8D" w:rsidRPr="0026114B" w:rsidRDefault="00F94DCA" w:rsidP="0026114B">
      <w:pPr>
        <w:jc w:val="both"/>
        <w:rPr>
          <w:sz w:val="28"/>
          <w:szCs w:val="28"/>
        </w:rPr>
      </w:pPr>
      <w:r w:rsidRPr="0026114B">
        <w:rPr>
          <w:sz w:val="28"/>
          <w:szCs w:val="28"/>
        </w:rPr>
        <w:t>To support permanently e</w:t>
      </w:r>
      <w:r w:rsidR="006115A7" w:rsidRPr="0026114B">
        <w:rPr>
          <w:sz w:val="28"/>
          <w:szCs w:val="28"/>
        </w:rPr>
        <w:t>xcluded pupils and their families</w:t>
      </w:r>
      <w:r w:rsidR="001933D5" w:rsidRPr="0026114B">
        <w:rPr>
          <w:sz w:val="28"/>
          <w:szCs w:val="28"/>
        </w:rPr>
        <w:t>,</w:t>
      </w:r>
      <w:r w:rsidR="006115A7" w:rsidRPr="0026114B">
        <w:rPr>
          <w:sz w:val="28"/>
          <w:szCs w:val="28"/>
        </w:rPr>
        <w:t xml:space="preserve"> who have been placed via FAP panel</w:t>
      </w:r>
      <w:r w:rsidR="001933D5" w:rsidRPr="0026114B">
        <w:rPr>
          <w:sz w:val="28"/>
          <w:szCs w:val="28"/>
        </w:rPr>
        <w:t>,</w:t>
      </w:r>
      <w:r w:rsidR="006115A7" w:rsidRPr="0026114B">
        <w:rPr>
          <w:sz w:val="28"/>
          <w:szCs w:val="28"/>
        </w:rPr>
        <w:t xml:space="preserve"> into their new school.</w:t>
      </w:r>
    </w:p>
    <w:p w14:paraId="7A8BD358" w14:textId="77777777" w:rsidR="006E761F" w:rsidRPr="0026114B" w:rsidRDefault="006E761F" w:rsidP="0026114B">
      <w:pPr>
        <w:jc w:val="both"/>
        <w:rPr>
          <w:sz w:val="28"/>
          <w:szCs w:val="28"/>
        </w:rPr>
      </w:pPr>
      <w:r w:rsidRPr="0026114B">
        <w:rPr>
          <w:sz w:val="28"/>
          <w:szCs w:val="28"/>
        </w:rPr>
        <w:t xml:space="preserve">To support </w:t>
      </w:r>
      <w:r w:rsidR="00BC4DA2" w:rsidRPr="0026114B">
        <w:rPr>
          <w:sz w:val="28"/>
          <w:szCs w:val="28"/>
        </w:rPr>
        <w:t xml:space="preserve">school, </w:t>
      </w:r>
      <w:proofErr w:type="gramStart"/>
      <w:r w:rsidR="00BC4DA2" w:rsidRPr="0026114B">
        <w:rPr>
          <w:sz w:val="28"/>
          <w:szCs w:val="28"/>
        </w:rPr>
        <w:t>pupil</w:t>
      </w:r>
      <w:proofErr w:type="gramEnd"/>
      <w:r w:rsidR="00BC4DA2" w:rsidRPr="0026114B">
        <w:rPr>
          <w:sz w:val="28"/>
          <w:szCs w:val="28"/>
        </w:rPr>
        <w:t xml:space="preserve"> and families as part of the </w:t>
      </w:r>
      <w:r w:rsidRPr="0026114B">
        <w:rPr>
          <w:sz w:val="28"/>
          <w:szCs w:val="28"/>
        </w:rPr>
        <w:t>man</w:t>
      </w:r>
      <w:r w:rsidR="00BC4DA2" w:rsidRPr="0026114B">
        <w:rPr>
          <w:sz w:val="28"/>
          <w:szCs w:val="28"/>
        </w:rPr>
        <w:t xml:space="preserve">aged move process </w:t>
      </w:r>
      <w:r w:rsidRPr="0026114B">
        <w:rPr>
          <w:sz w:val="28"/>
          <w:szCs w:val="28"/>
        </w:rPr>
        <w:t>to prevent permanent exclusion.</w:t>
      </w:r>
    </w:p>
    <w:p w14:paraId="6137D260" w14:textId="77777777" w:rsidR="006E761F" w:rsidRPr="0026114B" w:rsidRDefault="00476FC2" w:rsidP="0026114B">
      <w:pPr>
        <w:jc w:val="both"/>
        <w:rPr>
          <w:sz w:val="28"/>
          <w:szCs w:val="28"/>
        </w:rPr>
      </w:pPr>
      <w:r w:rsidRPr="0026114B">
        <w:rPr>
          <w:b/>
          <w:sz w:val="28"/>
          <w:szCs w:val="28"/>
        </w:rPr>
        <w:t>Priority</w:t>
      </w:r>
      <w:r w:rsidR="004758B6" w:rsidRPr="0026114B">
        <w:rPr>
          <w:b/>
          <w:sz w:val="28"/>
          <w:szCs w:val="28"/>
        </w:rPr>
        <w:t xml:space="preserve"> 2</w:t>
      </w:r>
      <w:r w:rsidR="00885478" w:rsidRPr="0026114B">
        <w:rPr>
          <w:sz w:val="28"/>
          <w:szCs w:val="28"/>
        </w:rPr>
        <w:t xml:space="preserve">- </w:t>
      </w:r>
      <w:r w:rsidR="006E761F" w:rsidRPr="0026114B">
        <w:rPr>
          <w:b/>
          <w:sz w:val="28"/>
          <w:szCs w:val="28"/>
        </w:rPr>
        <w:t>Pupils at risk of permanent exclusion referred to the Assessment Gateway</w:t>
      </w:r>
      <w:r w:rsidR="006E761F" w:rsidRPr="0026114B">
        <w:rPr>
          <w:sz w:val="28"/>
          <w:szCs w:val="28"/>
        </w:rPr>
        <w:t xml:space="preserve"> </w:t>
      </w:r>
    </w:p>
    <w:p w14:paraId="358E8D02" w14:textId="77777777" w:rsidR="00F94DCA" w:rsidRPr="0026114B" w:rsidRDefault="00F94DCA" w:rsidP="0026114B">
      <w:pPr>
        <w:jc w:val="both"/>
        <w:rPr>
          <w:sz w:val="28"/>
          <w:szCs w:val="28"/>
        </w:rPr>
      </w:pPr>
      <w:r w:rsidRPr="0026114B">
        <w:rPr>
          <w:sz w:val="28"/>
          <w:szCs w:val="28"/>
        </w:rPr>
        <w:t xml:space="preserve">To </w:t>
      </w:r>
      <w:r w:rsidR="001933D5" w:rsidRPr="0026114B">
        <w:rPr>
          <w:sz w:val="28"/>
          <w:szCs w:val="28"/>
        </w:rPr>
        <w:t xml:space="preserve">support school, </w:t>
      </w:r>
      <w:proofErr w:type="gramStart"/>
      <w:r w:rsidR="001933D5" w:rsidRPr="0026114B">
        <w:rPr>
          <w:sz w:val="28"/>
          <w:szCs w:val="28"/>
        </w:rPr>
        <w:t>pupil</w:t>
      </w:r>
      <w:proofErr w:type="gramEnd"/>
      <w:r w:rsidR="001933D5" w:rsidRPr="0026114B">
        <w:rPr>
          <w:sz w:val="28"/>
          <w:szCs w:val="28"/>
        </w:rPr>
        <w:t xml:space="preserve"> and family as part of identified actions following consideration at Assessment Gateway meeting.</w:t>
      </w:r>
    </w:p>
    <w:p w14:paraId="38C4614A" w14:textId="77777777" w:rsidR="00174D27" w:rsidRPr="0026114B" w:rsidRDefault="00476FC2" w:rsidP="0026114B">
      <w:pPr>
        <w:jc w:val="both"/>
        <w:rPr>
          <w:b/>
          <w:sz w:val="28"/>
          <w:szCs w:val="28"/>
        </w:rPr>
      </w:pPr>
      <w:r w:rsidRPr="0026114B">
        <w:rPr>
          <w:b/>
          <w:sz w:val="28"/>
          <w:szCs w:val="28"/>
        </w:rPr>
        <w:t xml:space="preserve">Priority </w:t>
      </w:r>
      <w:r w:rsidR="00885478" w:rsidRPr="0026114B">
        <w:rPr>
          <w:b/>
          <w:sz w:val="28"/>
          <w:szCs w:val="28"/>
        </w:rPr>
        <w:t>3</w:t>
      </w:r>
      <w:r w:rsidRPr="0026114B">
        <w:rPr>
          <w:b/>
          <w:sz w:val="28"/>
          <w:szCs w:val="28"/>
        </w:rPr>
        <w:t xml:space="preserve">- </w:t>
      </w:r>
      <w:r w:rsidR="00CE596C" w:rsidRPr="0026114B">
        <w:rPr>
          <w:b/>
          <w:sz w:val="28"/>
          <w:szCs w:val="28"/>
        </w:rPr>
        <w:t>Pupils</w:t>
      </w:r>
      <w:r w:rsidR="00174D27" w:rsidRPr="0026114B">
        <w:rPr>
          <w:b/>
          <w:sz w:val="28"/>
          <w:szCs w:val="28"/>
        </w:rPr>
        <w:t xml:space="preserve"> at risk of accessing the Assessment Gateway referral process.</w:t>
      </w:r>
    </w:p>
    <w:p w14:paraId="60D52C5F" w14:textId="77777777" w:rsidR="00265657" w:rsidRPr="0026114B" w:rsidRDefault="00CE596C" w:rsidP="0026114B">
      <w:pPr>
        <w:jc w:val="both"/>
        <w:rPr>
          <w:sz w:val="28"/>
          <w:szCs w:val="28"/>
        </w:rPr>
      </w:pPr>
      <w:r w:rsidRPr="0026114B">
        <w:rPr>
          <w:sz w:val="28"/>
          <w:szCs w:val="28"/>
        </w:rPr>
        <w:t xml:space="preserve">To </w:t>
      </w:r>
      <w:r w:rsidR="00A877D8" w:rsidRPr="0026114B">
        <w:rPr>
          <w:sz w:val="28"/>
          <w:szCs w:val="28"/>
        </w:rPr>
        <w:t xml:space="preserve">make initial </w:t>
      </w:r>
      <w:r w:rsidRPr="0026114B">
        <w:rPr>
          <w:sz w:val="28"/>
          <w:szCs w:val="28"/>
        </w:rPr>
        <w:t>assess</w:t>
      </w:r>
      <w:r w:rsidR="00A877D8" w:rsidRPr="0026114B">
        <w:rPr>
          <w:sz w:val="28"/>
          <w:szCs w:val="28"/>
        </w:rPr>
        <w:t xml:space="preserve">ment </w:t>
      </w:r>
      <w:r w:rsidR="00900179" w:rsidRPr="0026114B">
        <w:rPr>
          <w:sz w:val="28"/>
          <w:szCs w:val="28"/>
        </w:rPr>
        <w:t>of pupil</w:t>
      </w:r>
      <w:r w:rsidR="00885478" w:rsidRPr="0026114B">
        <w:rPr>
          <w:sz w:val="28"/>
          <w:szCs w:val="28"/>
        </w:rPr>
        <w:t xml:space="preserve"> referrals </w:t>
      </w:r>
      <w:r w:rsidR="008C371C" w:rsidRPr="0026114B">
        <w:rPr>
          <w:sz w:val="28"/>
          <w:szCs w:val="28"/>
        </w:rPr>
        <w:t xml:space="preserve">made </w:t>
      </w:r>
      <w:r w:rsidR="00227715" w:rsidRPr="0026114B">
        <w:rPr>
          <w:sz w:val="28"/>
          <w:szCs w:val="28"/>
        </w:rPr>
        <w:t xml:space="preserve">directly </w:t>
      </w:r>
      <w:r w:rsidR="008C371C" w:rsidRPr="0026114B">
        <w:rPr>
          <w:sz w:val="28"/>
          <w:szCs w:val="28"/>
        </w:rPr>
        <w:t xml:space="preserve">by </w:t>
      </w:r>
      <w:r w:rsidR="00476FC2" w:rsidRPr="0026114B">
        <w:rPr>
          <w:sz w:val="28"/>
          <w:szCs w:val="28"/>
        </w:rPr>
        <w:t>school</w:t>
      </w:r>
      <w:r w:rsidR="008C371C" w:rsidRPr="0026114B">
        <w:rPr>
          <w:sz w:val="28"/>
          <w:szCs w:val="28"/>
        </w:rPr>
        <w:t>s</w:t>
      </w:r>
      <w:r w:rsidR="00885478" w:rsidRPr="0026114B">
        <w:rPr>
          <w:sz w:val="28"/>
          <w:szCs w:val="28"/>
        </w:rPr>
        <w:t xml:space="preserve"> who</w:t>
      </w:r>
      <w:r w:rsidR="008C371C" w:rsidRPr="0026114B">
        <w:rPr>
          <w:sz w:val="28"/>
          <w:szCs w:val="28"/>
        </w:rPr>
        <w:t xml:space="preserve"> have exhausted </w:t>
      </w:r>
      <w:r w:rsidR="00227715" w:rsidRPr="0026114B">
        <w:rPr>
          <w:sz w:val="28"/>
          <w:szCs w:val="28"/>
        </w:rPr>
        <w:t>internal strategies</w:t>
      </w:r>
      <w:r w:rsidR="00885478" w:rsidRPr="0026114B">
        <w:rPr>
          <w:sz w:val="28"/>
          <w:szCs w:val="28"/>
        </w:rPr>
        <w:t>.</w:t>
      </w:r>
    </w:p>
    <w:p w14:paraId="6D142634" w14:textId="77777777" w:rsidR="003D1AA3" w:rsidRPr="0056071B" w:rsidRDefault="00885478" w:rsidP="0026114B">
      <w:pPr>
        <w:jc w:val="both"/>
        <w:rPr>
          <w:b/>
          <w:sz w:val="28"/>
          <w:szCs w:val="28"/>
          <w:u w:val="single"/>
        </w:rPr>
      </w:pPr>
      <w:r w:rsidRPr="0056071B">
        <w:rPr>
          <w:b/>
          <w:sz w:val="28"/>
          <w:szCs w:val="28"/>
          <w:u w:val="single"/>
        </w:rPr>
        <w:lastRenderedPageBreak/>
        <w:t xml:space="preserve">Referral Process for Priority </w:t>
      </w:r>
      <w:r w:rsidR="003D1AA3" w:rsidRPr="0056071B">
        <w:rPr>
          <w:b/>
          <w:sz w:val="28"/>
          <w:szCs w:val="28"/>
          <w:u w:val="single"/>
        </w:rPr>
        <w:t>1 &amp; 2 cases</w:t>
      </w:r>
    </w:p>
    <w:p w14:paraId="390A9619" w14:textId="77777777" w:rsidR="003D1AA3" w:rsidRPr="0026114B" w:rsidRDefault="003D1AA3" w:rsidP="0026114B">
      <w:pPr>
        <w:jc w:val="both"/>
        <w:rPr>
          <w:sz w:val="28"/>
          <w:szCs w:val="28"/>
        </w:rPr>
      </w:pPr>
      <w:r w:rsidRPr="0026114B">
        <w:rPr>
          <w:sz w:val="28"/>
          <w:szCs w:val="28"/>
        </w:rPr>
        <w:t>Use the Assessment Gateway process.</w:t>
      </w:r>
    </w:p>
    <w:p w14:paraId="662D04A3" w14:textId="77777777" w:rsidR="00E11785" w:rsidRPr="0026114B" w:rsidRDefault="003D1AA3" w:rsidP="0056071B">
      <w:pPr>
        <w:rPr>
          <w:b/>
          <w:sz w:val="28"/>
          <w:szCs w:val="28"/>
          <w:u w:val="single"/>
        </w:rPr>
      </w:pPr>
      <w:r w:rsidRPr="0026114B">
        <w:rPr>
          <w:b/>
          <w:sz w:val="28"/>
          <w:szCs w:val="28"/>
          <w:u w:val="single"/>
        </w:rPr>
        <w:t xml:space="preserve">Referral Process for Priority </w:t>
      </w:r>
      <w:r w:rsidR="00885478" w:rsidRPr="0026114B">
        <w:rPr>
          <w:b/>
          <w:sz w:val="28"/>
          <w:szCs w:val="28"/>
          <w:u w:val="single"/>
        </w:rPr>
        <w:t>3 cases</w:t>
      </w:r>
    </w:p>
    <w:p w14:paraId="15FF24C2" w14:textId="77777777" w:rsidR="004A0152" w:rsidRDefault="00174D27" w:rsidP="003D1AA3">
      <w:pPr>
        <w:rPr>
          <w:sz w:val="28"/>
          <w:szCs w:val="28"/>
        </w:rPr>
      </w:pPr>
      <w:r w:rsidRPr="0026114B">
        <w:rPr>
          <w:b/>
          <w:sz w:val="28"/>
          <w:szCs w:val="28"/>
        </w:rPr>
        <w:t>School complete</w:t>
      </w:r>
      <w:r w:rsidR="003D1AA3" w:rsidRPr="0026114B">
        <w:rPr>
          <w:b/>
          <w:sz w:val="28"/>
          <w:szCs w:val="28"/>
        </w:rPr>
        <w:t>s</w:t>
      </w:r>
      <w:r w:rsidRPr="0026114B">
        <w:rPr>
          <w:b/>
          <w:sz w:val="28"/>
          <w:szCs w:val="28"/>
        </w:rPr>
        <w:t xml:space="preserve"> Learner Information Form</w:t>
      </w:r>
      <w:r w:rsidR="003D1AA3" w:rsidRPr="0026114B">
        <w:rPr>
          <w:b/>
          <w:sz w:val="28"/>
          <w:szCs w:val="28"/>
        </w:rPr>
        <w:t xml:space="preserve"> including consent from parents and then sends LIF form directly to </w:t>
      </w:r>
      <w:r w:rsidR="009F448B" w:rsidRPr="0026114B">
        <w:rPr>
          <w:b/>
          <w:sz w:val="28"/>
          <w:szCs w:val="28"/>
        </w:rPr>
        <w:t>Significant Adult Support (SAP)</w:t>
      </w:r>
      <w:r w:rsidR="00BB0985" w:rsidRPr="0026114B">
        <w:rPr>
          <w:b/>
          <w:sz w:val="28"/>
          <w:szCs w:val="28"/>
        </w:rPr>
        <w:t xml:space="preserve"> for</w:t>
      </w:r>
      <w:r w:rsidR="00227715" w:rsidRPr="0026114B">
        <w:rPr>
          <w:b/>
          <w:sz w:val="28"/>
          <w:szCs w:val="28"/>
        </w:rPr>
        <w:t xml:space="preserve"> </w:t>
      </w:r>
      <w:r w:rsidR="00900179" w:rsidRPr="0026114B">
        <w:rPr>
          <w:b/>
          <w:sz w:val="28"/>
          <w:szCs w:val="28"/>
        </w:rPr>
        <w:t xml:space="preserve">initial </w:t>
      </w:r>
      <w:r w:rsidR="00227715" w:rsidRPr="0026114B">
        <w:rPr>
          <w:b/>
          <w:sz w:val="28"/>
          <w:szCs w:val="28"/>
        </w:rPr>
        <w:t>assessment</w:t>
      </w:r>
      <w:r w:rsidR="005A4DC1">
        <w:rPr>
          <w:b/>
          <w:sz w:val="28"/>
          <w:szCs w:val="28"/>
        </w:rPr>
        <w:t xml:space="preserve">. </w:t>
      </w:r>
      <w:r w:rsidR="005A4DC1" w:rsidRPr="005A4DC1">
        <w:rPr>
          <w:sz w:val="28"/>
          <w:szCs w:val="28"/>
        </w:rPr>
        <w:t xml:space="preserve">Email to </w:t>
      </w:r>
      <w:r w:rsidR="004A0152" w:rsidRPr="004A0152">
        <w:rPr>
          <w:b/>
          <w:bCs/>
          <w:i/>
          <w:iCs/>
          <w:sz w:val="28"/>
          <w:szCs w:val="28"/>
        </w:rPr>
        <w:t>INSERT SAP EMAIL</w:t>
      </w:r>
    </w:p>
    <w:p w14:paraId="741EDAD9" w14:textId="329EED37" w:rsidR="003D1AA3" w:rsidRPr="0026114B" w:rsidRDefault="003D1AA3" w:rsidP="003D1AA3">
      <w:pPr>
        <w:rPr>
          <w:b/>
          <w:sz w:val="28"/>
          <w:szCs w:val="28"/>
        </w:rPr>
      </w:pPr>
      <w:r w:rsidRPr="0026114B">
        <w:rPr>
          <w:b/>
          <w:sz w:val="28"/>
          <w:szCs w:val="28"/>
        </w:rPr>
        <w:t>Before working with School, pupil and family</w:t>
      </w:r>
      <w:r w:rsidR="003032A8" w:rsidRPr="0026114B">
        <w:rPr>
          <w:b/>
          <w:sz w:val="28"/>
          <w:szCs w:val="28"/>
        </w:rPr>
        <w:t xml:space="preserve"> </w:t>
      </w:r>
      <w:proofErr w:type="gramStart"/>
      <w:r w:rsidR="003032A8" w:rsidRPr="0026114B">
        <w:rPr>
          <w:b/>
          <w:sz w:val="28"/>
          <w:szCs w:val="28"/>
        </w:rPr>
        <w:t>a</w:t>
      </w:r>
      <w:proofErr w:type="gramEnd"/>
      <w:r w:rsidR="003032A8" w:rsidRPr="0026114B">
        <w:rPr>
          <w:b/>
          <w:sz w:val="28"/>
          <w:szCs w:val="28"/>
        </w:rPr>
        <w:t xml:space="preserve"> SAP will;</w:t>
      </w:r>
    </w:p>
    <w:p w14:paraId="5EBE9CBC" w14:textId="77777777" w:rsidR="00E35225" w:rsidRPr="0026114B" w:rsidRDefault="003032A8" w:rsidP="00227715">
      <w:pPr>
        <w:pStyle w:val="ListParagraph"/>
        <w:numPr>
          <w:ilvl w:val="0"/>
          <w:numId w:val="2"/>
        </w:numPr>
        <w:rPr>
          <w:sz w:val="28"/>
          <w:szCs w:val="28"/>
        </w:rPr>
      </w:pPr>
      <w:r w:rsidRPr="0026114B">
        <w:rPr>
          <w:sz w:val="28"/>
          <w:szCs w:val="28"/>
        </w:rPr>
        <w:t>C</w:t>
      </w:r>
      <w:r w:rsidR="007259BC" w:rsidRPr="0026114B">
        <w:rPr>
          <w:sz w:val="28"/>
          <w:szCs w:val="28"/>
        </w:rPr>
        <w:t xml:space="preserve">ontact </w:t>
      </w:r>
      <w:r w:rsidR="0056071B">
        <w:rPr>
          <w:sz w:val="28"/>
          <w:szCs w:val="28"/>
        </w:rPr>
        <w:t xml:space="preserve">School </w:t>
      </w:r>
      <w:r w:rsidR="007259BC" w:rsidRPr="0026114B">
        <w:rPr>
          <w:sz w:val="28"/>
          <w:szCs w:val="28"/>
        </w:rPr>
        <w:t>and g</w:t>
      </w:r>
      <w:r w:rsidR="00E35225" w:rsidRPr="0026114B">
        <w:rPr>
          <w:sz w:val="28"/>
          <w:szCs w:val="28"/>
        </w:rPr>
        <w:t xml:space="preserve">ather further information from SENDCO, connected staff </w:t>
      </w:r>
      <w:r w:rsidRPr="0026114B">
        <w:rPr>
          <w:sz w:val="28"/>
          <w:szCs w:val="28"/>
        </w:rPr>
        <w:t>who directly work with the child</w:t>
      </w:r>
      <w:r w:rsidR="00E35225" w:rsidRPr="0026114B">
        <w:rPr>
          <w:sz w:val="28"/>
          <w:szCs w:val="28"/>
        </w:rPr>
        <w:t xml:space="preserve"> </w:t>
      </w:r>
      <w:r w:rsidRPr="0026114B">
        <w:rPr>
          <w:sz w:val="28"/>
          <w:szCs w:val="28"/>
        </w:rPr>
        <w:t xml:space="preserve">and any </w:t>
      </w:r>
      <w:r w:rsidR="00BB0985" w:rsidRPr="0026114B">
        <w:rPr>
          <w:sz w:val="28"/>
          <w:szCs w:val="28"/>
        </w:rPr>
        <w:t>current and past outside</w:t>
      </w:r>
      <w:r w:rsidR="00E35225" w:rsidRPr="0026114B">
        <w:rPr>
          <w:sz w:val="28"/>
          <w:szCs w:val="28"/>
        </w:rPr>
        <w:t xml:space="preserve"> agencies involved</w:t>
      </w:r>
      <w:r w:rsidR="00BB0985" w:rsidRPr="0026114B">
        <w:rPr>
          <w:sz w:val="28"/>
          <w:szCs w:val="28"/>
        </w:rPr>
        <w:t xml:space="preserve"> with </w:t>
      </w:r>
      <w:r w:rsidRPr="0026114B">
        <w:rPr>
          <w:sz w:val="28"/>
          <w:szCs w:val="28"/>
        </w:rPr>
        <w:t xml:space="preserve">the </w:t>
      </w:r>
      <w:r w:rsidR="00BB0985" w:rsidRPr="0026114B">
        <w:rPr>
          <w:sz w:val="28"/>
          <w:szCs w:val="28"/>
        </w:rPr>
        <w:t>family and child</w:t>
      </w:r>
      <w:r w:rsidR="00E35225" w:rsidRPr="0026114B">
        <w:rPr>
          <w:sz w:val="28"/>
          <w:szCs w:val="28"/>
        </w:rPr>
        <w:t>.</w:t>
      </w:r>
    </w:p>
    <w:p w14:paraId="518FB356" w14:textId="77777777" w:rsidR="001679FD" w:rsidRPr="0056071B" w:rsidRDefault="009F448B" w:rsidP="0056071B">
      <w:pPr>
        <w:pStyle w:val="ListParagraph"/>
        <w:numPr>
          <w:ilvl w:val="0"/>
          <w:numId w:val="2"/>
        </w:numPr>
        <w:rPr>
          <w:sz w:val="28"/>
          <w:szCs w:val="28"/>
        </w:rPr>
      </w:pPr>
      <w:r w:rsidRPr="0026114B">
        <w:rPr>
          <w:sz w:val="28"/>
          <w:szCs w:val="28"/>
        </w:rPr>
        <w:t>Meet with chair to discuss referrals</w:t>
      </w:r>
      <w:r w:rsidR="003032A8" w:rsidRPr="0026114B">
        <w:rPr>
          <w:sz w:val="28"/>
          <w:szCs w:val="28"/>
        </w:rPr>
        <w:t xml:space="preserve"> </w:t>
      </w:r>
      <w:r w:rsidR="007259BC" w:rsidRPr="0026114B">
        <w:rPr>
          <w:sz w:val="28"/>
          <w:szCs w:val="28"/>
        </w:rPr>
        <w:t>on a f</w:t>
      </w:r>
      <w:r w:rsidR="0056071B">
        <w:rPr>
          <w:sz w:val="28"/>
          <w:szCs w:val="28"/>
        </w:rPr>
        <w:t>ortnightly basis to d</w:t>
      </w:r>
      <w:r w:rsidR="003032A8" w:rsidRPr="0056071B">
        <w:rPr>
          <w:sz w:val="28"/>
          <w:szCs w:val="28"/>
        </w:rPr>
        <w:t>ecide caseload and who SAP</w:t>
      </w:r>
      <w:r w:rsidR="007259BC" w:rsidRPr="0056071B">
        <w:rPr>
          <w:sz w:val="28"/>
          <w:szCs w:val="28"/>
        </w:rPr>
        <w:t xml:space="preserve"> can support.</w:t>
      </w:r>
    </w:p>
    <w:p w14:paraId="10DFB852" w14:textId="77777777" w:rsidR="009F448B" w:rsidRPr="0056071B" w:rsidRDefault="003032A8" w:rsidP="009F448B">
      <w:pPr>
        <w:pStyle w:val="ListParagraph"/>
        <w:numPr>
          <w:ilvl w:val="0"/>
          <w:numId w:val="2"/>
        </w:numPr>
        <w:rPr>
          <w:sz w:val="28"/>
          <w:szCs w:val="28"/>
        </w:rPr>
      </w:pPr>
      <w:r w:rsidRPr="0026114B">
        <w:rPr>
          <w:sz w:val="28"/>
          <w:szCs w:val="28"/>
        </w:rPr>
        <w:t>Share outcome of referral to schools</w:t>
      </w:r>
      <w:r w:rsidR="0056071B">
        <w:rPr>
          <w:sz w:val="28"/>
          <w:szCs w:val="28"/>
        </w:rPr>
        <w:t>.</w:t>
      </w:r>
    </w:p>
    <w:p w14:paraId="71AEDF9A" w14:textId="77777777" w:rsidR="009F448B" w:rsidRPr="0026114B" w:rsidRDefault="009F448B" w:rsidP="009F448B">
      <w:pPr>
        <w:rPr>
          <w:b/>
          <w:sz w:val="28"/>
          <w:szCs w:val="28"/>
        </w:rPr>
      </w:pPr>
      <w:r w:rsidRPr="0026114B">
        <w:rPr>
          <w:b/>
          <w:sz w:val="28"/>
          <w:szCs w:val="28"/>
        </w:rPr>
        <w:t xml:space="preserve">Working with school, </w:t>
      </w:r>
      <w:proofErr w:type="gramStart"/>
      <w:r w:rsidRPr="0026114B">
        <w:rPr>
          <w:b/>
          <w:sz w:val="28"/>
          <w:szCs w:val="28"/>
        </w:rPr>
        <w:t>pupil</w:t>
      </w:r>
      <w:proofErr w:type="gramEnd"/>
      <w:r w:rsidRPr="0026114B">
        <w:rPr>
          <w:b/>
          <w:sz w:val="28"/>
          <w:szCs w:val="28"/>
        </w:rPr>
        <w:t xml:space="preserve"> and family </w:t>
      </w:r>
    </w:p>
    <w:p w14:paraId="5CC51187" w14:textId="77777777" w:rsidR="003032A8" w:rsidRPr="0026114B" w:rsidRDefault="00227715" w:rsidP="00E35225">
      <w:pPr>
        <w:pStyle w:val="ListParagraph"/>
        <w:numPr>
          <w:ilvl w:val="0"/>
          <w:numId w:val="2"/>
        </w:numPr>
        <w:rPr>
          <w:sz w:val="28"/>
          <w:szCs w:val="28"/>
        </w:rPr>
      </w:pPr>
      <w:r w:rsidRPr="0026114B">
        <w:rPr>
          <w:sz w:val="28"/>
          <w:szCs w:val="28"/>
        </w:rPr>
        <w:t>SA</w:t>
      </w:r>
      <w:r w:rsidR="009F448B" w:rsidRPr="0026114B">
        <w:rPr>
          <w:sz w:val="28"/>
          <w:szCs w:val="28"/>
        </w:rPr>
        <w:t>P</w:t>
      </w:r>
      <w:r w:rsidRPr="0026114B">
        <w:rPr>
          <w:sz w:val="28"/>
          <w:szCs w:val="28"/>
        </w:rPr>
        <w:t xml:space="preserve"> to obs</w:t>
      </w:r>
      <w:r w:rsidR="00806075" w:rsidRPr="0026114B">
        <w:rPr>
          <w:sz w:val="28"/>
          <w:szCs w:val="28"/>
        </w:rPr>
        <w:t>erve child in school setting</w:t>
      </w:r>
      <w:r w:rsidR="0056071B">
        <w:rPr>
          <w:sz w:val="28"/>
          <w:szCs w:val="28"/>
        </w:rPr>
        <w:t>.</w:t>
      </w:r>
    </w:p>
    <w:p w14:paraId="0F3E482E" w14:textId="77777777" w:rsidR="00E35225" w:rsidRPr="0026114B" w:rsidRDefault="00BB0985" w:rsidP="00E35225">
      <w:pPr>
        <w:pStyle w:val="ListParagraph"/>
        <w:numPr>
          <w:ilvl w:val="0"/>
          <w:numId w:val="2"/>
        </w:numPr>
        <w:rPr>
          <w:sz w:val="28"/>
          <w:szCs w:val="28"/>
        </w:rPr>
      </w:pPr>
      <w:r w:rsidRPr="0026114B">
        <w:rPr>
          <w:sz w:val="28"/>
          <w:szCs w:val="28"/>
        </w:rPr>
        <w:t xml:space="preserve"> 1-1</w:t>
      </w:r>
      <w:r w:rsidR="00265657" w:rsidRPr="0026114B">
        <w:rPr>
          <w:sz w:val="28"/>
          <w:szCs w:val="28"/>
        </w:rPr>
        <w:t xml:space="preserve"> </w:t>
      </w:r>
      <w:r w:rsidRPr="0026114B">
        <w:rPr>
          <w:sz w:val="28"/>
          <w:szCs w:val="28"/>
        </w:rPr>
        <w:t>initial meeting with child</w:t>
      </w:r>
      <w:r w:rsidR="00806075" w:rsidRPr="0026114B">
        <w:rPr>
          <w:sz w:val="28"/>
          <w:szCs w:val="28"/>
        </w:rPr>
        <w:t xml:space="preserve">, </w:t>
      </w:r>
      <w:proofErr w:type="gramStart"/>
      <w:r w:rsidR="00806075" w:rsidRPr="0026114B">
        <w:rPr>
          <w:sz w:val="28"/>
          <w:szCs w:val="28"/>
        </w:rPr>
        <w:t>telephone</w:t>
      </w:r>
      <w:proofErr w:type="gramEnd"/>
      <w:r w:rsidR="00806075" w:rsidRPr="0026114B">
        <w:rPr>
          <w:sz w:val="28"/>
          <w:szCs w:val="28"/>
        </w:rPr>
        <w:t xml:space="preserve"> or home visi</w:t>
      </w:r>
      <w:r w:rsidR="003032A8" w:rsidRPr="0026114B">
        <w:rPr>
          <w:sz w:val="28"/>
          <w:szCs w:val="28"/>
        </w:rPr>
        <w:t>t with parents</w:t>
      </w:r>
      <w:r w:rsidR="00806075" w:rsidRPr="0026114B">
        <w:rPr>
          <w:sz w:val="28"/>
          <w:szCs w:val="28"/>
        </w:rPr>
        <w:t xml:space="preserve"> to establish individual desired outcomes. </w:t>
      </w:r>
    </w:p>
    <w:p w14:paraId="6363C1E8" w14:textId="77777777" w:rsidR="00265657" w:rsidRPr="0026114B" w:rsidRDefault="003032A8" w:rsidP="00652A0E">
      <w:pPr>
        <w:pStyle w:val="ListParagraph"/>
        <w:numPr>
          <w:ilvl w:val="0"/>
          <w:numId w:val="2"/>
        </w:numPr>
        <w:rPr>
          <w:sz w:val="28"/>
          <w:szCs w:val="28"/>
        </w:rPr>
      </w:pPr>
      <w:r w:rsidRPr="0026114B">
        <w:rPr>
          <w:sz w:val="28"/>
          <w:szCs w:val="28"/>
        </w:rPr>
        <w:t>Discussion with Chair to agree</w:t>
      </w:r>
      <w:r w:rsidR="00BB0985" w:rsidRPr="0026114B">
        <w:rPr>
          <w:sz w:val="28"/>
          <w:szCs w:val="28"/>
        </w:rPr>
        <w:t xml:space="preserve"> </w:t>
      </w:r>
      <w:r w:rsidRPr="0026114B">
        <w:rPr>
          <w:sz w:val="28"/>
          <w:szCs w:val="28"/>
        </w:rPr>
        <w:t>plan of actions</w:t>
      </w:r>
      <w:r w:rsidR="00652A0E" w:rsidRPr="0026114B">
        <w:rPr>
          <w:sz w:val="28"/>
          <w:szCs w:val="28"/>
        </w:rPr>
        <w:t>/intervention work</w:t>
      </w:r>
      <w:r w:rsidR="0047475D" w:rsidRPr="0026114B">
        <w:rPr>
          <w:sz w:val="28"/>
          <w:szCs w:val="28"/>
        </w:rPr>
        <w:t>.</w:t>
      </w:r>
    </w:p>
    <w:p w14:paraId="0512E024" w14:textId="77777777" w:rsidR="00652A0E" w:rsidRPr="0026114B" w:rsidRDefault="00652A0E" w:rsidP="00652A0E">
      <w:pPr>
        <w:pStyle w:val="ListParagraph"/>
        <w:numPr>
          <w:ilvl w:val="0"/>
          <w:numId w:val="2"/>
        </w:numPr>
        <w:rPr>
          <w:sz w:val="28"/>
          <w:szCs w:val="28"/>
        </w:rPr>
      </w:pPr>
      <w:r w:rsidRPr="0026114B">
        <w:rPr>
          <w:sz w:val="28"/>
          <w:szCs w:val="28"/>
        </w:rPr>
        <w:t>Action Plan shared with school.</w:t>
      </w:r>
    </w:p>
    <w:p w14:paraId="402D660C" w14:textId="77777777" w:rsidR="00E11785" w:rsidRPr="0026114B" w:rsidRDefault="00EE0877" w:rsidP="0047475D">
      <w:pPr>
        <w:pStyle w:val="ListParagraph"/>
        <w:numPr>
          <w:ilvl w:val="0"/>
          <w:numId w:val="2"/>
        </w:numPr>
        <w:rPr>
          <w:sz w:val="28"/>
          <w:szCs w:val="28"/>
        </w:rPr>
      </w:pPr>
      <w:r w:rsidRPr="0026114B">
        <w:rPr>
          <w:sz w:val="28"/>
          <w:szCs w:val="28"/>
        </w:rPr>
        <w:t>Initial start</w:t>
      </w:r>
      <w:r w:rsidR="00E11785" w:rsidRPr="0026114B">
        <w:rPr>
          <w:sz w:val="28"/>
          <w:szCs w:val="28"/>
        </w:rPr>
        <w:t xml:space="preserve"> of intervention</w:t>
      </w:r>
      <w:r w:rsidRPr="0026114B">
        <w:rPr>
          <w:sz w:val="28"/>
          <w:szCs w:val="28"/>
        </w:rPr>
        <w:t xml:space="preserve">, review </w:t>
      </w:r>
      <w:r w:rsidR="00652A0E" w:rsidRPr="0026114B">
        <w:rPr>
          <w:sz w:val="28"/>
          <w:szCs w:val="28"/>
        </w:rPr>
        <w:t xml:space="preserve">dates </w:t>
      </w:r>
      <w:proofErr w:type="gramStart"/>
      <w:r w:rsidR="00652A0E" w:rsidRPr="0026114B">
        <w:rPr>
          <w:sz w:val="28"/>
          <w:szCs w:val="28"/>
        </w:rPr>
        <w:t>set</w:t>
      </w:r>
      <w:proofErr w:type="gramEnd"/>
      <w:r w:rsidR="00652A0E" w:rsidRPr="0026114B">
        <w:rPr>
          <w:sz w:val="28"/>
          <w:szCs w:val="28"/>
        </w:rPr>
        <w:t xml:space="preserve"> </w:t>
      </w:r>
      <w:r w:rsidRPr="0026114B">
        <w:rPr>
          <w:sz w:val="28"/>
          <w:szCs w:val="28"/>
        </w:rPr>
        <w:t>and end dates agreed.</w:t>
      </w:r>
      <w:r w:rsidR="00652A0E" w:rsidRPr="0026114B">
        <w:rPr>
          <w:sz w:val="28"/>
          <w:szCs w:val="28"/>
        </w:rPr>
        <w:t xml:space="preserve"> (</w:t>
      </w:r>
      <w:proofErr w:type="spellStart"/>
      <w:r w:rsidR="00652A0E" w:rsidRPr="0026114B">
        <w:rPr>
          <w:sz w:val="28"/>
          <w:szCs w:val="28"/>
        </w:rPr>
        <w:t>Approx</w:t>
      </w:r>
      <w:proofErr w:type="spellEnd"/>
      <w:r w:rsidR="00652A0E" w:rsidRPr="0026114B">
        <w:rPr>
          <w:sz w:val="28"/>
          <w:szCs w:val="28"/>
        </w:rPr>
        <w:t xml:space="preserve"> 6 weeks)</w:t>
      </w:r>
    </w:p>
    <w:p w14:paraId="28B0B134" w14:textId="77777777" w:rsidR="00513501" w:rsidRDefault="00E656B4" w:rsidP="00513501">
      <w:pPr>
        <w:rPr>
          <w:sz w:val="28"/>
          <w:szCs w:val="28"/>
        </w:rPr>
      </w:pPr>
      <w:r w:rsidRPr="0026114B">
        <w:rPr>
          <w:sz w:val="28"/>
          <w:szCs w:val="28"/>
        </w:rPr>
        <w:t>Should this intervention</w:t>
      </w:r>
      <w:r w:rsidR="00EE0877" w:rsidRPr="0026114B">
        <w:rPr>
          <w:sz w:val="28"/>
          <w:szCs w:val="28"/>
        </w:rPr>
        <w:t xml:space="preserve"> s</w:t>
      </w:r>
      <w:r w:rsidR="00E11785" w:rsidRPr="0026114B">
        <w:rPr>
          <w:sz w:val="28"/>
          <w:szCs w:val="28"/>
        </w:rPr>
        <w:t>t</w:t>
      </w:r>
      <w:r w:rsidR="00EE0877" w:rsidRPr="0026114B">
        <w:rPr>
          <w:sz w:val="28"/>
          <w:szCs w:val="28"/>
        </w:rPr>
        <w:t>ill have no impact o</w:t>
      </w:r>
      <w:r w:rsidR="00E11785" w:rsidRPr="0026114B">
        <w:rPr>
          <w:sz w:val="28"/>
          <w:szCs w:val="28"/>
        </w:rPr>
        <w:t xml:space="preserve">r </w:t>
      </w:r>
      <w:r w:rsidRPr="0026114B">
        <w:rPr>
          <w:sz w:val="28"/>
          <w:szCs w:val="28"/>
        </w:rPr>
        <w:t xml:space="preserve">show any </w:t>
      </w:r>
      <w:r w:rsidR="00E11785" w:rsidRPr="0026114B">
        <w:rPr>
          <w:sz w:val="28"/>
          <w:szCs w:val="28"/>
        </w:rPr>
        <w:t>signs of improvement</w:t>
      </w:r>
      <w:r w:rsidR="00EE0877" w:rsidRPr="0026114B">
        <w:rPr>
          <w:sz w:val="28"/>
          <w:szCs w:val="28"/>
        </w:rPr>
        <w:t>, the child would then access the Asses</w:t>
      </w:r>
      <w:r w:rsidR="00044CCD" w:rsidRPr="0026114B">
        <w:rPr>
          <w:sz w:val="28"/>
          <w:szCs w:val="28"/>
        </w:rPr>
        <w:t>sment Gateway referral process</w:t>
      </w:r>
      <w:r w:rsidR="00652A0E" w:rsidRPr="0026114B">
        <w:rPr>
          <w:sz w:val="28"/>
          <w:szCs w:val="28"/>
        </w:rPr>
        <w:t>.</w:t>
      </w:r>
      <w:r w:rsidR="00EE0877" w:rsidRPr="0026114B">
        <w:rPr>
          <w:sz w:val="28"/>
          <w:szCs w:val="28"/>
        </w:rPr>
        <w:t xml:space="preserve"> </w:t>
      </w:r>
      <w:r w:rsidR="00044CCD" w:rsidRPr="0026114B">
        <w:rPr>
          <w:sz w:val="28"/>
          <w:szCs w:val="28"/>
        </w:rPr>
        <w:t>The Significant Adult wou</w:t>
      </w:r>
      <w:r w:rsidRPr="0026114B">
        <w:rPr>
          <w:sz w:val="28"/>
          <w:szCs w:val="28"/>
        </w:rPr>
        <w:t>ld already have the beginnings of a relationship with</w:t>
      </w:r>
      <w:r w:rsidR="0056071B">
        <w:rPr>
          <w:sz w:val="28"/>
          <w:szCs w:val="28"/>
        </w:rPr>
        <w:t xml:space="preserve"> the school and the parents. But better still will have secured a position of trust and relationship with the child for a better supported transition should a managed move</w:t>
      </w:r>
      <w:r w:rsidR="008B6B4A">
        <w:rPr>
          <w:sz w:val="28"/>
          <w:szCs w:val="28"/>
        </w:rPr>
        <w:t xml:space="preserve"> or permanent exclusion</w:t>
      </w:r>
      <w:r w:rsidR="00652A0E" w:rsidRPr="0026114B">
        <w:rPr>
          <w:sz w:val="28"/>
          <w:szCs w:val="28"/>
        </w:rPr>
        <w:t xml:space="preserve"> be the outcome</w:t>
      </w:r>
      <w:r w:rsidRPr="0026114B">
        <w:rPr>
          <w:sz w:val="28"/>
          <w:szCs w:val="28"/>
        </w:rPr>
        <w:t xml:space="preserve">. </w:t>
      </w:r>
      <w:r w:rsidR="00044CCD" w:rsidRPr="0026114B">
        <w:rPr>
          <w:sz w:val="28"/>
          <w:szCs w:val="28"/>
        </w:rPr>
        <w:t xml:space="preserve"> </w:t>
      </w:r>
    </w:p>
    <w:p w14:paraId="1D8ADF60" w14:textId="77777777" w:rsidR="00513501" w:rsidRDefault="00513501" w:rsidP="00513501">
      <w:pPr>
        <w:rPr>
          <w:sz w:val="28"/>
          <w:szCs w:val="28"/>
        </w:rPr>
      </w:pPr>
    </w:p>
    <w:p w14:paraId="2EA2535C" w14:textId="2464CF0F" w:rsidR="0056071B" w:rsidRDefault="004A0152" w:rsidP="00B700D4">
      <w:pPr>
        <w:rPr>
          <w:b/>
          <w:sz w:val="36"/>
          <w:szCs w:val="36"/>
          <w:u w:val="single"/>
        </w:rPr>
      </w:pPr>
      <w:r>
        <w:rPr>
          <w:b/>
          <w:sz w:val="36"/>
          <w:szCs w:val="36"/>
          <w:u w:val="single"/>
        </w:rPr>
        <w:br w:type="page"/>
      </w:r>
    </w:p>
    <w:p w14:paraId="1485107D" w14:textId="77777777" w:rsidR="004758B6" w:rsidRPr="00513501" w:rsidRDefault="008B6B4A" w:rsidP="00513501">
      <w:pPr>
        <w:jc w:val="center"/>
        <w:rPr>
          <w:sz w:val="28"/>
          <w:szCs w:val="28"/>
        </w:rPr>
      </w:pPr>
      <w:r>
        <w:rPr>
          <w:b/>
          <w:sz w:val="36"/>
          <w:szCs w:val="36"/>
          <w:u w:val="single"/>
        </w:rPr>
        <w:lastRenderedPageBreak/>
        <w:t xml:space="preserve">Priority 3 </w:t>
      </w:r>
      <w:r w:rsidR="004758B6" w:rsidRPr="00E362B2">
        <w:rPr>
          <w:b/>
          <w:sz w:val="36"/>
          <w:szCs w:val="36"/>
          <w:u w:val="single"/>
        </w:rPr>
        <w:t>Referral Process Flow Chart</w:t>
      </w:r>
    </w:p>
    <w:p w14:paraId="4FD64A93" w14:textId="77777777" w:rsidR="00EE0877" w:rsidRDefault="0098448A" w:rsidP="00EE0877">
      <w:r>
        <w:rPr>
          <w:noProof/>
          <w:lang w:eastAsia="en-GB"/>
        </w:rPr>
        <mc:AlternateContent>
          <mc:Choice Requires="wps">
            <w:drawing>
              <wp:anchor distT="0" distB="0" distL="114300" distR="114300" simplePos="0" relativeHeight="251691008" behindDoc="0" locked="0" layoutInCell="1" allowOverlap="1" wp14:anchorId="6AF7C7F6" wp14:editId="3EBF0B0C">
                <wp:simplePos x="0" y="0"/>
                <wp:positionH relativeFrom="column">
                  <wp:posOffset>-75247</wp:posOffset>
                </wp:positionH>
                <wp:positionV relativeFrom="paragraph">
                  <wp:posOffset>7279957</wp:posOffset>
                </wp:positionV>
                <wp:extent cx="748030" cy="740095"/>
                <wp:effectExtent l="23177" t="14923" r="18098" b="18097"/>
                <wp:wrapNone/>
                <wp:docPr id="41" name="Bent Arrow 41"/>
                <wp:cNvGraphicFramePr/>
                <a:graphic xmlns:a="http://schemas.openxmlformats.org/drawingml/2006/main">
                  <a:graphicData uri="http://schemas.microsoft.com/office/word/2010/wordprocessingShape">
                    <wps:wsp>
                      <wps:cNvSpPr/>
                      <wps:spPr>
                        <a:xfrm rot="16200000">
                          <a:off x="0" y="0"/>
                          <a:ext cx="748030" cy="740095"/>
                        </a:xfrm>
                        <a:prstGeom prst="ben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0509" id="Bent Arrow 41" o:spid="_x0000_s1026" style="position:absolute;margin-left:-5.9pt;margin-top:573.2pt;width:58.9pt;height:58.3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8030,74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" path="m,740095l,416303c,237478,144967,92511,323792,92511r239214,1l563006,,748030,185024,563006,370048r,-92512l323792,277536v-76639,,-138768,62129,-138768,138768l185024,740095,,740095xe" fillcolor="#ed7d31 [3205]" strokecolor="#823b0b [1605]" strokeweight="1pt">
                <v:stroke joinstyle="miter"/>
                <v:path arrowok="t" o:connecttype="custom" o:connectlocs="0,740095;0,416303;323792,92511;563006,92512;563006,0;748030,185024;563006,370048;563006,277536;323792,277536;185024,416304;185024,740095;0,740095" o:connectangles="0,0,0,0,0,0,0,0,0,0,0,0"/>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217ADBE" wp14:editId="21711875">
                <wp:simplePos x="0" y="0"/>
                <wp:positionH relativeFrom="column">
                  <wp:posOffset>768350</wp:posOffset>
                </wp:positionH>
                <wp:positionV relativeFrom="paragraph">
                  <wp:posOffset>7357110</wp:posOffset>
                </wp:positionV>
                <wp:extent cx="1797050" cy="1301750"/>
                <wp:effectExtent l="0" t="0" r="12700" b="12700"/>
                <wp:wrapNone/>
                <wp:docPr id="39" name="Rounded Rectangle 39"/>
                <wp:cNvGraphicFramePr/>
                <a:graphic xmlns:a="http://schemas.openxmlformats.org/drawingml/2006/main">
                  <a:graphicData uri="http://schemas.microsoft.com/office/word/2010/wordprocessingShape">
                    <wps:wsp>
                      <wps:cNvSpPr/>
                      <wps:spPr>
                        <a:xfrm>
                          <a:off x="0" y="0"/>
                          <a:ext cx="1797050" cy="13017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ECAA09D" w14:textId="77777777" w:rsidR="00FD132E" w:rsidRPr="00FD132E" w:rsidRDefault="00FD132E" w:rsidP="00FD132E">
                            <w:pPr>
                              <w:jc w:val="center"/>
                              <w:rPr>
                                <w:lang w:val="en-US"/>
                              </w:rPr>
                            </w:pPr>
                            <w:r>
                              <w:rPr>
                                <w:lang w:val="en-US"/>
                              </w:rPr>
                              <w:t xml:space="preserve">Take back </w:t>
                            </w:r>
                            <w:r w:rsidR="0098448A">
                              <w:rPr>
                                <w:lang w:val="en-US"/>
                              </w:rPr>
                              <w:t xml:space="preserve">assessment </w:t>
                            </w:r>
                            <w:r>
                              <w:rPr>
                                <w:lang w:val="en-US"/>
                              </w:rPr>
                              <w:t>to fortnightly meeting with Chair to discuss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7ADBE" id="Rounded Rectangle 39" o:spid="_x0000_s1026" style="position:absolute;margin-left:60.5pt;margin-top:579.3pt;width:141.5pt;height:1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" fillcolor="#ed7d31 [3205]" strokecolor="#823b0b [1605]" strokeweight="1pt">
                <v:stroke joinstyle="miter"/>
                <v:textbox>
                  <w:txbxContent>
                    <w:p w14:paraId="3ECAA09D" w14:textId="77777777" w:rsidR="00FD132E" w:rsidRPr="00FD132E" w:rsidRDefault="00FD132E" w:rsidP="00FD132E">
                      <w:pPr>
                        <w:jc w:val="center"/>
                        <w:rPr>
                          <w:lang w:val="en-US"/>
                        </w:rPr>
                      </w:pPr>
                      <w:r>
                        <w:rPr>
                          <w:lang w:val="en-US"/>
                        </w:rPr>
                        <w:t xml:space="preserve">Take back </w:t>
                      </w:r>
                      <w:r w:rsidR="0098448A">
                        <w:rPr>
                          <w:lang w:val="en-US"/>
                        </w:rPr>
                        <w:t xml:space="preserve">assessment </w:t>
                      </w:r>
                      <w:r>
                        <w:rPr>
                          <w:lang w:val="en-US"/>
                        </w:rPr>
                        <w:t>to fortnightly meeting with Chair to discuss action plan</w:t>
                      </w:r>
                    </w:p>
                  </w:txbxContent>
                </v:textbox>
              </v:roundrect>
            </w:pict>
          </mc:Fallback>
        </mc:AlternateContent>
      </w:r>
      <w:r>
        <w:rPr>
          <w:noProof/>
          <w:lang w:eastAsia="en-GB"/>
        </w:rPr>
        <mc:AlternateContent>
          <mc:Choice Requires="wps">
            <w:drawing>
              <wp:anchor distT="0" distB="0" distL="114300" distR="114300" simplePos="0" relativeHeight="251689984" behindDoc="0" locked="0" layoutInCell="1" allowOverlap="1" wp14:anchorId="0AC41075" wp14:editId="1EB804B7">
                <wp:simplePos x="0" y="0"/>
                <wp:positionH relativeFrom="column">
                  <wp:posOffset>1460500</wp:posOffset>
                </wp:positionH>
                <wp:positionV relativeFrom="paragraph">
                  <wp:posOffset>5521960</wp:posOffset>
                </wp:positionV>
                <wp:extent cx="813435" cy="1733550"/>
                <wp:effectExtent l="0" t="19050" r="43815" b="19050"/>
                <wp:wrapNone/>
                <wp:docPr id="40" name="Bent Arrow 40"/>
                <wp:cNvGraphicFramePr/>
                <a:graphic xmlns:a="http://schemas.openxmlformats.org/drawingml/2006/main">
                  <a:graphicData uri="http://schemas.microsoft.com/office/word/2010/wordprocessingShape">
                    <wps:wsp>
                      <wps:cNvSpPr/>
                      <wps:spPr>
                        <a:xfrm>
                          <a:off x="0" y="0"/>
                          <a:ext cx="813435" cy="1733550"/>
                        </a:xfrm>
                        <a:prstGeom prst="ben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18A6B1" id="Bent Arrow 40" o:spid="_x0000_s1026" style="position:absolute;margin-left:115pt;margin-top:434.8pt;width:64.05pt;height:136.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3435,173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" path="m,1733550l,457557c,261011,159332,101679,355878,101679r254198,l610076,,813435,203359,610076,406718r,-101680l355878,305038v-84234,,-152519,68285,-152519,152519l203359,1733550,,1733550xe" fillcolor="#ffc000 [3207]" strokecolor="#7f5f00 [1607]" strokeweight="1pt">
                <v:stroke joinstyle="miter"/>
                <v:path arrowok="t" o:connecttype="custom" o:connectlocs="0,1733550;0,457557;355878,101679;610076,101679;610076,0;813435,203359;610076,406718;610076,305038;355878,305038;203359,457557;203359,1733550;0,1733550" o:connectangles="0,0,0,0,0,0,0,0,0,0,0,0"/>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4999A67" wp14:editId="63C5248D">
                <wp:simplePos x="0" y="0"/>
                <wp:positionH relativeFrom="column">
                  <wp:posOffset>2781300</wp:posOffset>
                </wp:positionH>
                <wp:positionV relativeFrom="paragraph">
                  <wp:posOffset>7820660</wp:posOffset>
                </wp:positionV>
                <wp:extent cx="1930400" cy="844550"/>
                <wp:effectExtent l="19050" t="0" r="12700" b="12700"/>
                <wp:wrapNone/>
                <wp:docPr id="36" name="Left-Right Arrow Callout 36"/>
                <wp:cNvGraphicFramePr/>
                <a:graphic xmlns:a="http://schemas.openxmlformats.org/drawingml/2006/main">
                  <a:graphicData uri="http://schemas.microsoft.com/office/word/2010/wordprocessingShape">
                    <wps:wsp>
                      <wps:cNvSpPr/>
                      <wps:spPr>
                        <a:xfrm>
                          <a:off x="0" y="0"/>
                          <a:ext cx="1930400" cy="844550"/>
                        </a:xfrm>
                        <a:prstGeom prst="leftRightArrowCallou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1DFEE6E" w14:textId="77777777" w:rsidR="009953A8" w:rsidRPr="009953A8" w:rsidRDefault="00FD132E" w:rsidP="009953A8">
                            <w:pPr>
                              <w:jc w:val="center"/>
                              <w:rPr>
                                <w:lang w:val="en-US"/>
                              </w:rPr>
                            </w:pPr>
                            <w:r>
                              <w:rPr>
                                <w:lang w:val="en-US"/>
                              </w:rPr>
                              <w:t xml:space="preserve">Final </w:t>
                            </w:r>
                            <w:r w:rsidR="0098448A">
                              <w:rPr>
                                <w:lang w:val="en-US"/>
                              </w:rPr>
                              <w:t>Review and assessment with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99A67"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36" o:spid="_x0000_s1027" type="#_x0000_t81" style="position:absolute;margin-left:219pt;margin-top:615.8pt;width:152pt;height: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" adj="5603,,2363" fillcolor="#ffc000 [3207]" strokecolor="#7f5f00 [1607]" strokeweight="1pt">
                <v:textbox>
                  <w:txbxContent>
                    <w:p w14:paraId="21DFEE6E" w14:textId="77777777" w:rsidR="009953A8" w:rsidRPr="009953A8" w:rsidRDefault="00FD132E" w:rsidP="009953A8">
                      <w:pPr>
                        <w:jc w:val="center"/>
                        <w:rPr>
                          <w:lang w:val="en-US"/>
                        </w:rPr>
                      </w:pPr>
                      <w:r>
                        <w:rPr>
                          <w:lang w:val="en-US"/>
                        </w:rPr>
                        <w:t xml:space="preserve">Final </w:t>
                      </w:r>
                      <w:r w:rsidR="0098448A">
                        <w:rPr>
                          <w:lang w:val="en-US"/>
                        </w:rPr>
                        <w:t>Review and assessment with school</w:t>
                      </w:r>
                    </w:p>
                  </w:txbxContent>
                </v:textbox>
              </v:shape>
            </w:pict>
          </mc:Fallback>
        </mc:AlternateContent>
      </w:r>
      <w:r w:rsidR="00FD132E">
        <w:rPr>
          <w:noProof/>
          <w:lang w:eastAsia="en-GB"/>
        </w:rPr>
        <mc:AlternateContent>
          <mc:Choice Requires="wps">
            <w:drawing>
              <wp:anchor distT="0" distB="0" distL="114300" distR="114300" simplePos="0" relativeHeight="251692032" behindDoc="0" locked="0" layoutInCell="1" allowOverlap="1" wp14:anchorId="1D182BD6" wp14:editId="435678D3">
                <wp:simplePos x="0" y="0"/>
                <wp:positionH relativeFrom="column">
                  <wp:posOffset>-628650</wp:posOffset>
                </wp:positionH>
                <wp:positionV relativeFrom="paragraph">
                  <wp:posOffset>5642610</wp:posOffset>
                </wp:positionV>
                <wp:extent cx="1555750" cy="1517650"/>
                <wp:effectExtent l="0" t="0" r="25400" b="25400"/>
                <wp:wrapNone/>
                <wp:docPr id="42" name="Oval 42"/>
                <wp:cNvGraphicFramePr/>
                <a:graphic xmlns:a="http://schemas.openxmlformats.org/drawingml/2006/main">
                  <a:graphicData uri="http://schemas.microsoft.com/office/word/2010/wordprocessingShape">
                    <wps:wsp>
                      <wps:cNvSpPr/>
                      <wps:spPr>
                        <a:xfrm>
                          <a:off x="0" y="0"/>
                          <a:ext cx="1555750" cy="15176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9C8EDDF" w14:textId="77777777" w:rsidR="00FD132E" w:rsidRPr="00FD132E" w:rsidRDefault="0098448A" w:rsidP="00FD132E">
                            <w:pPr>
                              <w:jc w:val="center"/>
                              <w:rPr>
                                <w:lang w:val="en-US"/>
                              </w:rPr>
                            </w:pPr>
                            <w:r>
                              <w:rPr>
                                <w:lang w:val="en-US"/>
                              </w:rPr>
                              <w:t>Consider referral to Assessment Gateway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82BD6" id="Oval 42" o:spid="_x0000_s1028" style="position:absolute;margin-left:-49.5pt;margin-top:444.3pt;width:122.5pt;height:1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" fillcolor="#ed7d31 [3205]" strokecolor="#823b0b [1605]" strokeweight="1pt">
                <v:stroke joinstyle="miter"/>
                <v:textbox>
                  <w:txbxContent>
                    <w:p w14:paraId="49C8EDDF" w14:textId="77777777" w:rsidR="00FD132E" w:rsidRPr="00FD132E" w:rsidRDefault="0098448A" w:rsidP="00FD132E">
                      <w:pPr>
                        <w:jc w:val="center"/>
                        <w:rPr>
                          <w:lang w:val="en-US"/>
                        </w:rPr>
                      </w:pPr>
                      <w:r>
                        <w:rPr>
                          <w:lang w:val="en-US"/>
                        </w:rPr>
                        <w:t>Consider referral to Assessment Gateway</w:t>
                      </w:r>
                    </w:p>
                  </w:txbxContent>
                </v:textbox>
              </v:oval>
            </w:pict>
          </mc:Fallback>
        </mc:AlternateContent>
      </w:r>
      <w:r w:rsidR="00FD132E">
        <w:rPr>
          <w:noProof/>
          <w:lang w:eastAsia="en-GB"/>
        </w:rPr>
        <mc:AlternateContent>
          <mc:Choice Requires="wps">
            <w:drawing>
              <wp:anchor distT="0" distB="0" distL="114300" distR="114300" simplePos="0" relativeHeight="251681792" behindDoc="0" locked="0" layoutInCell="1" allowOverlap="1" wp14:anchorId="67660673" wp14:editId="501254C6">
                <wp:simplePos x="0" y="0"/>
                <wp:positionH relativeFrom="column">
                  <wp:posOffset>3505200</wp:posOffset>
                </wp:positionH>
                <wp:positionV relativeFrom="paragraph">
                  <wp:posOffset>7435850</wp:posOffset>
                </wp:positionV>
                <wp:extent cx="484632" cy="323850"/>
                <wp:effectExtent l="38100" t="0" r="0" b="38100"/>
                <wp:wrapNone/>
                <wp:docPr id="29" name="Down Arrow 29"/>
                <wp:cNvGraphicFramePr/>
                <a:graphic xmlns:a="http://schemas.openxmlformats.org/drawingml/2006/main">
                  <a:graphicData uri="http://schemas.microsoft.com/office/word/2010/wordprocessingShape">
                    <wps:wsp>
                      <wps:cNvSpPr/>
                      <wps:spPr>
                        <a:xfrm>
                          <a:off x="0" y="0"/>
                          <a:ext cx="484632" cy="32385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3044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76pt;margin-top:585.5pt;width:38.15pt;height: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" adj="10800" fillcolor="#ffc000 [3207]" strokecolor="#7f5f00 [1607]" strokeweight="1pt"/>
            </w:pict>
          </mc:Fallback>
        </mc:AlternateContent>
      </w:r>
      <w:r w:rsidR="00FD132E">
        <w:rPr>
          <w:noProof/>
          <w:lang w:eastAsia="en-GB"/>
        </w:rPr>
        <mc:AlternateContent>
          <mc:Choice Requires="wps">
            <w:drawing>
              <wp:anchor distT="0" distB="0" distL="114300" distR="114300" simplePos="0" relativeHeight="251684864" behindDoc="0" locked="0" layoutInCell="1" allowOverlap="1" wp14:anchorId="6A4B1874" wp14:editId="5DF602E4">
                <wp:simplePos x="0" y="0"/>
                <wp:positionH relativeFrom="column">
                  <wp:posOffset>2978150</wp:posOffset>
                </wp:positionH>
                <wp:positionV relativeFrom="paragraph">
                  <wp:posOffset>6506210</wp:posOffset>
                </wp:positionV>
                <wp:extent cx="1473200" cy="876300"/>
                <wp:effectExtent l="0" t="0" r="12700" b="19050"/>
                <wp:wrapNone/>
                <wp:docPr id="32" name="Rounded Rectangle 32"/>
                <wp:cNvGraphicFramePr/>
                <a:graphic xmlns:a="http://schemas.openxmlformats.org/drawingml/2006/main">
                  <a:graphicData uri="http://schemas.microsoft.com/office/word/2010/wordprocessingShape">
                    <wps:wsp>
                      <wps:cNvSpPr/>
                      <wps:spPr>
                        <a:xfrm>
                          <a:off x="0" y="0"/>
                          <a:ext cx="1473200" cy="8763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4A96504" w14:textId="77777777" w:rsidR="00E362B2" w:rsidRPr="00E362B2" w:rsidRDefault="00E362B2" w:rsidP="00E362B2">
                            <w:pPr>
                              <w:jc w:val="center"/>
                              <w:rPr>
                                <w:lang w:val="en-US"/>
                              </w:rPr>
                            </w:pPr>
                            <w:r>
                              <w:rPr>
                                <w:lang w:val="en-US"/>
                              </w:rPr>
                              <w:t xml:space="preserve">Review progress </w:t>
                            </w:r>
                            <w:r w:rsidR="009953A8">
                              <w:rPr>
                                <w:lang w:val="en-US"/>
                              </w:rPr>
                              <w:t>with school and set actions and next review</w:t>
                            </w:r>
                            <w:r w:rsidR="00FD132E">
                              <w:rPr>
                                <w:lang w:val="en-US"/>
                              </w:rPr>
                              <w:t xml:space="preserv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B1874" id="Rounded Rectangle 32" o:spid="_x0000_s1029" style="position:absolute;margin-left:234.5pt;margin-top:512.3pt;width:116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" fillcolor="#ffc000 [3207]" strokecolor="#7f5f00 [1607]" strokeweight="1pt">
                <v:stroke joinstyle="miter"/>
                <v:textbox>
                  <w:txbxContent>
                    <w:p w14:paraId="74A96504" w14:textId="77777777" w:rsidR="00E362B2" w:rsidRPr="00E362B2" w:rsidRDefault="00E362B2" w:rsidP="00E362B2">
                      <w:pPr>
                        <w:jc w:val="center"/>
                        <w:rPr>
                          <w:lang w:val="en-US"/>
                        </w:rPr>
                      </w:pPr>
                      <w:r>
                        <w:rPr>
                          <w:lang w:val="en-US"/>
                        </w:rPr>
                        <w:t xml:space="preserve">Review progress </w:t>
                      </w:r>
                      <w:r w:rsidR="009953A8">
                        <w:rPr>
                          <w:lang w:val="en-US"/>
                        </w:rPr>
                        <w:t>with school and set actions and next review</w:t>
                      </w:r>
                      <w:r w:rsidR="00FD132E">
                        <w:rPr>
                          <w:lang w:val="en-US"/>
                        </w:rPr>
                        <w:t xml:space="preserve"> date</w:t>
                      </w:r>
                    </w:p>
                  </w:txbxContent>
                </v:textbox>
              </v:roundrect>
            </w:pict>
          </mc:Fallback>
        </mc:AlternateContent>
      </w:r>
      <w:r w:rsidR="00FD132E">
        <w:rPr>
          <w:noProof/>
          <w:lang w:eastAsia="en-GB"/>
        </w:rPr>
        <mc:AlternateContent>
          <mc:Choice Requires="wps">
            <w:drawing>
              <wp:anchor distT="0" distB="0" distL="114300" distR="114300" simplePos="0" relativeHeight="251685888" behindDoc="0" locked="0" layoutInCell="1" allowOverlap="1" wp14:anchorId="41D9BC1F" wp14:editId="5912BC30">
                <wp:simplePos x="0" y="0"/>
                <wp:positionH relativeFrom="column">
                  <wp:posOffset>3507105</wp:posOffset>
                </wp:positionH>
                <wp:positionV relativeFrom="paragraph">
                  <wp:posOffset>6026150</wp:posOffset>
                </wp:positionV>
                <wp:extent cx="425450" cy="393700"/>
                <wp:effectExtent l="19050" t="0" r="12700" b="44450"/>
                <wp:wrapNone/>
                <wp:docPr id="33" name="Down Arrow 33"/>
                <wp:cNvGraphicFramePr/>
                <a:graphic xmlns:a="http://schemas.openxmlformats.org/drawingml/2006/main">
                  <a:graphicData uri="http://schemas.microsoft.com/office/word/2010/wordprocessingShape">
                    <wps:wsp>
                      <wps:cNvSpPr/>
                      <wps:spPr>
                        <a:xfrm>
                          <a:off x="0" y="0"/>
                          <a:ext cx="425450" cy="3937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0DF59" id="Down Arrow 33" o:spid="_x0000_s1026" type="#_x0000_t67" style="position:absolute;margin-left:276.15pt;margin-top:474.5pt;width:33.5pt;height: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" adj="10800" fillcolor="#ffc000 [3207]" strokecolor="#7f5f00 [1607]" strokeweight="1pt"/>
            </w:pict>
          </mc:Fallback>
        </mc:AlternateContent>
      </w:r>
      <w:r w:rsidR="00FD132E">
        <w:rPr>
          <w:noProof/>
          <w:lang w:eastAsia="en-GB"/>
        </w:rPr>
        <mc:AlternateContent>
          <mc:Choice Requires="wps">
            <w:drawing>
              <wp:anchor distT="0" distB="0" distL="114300" distR="114300" simplePos="0" relativeHeight="251682816" behindDoc="0" locked="0" layoutInCell="1" allowOverlap="1" wp14:anchorId="3ECA6FDA" wp14:editId="7731E60B">
                <wp:simplePos x="0" y="0"/>
                <wp:positionH relativeFrom="column">
                  <wp:posOffset>2343150</wp:posOffset>
                </wp:positionH>
                <wp:positionV relativeFrom="paragraph">
                  <wp:posOffset>5441950</wp:posOffset>
                </wp:positionV>
                <wp:extent cx="2755900" cy="533400"/>
                <wp:effectExtent l="0" t="0" r="25400" b="19050"/>
                <wp:wrapNone/>
                <wp:docPr id="30" name="Rounded Rectangle 30"/>
                <wp:cNvGraphicFramePr/>
                <a:graphic xmlns:a="http://schemas.openxmlformats.org/drawingml/2006/main">
                  <a:graphicData uri="http://schemas.microsoft.com/office/word/2010/wordprocessingShape">
                    <wps:wsp>
                      <wps:cNvSpPr/>
                      <wps:spPr>
                        <a:xfrm>
                          <a:off x="0" y="0"/>
                          <a:ext cx="2755900" cy="5334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75A8F46F" w14:textId="77777777" w:rsidR="000570A3" w:rsidRPr="000570A3" w:rsidRDefault="0098448A" w:rsidP="000570A3">
                            <w:pPr>
                              <w:jc w:val="center"/>
                              <w:rPr>
                                <w:lang w:val="en-US"/>
                              </w:rPr>
                            </w:pPr>
                            <w:r>
                              <w:rPr>
                                <w:lang w:val="en-US"/>
                              </w:rPr>
                              <w:t>SAP begins working with school and</w:t>
                            </w:r>
                            <w:r w:rsidR="000570A3">
                              <w:rPr>
                                <w:lang w:val="en-US"/>
                              </w:rPr>
                              <w:t xml:space="preserve"> set</w:t>
                            </w:r>
                            <w:r>
                              <w:rPr>
                                <w:lang w:val="en-US"/>
                              </w:rPr>
                              <w:t>s</w:t>
                            </w:r>
                            <w:r w:rsidR="000570A3">
                              <w:rPr>
                                <w:lang w:val="en-US"/>
                              </w:rPr>
                              <w:t xml:space="preserve"> </w:t>
                            </w:r>
                            <w:r>
                              <w:rPr>
                                <w:lang w:val="en-US"/>
                              </w:rPr>
                              <w:t xml:space="preserve">a </w:t>
                            </w:r>
                            <w:r w:rsidR="000570A3">
                              <w:rPr>
                                <w:lang w:val="en-US"/>
                              </w:rPr>
                              <w:t xml:space="preserve">review and </w:t>
                            </w:r>
                            <w:r>
                              <w:rPr>
                                <w:lang w:val="en-US"/>
                              </w:rPr>
                              <w:t>exit</w:t>
                            </w:r>
                            <w:r w:rsidR="000570A3">
                              <w:rPr>
                                <w:lang w:val="en-US"/>
                              </w:rPr>
                              <w:t xml:space="preserve">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A6FDA" id="Rounded Rectangle 30" o:spid="_x0000_s1030" style="position:absolute;margin-left:184.5pt;margin-top:428.5pt;width:217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" fillcolor="#ffc000 [3207]" strokecolor="#7f5f00 [1607]" strokeweight="1pt">
                <v:stroke joinstyle="miter"/>
                <v:textbox>
                  <w:txbxContent>
                    <w:p w14:paraId="75A8F46F" w14:textId="77777777" w:rsidR="000570A3" w:rsidRPr="000570A3" w:rsidRDefault="0098448A" w:rsidP="000570A3">
                      <w:pPr>
                        <w:jc w:val="center"/>
                        <w:rPr>
                          <w:lang w:val="en-US"/>
                        </w:rPr>
                      </w:pPr>
                      <w:r>
                        <w:rPr>
                          <w:lang w:val="en-US"/>
                        </w:rPr>
                        <w:t>SAP begins working with school and</w:t>
                      </w:r>
                      <w:r w:rsidR="000570A3">
                        <w:rPr>
                          <w:lang w:val="en-US"/>
                        </w:rPr>
                        <w:t xml:space="preserve"> set</w:t>
                      </w:r>
                      <w:r>
                        <w:rPr>
                          <w:lang w:val="en-US"/>
                        </w:rPr>
                        <w:t>s</w:t>
                      </w:r>
                      <w:r w:rsidR="000570A3">
                        <w:rPr>
                          <w:lang w:val="en-US"/>
                        </w:rPr>
                        <w:t xml:space="preserve"> </w:t>
                      </w:r>
                      <w:r>
                        <w:rPr>
                          <w:lang w:val="en-US"/>
                        </w:rPr>
                        <w:t xml:space="preserve">a </w:t>
                      </w:r>
                      <w:r w:rsidR="000570A3">
                        <w:rPr>
                          <w:lang w:val="en-US"/>
                        </w:rPr>
                        <w:t xml:space="preserve">review and </w:t>
                      </w:r>
                      <w:r>
                        <w:rPr>
                          <w:lang w:val="en-US"/>
                        </w:rPr>
                        <w:t>exit</w:t>
                      </w:r>
                      <w:r w:rsidR="000570A3">
                        <w:rPr>
                          <w:lang w:val="en-US"/>
                        </w:rPr>
                        <w:t xml:space="preserve"> date</w:t>
                      </w:r>
                    </w:p>
                  </w:txbxContent>
                </v:textbox>
              </v:roundrect>
            </w:pict>
          </mc:Fallback>
        </mc:AlternateContent>
      </w:r>
      <w:r w:rsidR="00FD132E">
        <w:rPr>
          <w:noProof/>
          <w:lang w:eastAsia="en-GB"/>
        </w:rPr>
        <mc:AlternateContent>
          <mc:Choice Requires="wps">
            <w:drawing>
              <wp:anchor distT="0" distB="0" distL="114300" distR="114300" simplePos="0" relativeHeight="251683840" behindDoc="0" locked="0" layoutInCell="1" allowOverlap="1" wp14:anchorId="50532AC2" wp14:editId="219C2A92">
                <wp:simplePos x="0" y="0"/>
                <wp:positionH relativeFrom="column">
                  <wp:posOffset>3467100</wp:posOffset>
                </wp:positionH>
                <wp:positionV relativeFrom="paragraph">
                  <wp:posOffset>4946650</wp:posOffset>
                </wp:positionV>
                <wp:extent cx="484505" cy="381000"/>
                <wp:effectExtent l="19050" t="0" r="10795" b="38100"/>
                <wp:wrapNone/>
                <wp:docPr id="31" name="Down Arrow 31"/>
                <wp:cNvGraphicFramePr/>
                <a:graphic xmlns:a="http://schemas.openxmlformats.org/drawingml/2006/main">
                  <a:graphicData uri="http://schemas.microsoft.com/office/word/2010/wordprocessingShape">
                    <wps:wsp>
                      <wps:cNvSpPr/>
                      <wps:spPr>
                        <a:xfrm>
                          <a:off x="0" y="0"/>
                          <a:ext cx="484505" cy="3810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91F562" id="Down Arrow 31" o:spid="_x0000_s1026" type="#_x0000_t67" style="position:absolute;margin-left:273pt;margin-top:389.5pt;width:38.15pt;height:3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" adj="10800" fillcolor="#ffc000 [3207]" strokecolor="#7f5f00 [1607]" strokeweight="1pt"/>
            </w:pict>
          </mc:Fallback>
        </mc:AlternateContent>
      </w:r>
      <w:r w:rsidR="00FD132E">
        <w:rPr>
          <w:noProof/>
          <w:lang w:eastAsia="en-GB"/>
        </w:rPr>
        <mc:AlternateContent>
          <mc:Choice Requires="wps">
            <w:drawing>
              <wp:anchor distT="0" distB="0" distL="114300" distR="114300" simplePos="0" relativeHeight="251679744" behindDoc="0" locked="0" layoutInCell="1" allowOverlap="1" wp14:anchorId="7F19F18F" wp14:editId="215508F1">
                <wp:simplePos x="0" y="0"/>
                <wp:positionH relativeFrom="margin">
                  <wp:posOffset>2609850</wp:posOffset>
                </wp:positionH>
                <wp:positionV relativeFrom="paragraph">
                  <wp:posOffset>3820160</wp:posOffset>
                </wp:positionV>
                <wp:extent cx="2235200" cy="1073150"/>
                <wp:effectExtent l="0" t="0" r="12700" b="12700"/>
                <wp:wrapNone/>
                <wp:docPr id="27" name="Rounded Rectangle 27"/>
                <wp:cNvGraphicFramePr/>
                <a:graphic xmlns:a="http://schemas.openxmlformats.org/drawingml/2006/main">
                  <a:graphicData uri="http://schemas.microsoft.com/office/word/2010/wordprocessingShape">
                    <wps:wsp>
                      <wps:cNvSpPr/>
                      <wps:spPr>
                        <a:xfrm>
                          <a:off x="0" y="0"/>
                          <a:ext cx="2235200" cy="10731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1D9BC1B" w14:textId="77777777" w:rsidR="000570A3" w:rsidRDefault="000570A3" w:rsidP="000570A3">
                            <w:pPr>
                              <w:jc w:val="center"/>
                            </w:pPr>
                            <w:r>
                              <w:t>Discussion with Chair to agree plan of actions/intervention work.</w:t>
                            </w:r>
                          </w:p>
                          <w:p w14:paraId="191209CA" w14:textId="77777777" w:rsidR="000570A3" w:rsidRDefault="000570A3" w:rsidP="000570A3">
                            <w:pPr>
                              <w:jc w:val="center"/>
                            </w:pPr>
                            <w:r>
                              <w:t>Action Plan shared with school.</w:t>
                            </w:r>
                          </w:p>
                          <w:p w14:paraId="640E43C7" w14:textId="77777777" w:rsidR="000570A3" w:rsidRDefault="000570A3" w:rsidP="000570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9F18F" id="Rounded Rectangle 27" o:spid="_x0000_s1031" style="position:absolute;margin-left:205.5pt;margin-top:300.8pt;width:176pt;height:8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" fillcolor="#ffc000 [3207]" strokecolor="#7f5f00 [1607]" strokeweight="1pt">
                <v:stroke joinstyle="miter"/>
                <v:textbox>
                  <w:txbxContent>
                    <w:p w14:paraId="01D9BC1B" w14:textId="77777777" w:rsidR="000570A3" w:rsidRDefault="000570A3" w:rsidP="000570A3">
                      <w:pPr>
                        <w:jc w:val="center"/>
                      </w:pPr>
                      <w:r>
                        <w:t>Discussion with Chair to agree plan of actions/intervention work.</w:t>
                      </w:r>
                    </w:p>
                    <w:p w14:paraId="191209CA" w14:textId="77777777" w:rsidR="000570A3" w:rsidRDefault="000570A3" w:rsidP="000570A3">
                      <w:pPr>
                        <w:jc w:val="center"/>
                      </w:pPr>
                      <w:r>
                        <w:t>Action Plan shared with school.</w:t>
                      </w:r>
                    </w:p>
                    <w:p w14:paraId="640E43C7" w14:textId="77777777" w:rsidR="000570A3" w:rsidRDefault="000570A3" w:rsidP="000570A3">
                      <w:pPr>
                        <w:jc w:val="center"/>
                      </w:pPr>
                    </w:p>
                  </w:txbxContent>
                </v:textbox>
                <w10:wrap anchorx="margin"/>
              </v:roundrect>
            </w:pict>
          </mc:Fallback>
        </mc:AlternateContent>
      </w:r>
      <w:r w:rsidR="00FD132E">
        <w:rPr>
          <w:noProof/>
          <w:lang w:eastAsia="en-GB"/>
        </w:rPr>
        <mc:AlternateContent>
          <mc:Choice Requires="wps">
            <w:drawing>
              <wp:anchor distT="0" distB="0" distL="114300" distR="114300" simplePos="0" relativeHeight="251680768" behindDoc="0" locked="0" layoutInCell="1" allowOverlap="1" wp14:anchorId="5644C11E" wp14:editId="26B18540">
                <wp:simplePos x="0" y="0"/>
                <wp:positionH relativeFrom="margin">
                  <wp:posOffset>1473200</wp:posOffset>
                </wp:positionH>
                <wp:positionV relativeFrom="paragraph">
                  <wp:posOffset>4048760</wp:posOffset>
                </wp:positionV>
                <wp:extent cx="1079500" cy="484505"/>
                <wp:effectExtent l="0" t="19050" r="44450" b="29845"/>
                <wp:wrapNone/>
                <wp:docPr id="28" name="Right Arrow 28"/>
                <wp:cNvGraphicFramePr/>
                <a:graphic xmlns:a="http://schemas.openxmlformats.org/drawingml/2006/main">
                  <a:graphicData uri="http://schemas.microsoft.com/office/word/2010/wordprocessingShape">
                    <wps:wsp>
                      <wps:cNvSpPr/>
                      <wps:spPr>
                        <a:xfrm>
                          <a:off x="0" y="0"/>
                          <a:ext cx="1079500" cy="484505"/>
                        </a:xfrm>
                        <a:prstGeom prst="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5ED1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margin-left:116pt;margin-top:318.8pt;width:85pt;height:38.15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" adj="16753" fillcolor="#ffc000 [3207]" strokecolor="#7f5f00 [1607]" strokeweight="1pt">
                <w10:wrap anchorx="margin"/>
              </v:shape>
            </w:pict>
          </mc:Fallback>
        </mc:AlternateContent>
      </w:r>
      <w:r w:rsidR="00FD132E">
        <w:rPr>
          <w:noProof/>
          <w:lang w:eastAsia="en-GB"/>
        </w:rPr>
        <mc:AlternateContent>
          <mc:Choice Requires="wps">
            <w:drawing>
              <wp:anchor distT="0" distB="0" distL="114300" distR="114300" simplePos="0" relativeHeight="251672576" behindDoc="0" locked="0" layoutInCell="1" allowOverlap="1" wp14:anchorId="0351AA91" wp14:editId="6F0926A2">
                <wp:simplePos x="0" y="0"/>
                <wp:positionH relativeFrom="margin">
                  <wp:posOffset>-742950</wp:posOffset>
                </wp:positionH>
                <wp:positionV relativeFrom="paragraph">
                  <wp:posOffset>3559810</wp:posOffset>
                </wp:positionV>
                <wp:extent cx="2139950" cy="1524000"/>
                <wp:effectExtent l="0" t="0" r="12700" b="19050"/>
                <wp:wrapNone/>
                <wp:docPr id="19" name="Rounded Rectangle 19"/>
                <wp:cNvGraphicFramePr/>
                <a:graphic xmlns:a="http://schemas.openxmlformats.org/drawingml/2006/main">
                  <a:graphicData uri="http://schemas.microsoft.com/office/word/2010/wordprocessingShape">
                    <wps:wsp>
                      <wps:cNvSpPr/>
                      <wps:spPr>
                        <a:xfrm>
                          <a:off x="0" y="0"/>
                          <a:ext cx="2139950" cy="152400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66FFB044" w14:textId="77777777" w:rsidR="00F4689E" w:rsidRDefault="00916FAC" w:rsidP="00F4689E">
                            <w:pPr>
                              <w:jc w:val="center"/>
                            </w:pPr>
                            <w:r>
                              <w:t>O</w:t>
                            </w:r>
                            <w:r w:rsidR="00F4689E">
                              <w:t>bserve child in school setting</w:t>
                            </w:r>
                          </w:p>
                          <w:p w14:paraId="7A1A0D59" w14:textId="77777777" w:rsidR="00916FAC" w:rsidRDefault="00916FAC" w:rsidP="00F4689E">
                            <w:pPr>
                              <w:jc w:val="center"/>
                            </w:pPr>
                            <w:r>
                              <w:t>1-1 initial meeting with child, telephone or home visi</w:t>
                            </w:r>
                            <w:r w:rsidR="007259BC">
                              <w:t>t with parent</w:t>
                            </w:r>
                            <w:r>
                              <w:t xml:space="preserve"> to establish individual desired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1AA91" id="Rounded Rectangle 19" o:spid="_x0000_s1032" style="position:absolute;margin-left:-58.5pt;margin-top:280.3pt;width:168.5pt;height:12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" fillcolor="#ffc000 [3207]" strokecolor="#7f5f00 [1607]" strokeweight="1pt">
                <v:stroke joinstyle="miter"/>
                <v:textbox>
                  <w:txbxContent>
                    <w:p w14:paraId="66FFB044" w14:textId="77777777" w:rsidR="00F4689E" w:rsidRDefault="00916FAC" w:rsidP="00F4689E">
                      <w:pPr>
                        <w:jc w:val="center"/>
                      </w:pPr>
                      <w:r>
                        <w:t>O</w:t>
                      </w:r>
                      <w:r w:rsidR="00F4689E">
                        <w:t>bserve child in school setting</w:t>
                      </w:r>
                    </w:p>
                    <w:p w14:paraId="7A1A0D59" w14:textId="77777777" w:rsidR="00916FAC" w:rsidRDefault="00916FAC" w:rsidP="00F4689E">
                      <w:pPr>
                        <w:jc w:val="center"/>
                      </w:pPr>
                      <w:r>
                        <w:t xml:space="preserve">1-1 initial meeting with child, </w:t>
                      </w:r>
                      <w:r>
                        <w:t>telephone or home visi</w:t>
                      </w:r>
                      <w:r w:rsidR="007259BC">
                        <w:t>t with parent</w:t>
                      </w:r>
                      <w:r>
                        <w:t xml:space="preserve"> to establish individual desired outcomes.</w:t>
                      </w:r>
                    </w:p>
                  </w:txbxContent>
                </v:textbox>
                <w10:wrap anchorx="margin"/>
              </v:roundrect>
            </w:pict>
          </mc:Fallback>
        </mc:AlternateContent>
      </w:r>
      <w:r w:rsidR="00FD132E">
        <w:rPr>
          <w:noProof/>
          <w:lang w:eastAsia="en-GB"/>
        </w:rPr>
        <mc:AlternateContent>
          <mc:Choice Requires="wps">
            <w:drawing>
              <wp:anchor distT="0" distB="0" distL="114300" distR="114300" simplePos="0" relativeHeight="251678720" behindDoc="0" locked="0" layoutInCell="1" allowOverlap="1" wp14:anchorId="4D1C0A44" wp14:editId="47C2B562">
                <wp:simplePos x="0" y="0"/>
                <wp:positionH relativeFrom="column">
                  <wp:posOffset>88900</wp:posOffset>
                </wp:positionH>
                <wp:positionV relativeFrom="paragraph">
                  <wp:posOffset>3181350</wp:posOffset>
                </wp:positionV>
                <wp:extent cx="484632" cy="304800"/>
                <wp:effectExtent l="38100" t="0" r="0" b="38100"/>
                <wp:wrapNone/>
                <wp:docPr id="26" name="Down Arrow 26"/>
                <wp:cNvGraphicFramePr/>
                <a:graphic xmlns:a="http://schemas.openxmlformats.org/drawingml/2006/main">
                  <a:graphicData uri="http://schemas.microsoft.com/office/word/2010/wordprocessingShape">
                    <wps:wsp>
                      <wps:cNvSpPr/>
                      <wps:spPr>
                        <a:xfrm>
                          <a:off x="0" y="0"/>
                          <a:ext cx="484632" cy="304800"/>
                        </a:xfrm>
                        <a:prstGeom prst="down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C04433" id="Down Arrow 26" o:spid="_x0000_s1026" type="#_x0000_t67" style="position:absolute;margin-left:7pt;margin-top:250.5pt;width:38.15pt;height:2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" adj="10800" fillcolor="#ffc000 [3207]" strokecolor="#7f5f00 [1607]" strokeweight="1pt"/>
            </w:pict>
          </mc:Fallback>
        </mc:AlternateContent>
      </w:r>
      <w:r w:rsidR="00FD132E">
        <w:rPr>
          <w:noProof/>
          <w:lang w:eastAsia="en-GB"/>
        </w:rPr>
        <mc:AlternateContent>
          <mc:Choice Requires="wps">
            <w:drawing>
              <wp:anchor distT="0" distB="0" distL="114300" distR="114300" simplePos="0" relativeHeight="251667456" behindDoc="0" locked="0" layoutInCell="1" allowOverlap="1" wp14:anchorId="13B552E9" wp14:editId="2E3A741C">
                <wp:simplePos x="0" y="0"/>
                <wp:positionH relativeFrom="margin">
                  <wp:posOffset>-654050</wp:posOffset>
                </wp:positionH>
                <wp:positionV relativeFrom="paragraph">
                  <wp:posOffset>2298700</wp:posOffset>
                </wp:positionV>
                <wp:extent cx="2063750" cy="839470"/>
                <wp:effectExtent l="0" t="0" r="12700" b="17780"/>
                <wp:wrapNone/>
                <wp:docPr id="13" name="Rounded Rectangle 13"/>
                <wp:cNvGraphicFramePr/>
                <a:graphic xmlns:a="http://schemas.openxmlformats.org/drawingml/2006/main">
                  <a:graphicData uri="http://schemas.microsoft.com/office/word/2010/wordprocessingShape">
                    <wps:wsp>
                      <wps:cNvSpPr/>
                      <wps:spPr>
                        <a:xfrm>
                          <a:off x="0" y="0"/>
                          <a:ext cx="2063750" cy="839470"/>
                        </a:xfrm>
                        <a:prstGeom prst="roundRect">
                          <a:avLst/>
                        </a:prstGeom>
                      </wps:spPr>
                      <wps:style>
                        <a:lnRef idx="3">
                          <a:schemeClr val="lt1"/>
                        </a:lnRef>
                        <a:fillRef idx="1">
                          <a:schemeClr val="accent4"/>
                        </a:fillRef>
                        <a:effectRef idx="1">
                          <a:schemeClr val="accent4"/>
                        </a:effectRef>
                        <a:fontRef idx="minor">
                          <a:schemeClr val="lt1"/>
                        </a:fontRef>
                      </wps:style>
                      <wps:txbx>
                        <w:txbxContent>
                          <w:p w14:paraId="25F1B5A5" w14:textId="77777777" w:rsidR="00E656B4" w:rsidRPr="00F4689E" w:rsidRDefault="004758B6" w:rsidP="004758B6">
                            <w:pPr>
                              <w:jc w:val="center"/>
                              <w:rPr>
                                <w:u w:val="single"/>
                              </w:rPr>
                            </w:pPr>
                            <w:r w:rsidRPr="00F4689E">
                              <w:rPr>
                                <w:u w:val="single"/>
                              </w:rPr>
                              <w:t xml:space="preserve">Outcome </w:t>
                            </w:r>
                          </w:p>
                          <w:p w14:paraId="44D23B14" w14:textId="77777777" w:rsidR="004758B6" w:rsidRDefault="00F4689E" w:rsidP="004758B6">
                            <w:pPr>
                              <w:jc w:val="center"/>
                            </w:pPr>
                            <w:r>
                              <w:t>Meets criteria for SAP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552E9" id="Rounded Rectangle 13" o:spid="_x0000_s1033" style="position:absolute;margin-left:-51.5pt;margin-top:181pt;width:162.5pt;height:66.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" fillcolor="#ffc000 [3207]" strokecolor="white [3201]" strokeweight="1.5pt">
                <v:stroke joinstyle="miter"/>
                <v:textbox>
                  <w:txbxContent>
                    <w:p w14:paraId="25F1B5A5" w14:textId="77777777" w:rsidR="00E656B4" w:rsidRPr="00F4689E" w:rsidRDefault="004758B6" w:rsidP="004758B6">
                      <w:pPr>
                        <w:jc w:val="center"/>
                        <w:rPr>
                          <w:u w:val="single"/>
                        </w:rPr>
                      </w:pPr>
                      <w:r w:rsidRPr="00F4689E">
                        <w:rPr>
                          <w:u w:val="single"/>
                        </w:rPr>
                        <w:t xml:space="preserve">Outcome </w:t>
                      </w:r>
                    </w:p>
                    <w:p w14:paraId="44D23B14" w14:textId="77777777" w:rsidR="004758B6" w:rsidRDefault="00F4689E" w:rsidP="004758B6">
                      <w:pPr>
                        <w:jc w:val="center"/>
                      </w:pPr>
                      <w:r>
                        <w:t>Meets criteria for SAP support</w:t>
                      </w:r>
                    </w:p>
                  </w:txbxContent>
                </v:textbox>
                <w10:wrap anchorx="margin"/>
              </v:roundrect>
            </w:pict>
          </mc:Fallback>
        </mc:AlternateContent>
      </w:r>
      <w:r w:rsidR="00FD132E">
        <w:rPr>
          <w:noProof/>
          <w:lang w:eastAsia="en-GB"/>
        </w:rPr>
        <mc:AlternateContent>
          <mc:Choice Requires="wps">
            <w:drawing>
              <wp:anchor distT="0" distB="0" distL="114300" distR="114300" simplePos="0" relativeHeight="251674624" behindDoc="0" locked="0" layoutInCell="1" allowOverlap="1" wp14:anchorId="13852A3F" wp14:editId="76B25EB7">
                <wp:simplePos x="0" y="0"/>
                <wp:positionH relativeFrom="margin">
                  <wp:align>center</wp:align>
                </wp:positionH>
                <wp:positionV relativeFrom="paragraph">
                  <wp:posOffset>2089150</wp:posOffset>
                </wp:positionV>
                <wp:extent cx="2692400" cy="1295400"/>
                <wp:effectExtent l="19050" t="0" r="31750" b="19050"/>
                <wp:wrapNone/>
                <wp:docPr id="21" name="Left-Right Arrow Callout 21"/>
                <wp:cNvGraphicFramePr/>
                <a:graphic xmlns:a="http://schemas.openxmlformats.org/drawingml/2006/main">
                  <a:graphicData uri="http://schemas.microsoft.com/office/word/2010/wordprocessingShape">
                    <wps:wsp>
                      <wps:cNvSpPr/>
                      <wps:spPr>
                        <a:xfrm>
                          <a:off x="0" y="0"/>
                          <a:ext cx="2692400" cy="1295400"/>
                        </a:xfrm>
                        <a:prstGeom prst="leftRight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70E569" w14:textId="77777777" w:rsidR="00290567" w:rsidRPr="007259BC" w:rsidRDefault="007259BC" w:rsidP="00290567">
                            <w:pPr>
                              <w:jc w:val="center"/>
                              <w:rPr>
                                <w:lang w:val="en-US"/>
                              </w:rPr>
                            </w:pPr>
                            <w:r>
                              <w:rPr>
                                <w:lang w:val="en-US"/>
                              </w:rPr>
                              <w:t xml:space="preserve">Information gathering, consultation </w:t>
                            </w:r>
                            <w:r w:rsidR="000570A3">
                              <w:rPr>
                                <w:lang w:val="en-US"/>
                              </w:rPr>
                              <w:t xml:space="preserve">with Chair, followed by decisions for each referral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52A3F" id="Left-Right Arrow Callout 21" o:spid="_x0000_s1034" type="#_x0000_t81" style="position:absolute;margin-left:0;margin-top:164.5pt;width:212pt;height:10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" adj="5603,,2598" fillcolor="#5b9bd5 [3204]" strokecolor="#1f4d78 [1604]" strokeweight="1pt">
                <v:textbox>
                  <w:txbxContent>
                    <w:p w14:paraId="1070E569" w14:textId="77777777" w:rsidR="00290567" w:rsidRPr="007259BC" w:rsidRDefault="007259BC" w:rsidP="00290567">
                      <w:pPr>
                        <w:jc w:val="center"/>
                        <w:rPr>
                          <w:lang w:val="en-US"/>
                        </w:rPr>
                      </w:pPr>
                      <w:r>
                        <w:rPr>
                          <w:lang w:val="en-US"/>
                        </w:rPr>
                        <w:t xml:space="preserve">Information gathering, consultation </w:t>
                      </w:r>
                      <w:r w:rsidR="000570A3">
                        <w:rPr>
                          <w:lang w:val="en-US"/>
                        </w:rPr>
                        <w:t xml:space="preserve">with Chair, followed by decisions for each referral </w:t>
                      </w:r>
                    </w:p>
                  </w:txbxContent>
                </v:textbox>
                <w10:wrap anchorx="margin"/>
              </v:shape>
            </w:pict>
          </mc:Fallback>
        </mc:AlternateContent>
      </w:r>
      <w:r w:rsidR="00FD132E">
        <w:rPr>
          <w:noProof/>
          <w:lang w:eastAsia="en-GB"/>
        </w:rPr>
        <mc:AlternateContent>
          <mc:Choice Requires="wps">
            <w:drawing>
              <wp:anchor distT="0" distB="0" distL="114300" distR="114300" simplePos="0" relativeHeight="251676672" behindDoc="0" locked="0" layoutInCell="1" allowOverlap="1" wp14:anchorId="33E89CA6" wp14:editId="7DCE640B">
                <wp:simplePos x="0" y="0"/>
                <wp:positionH relativeFrom="margin">
                  <wp:align>center</wp:align>
                </wp:positionH>
                <wp:positionV relativeFrom="paragraph">
                  <wp:posOffset>1085850</wp:posOffset>
                </wp:positionV>
                <wp:extent cx="2794000" cy="914400"/>
                <wp:effectExtent l="0" t="0" r="25400" b="38100"/>
                <wp:wrapNone/>
                <wp:docPr id="24" name="Down Arrow Callout 24"/>
                <wp:cNvGraphicFramePr/>
                <a:graphic xmlns:a="http://schemas.openxmlformats.org/drawingml/2006/main">
                  <a:graphicData uri="http://schemas.microsoft.com/office/word/2010/wordprocessingShape">
                    <wps:wsp>
                      <wps:cNvSpPr/>
                      <wps:spPr>
                        <a:xfrm>
                          <a:off x="0" y="0"/>
                          <a:ext cx="2794000" cy="9144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A76E6A" w14:textId="77777777" w:rsidR="002C5C6D" w:rsidRDefault="002C5C6D" w:rsidP="002C5C6D">
                            <w:pPr>
                              <w:jc w:val="center"/>
                            </w:pPr>
                            <w:r>
                              <w:t>Seek Parental Consent, Complete LIF and submit to Significant Adult Support Worker</w:t>
                            </w:r>
                          </w:p>
                          <w:p w14:paraId="7143AD40" w14:textId="77777777" w:rsidR="002C5C6D" w:rsidRDefault="002C5C6D" w:rsidP="002C5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E89CA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4" o:spid="_x0000_s1035" type="#_x0000_t80" style="position:absolute;margin-left:0;margin-top:85.5pt;width:220pt;height:1in;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" adj="14035,9033,16200,9916" fillcolor="#5b9bd5 [3204]" strokecolor="#1f4d78 [1604]" strokeweight="1pt">
                <v:textbox>
                  <w:txbxContent>
                    <w:p w14:paraId="4BA76E6A" w14:textId="77777777" w:rsidR="002C5C6D" w:rsidRDefault="002C5C6D" w:rsidP="002C5C6D">
                      <w:pPr>
                        <w:jc w:val="center"/>
                      </w:pPr>
                      <w:r>
                        <w:t>Seek Parental Consent, Complete LIF and submit to Significant Adult Support Worker</w:t>
                      </w:r>
                    </w:p>
                    <w:p w14:paraId="7143AD40" w14:textId="77777777" w:rsidR="002C5C6D" w:rsidRDefault="002C5C6D" w:rsidP="002C5C6D">
                      <w:pPr>
                        <w:jc w:val="center"/>
                      </w:pPr>
                    </w:p>
                  </w:txbxContent>
                </v:textbox>
                <w10:wrap anchorx="margin"/>
              </v:shape>
            </w:pict>
          </mc:Fallback>
        </mc:AlternateContent>
      </w:r>
      <w:r w:rsidR="00FD132E">
        <w:rPr>
          <w:noProof/>
          <w:lang w:eastAsia="en-GB"/>
        </w:rPr>
        <mc:AlternateContent>
          <mc:Choice Requires="wps">
            <w:drawing>
              <wp:anchor distT="0" distB="0" distL="114300" distR="114300" simplePos="0" relativeHeight="251687936" behindDoc="0" locked="0" layoutInCell="1" allowOverlap="1" wp14:anchorId="71E0EEBB" wp14:editId="5D337C22">
                <wp:simplePos x="0" y="0"/>
                <wp:positionH relativeFrom="margin">
                  <wp:posOffset>4880610</wp:posOffset>
                </wp:positionH>
                <wp:positionV relativeFrom="paragraph">
                  <wp:posOffset>7801610</wp:posOffset>
                </wp:positionV>
                <wp:extent cx="914400" cy="914400"/>
                <wp:effectExtent l="0" t="0" r="19050" b="19050"/>
                <wp:wrapNone/>
                <wp:docPr id="37" name="Oval 3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dk1"/>
                        </a:lnRef>
                        <a:fillRef idx="2">
                          <a:schemeClr val="dk1"/>
                        </a:fillRef>
                        <a:effectRef idx="1">
                          <a:schemeClr val="dk1"/>
                        </a:effectRef>
                        <a:fontRef idx="minor">
                          <a:schemeClr val="dk1"/>
                        </a:fontRef>
                      </wps:style>
                      <wps:txbx>
                        <w:txbxContent>
                          <w:p w14:paraId="415A2956" w14:textId="77777777" w:rsidR="009953A8" w:rsidRPr="009953A8" w:rsidRDefault="0098448A" w:rsidP="009953A8">
                            <w:pPr>
                              <w:jc w:val="center"/>
                              <w:rPr>
                                <w:lang w:val="en-US"/>
                              </w:rPr>
                            </w:pPr>
                            <w:r>
                              <w:rPr>
                                <w:lang w:val="en-US"/>
                              </w:rPr>
                              <w:t xml:space="preserve">Exit and </w:t>
                            </w:r>
                            <w:r w:rsidR="009953A8">
                              <w:rPr>
                                <w:lang w:val="en-US"/>
                              </w:rPr>
                              <w:t>Close case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E0EEBB" id="Oval 37" o:spid="_x0000_s1036" style="position:absolute;margin-left:384.3pt;margin-top:614.3pt;width:1in;height:1in;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" fillcolor="#555 [2160]" strokecolor="black [3200]" strokeweight=".5pt">
                <v:fill color2="#313131 [2608]" rotate="t" colors="0 #9b9b9b;.5 #8e8e8e;1 #797979" focus="100%" type="gradient">
                  <o:fill v:ext="view" type="gradientUnscaled"/>
                </v:fill>
                <v:stroke joinstyle="miter"/>
                <v:textbox>
                  <w:txbxContent>
                    <w:p w14:paraId="415A2956" w14:textId="77777777" w:rsidR="009953A8" w:rsidRPr="009953A8" w:rsidRDefault="0098448A" w:rsidP="009953A8">
                      <w:pPr>
                        <w:jc w:val="center"/>
                        <w:rPr>
                          <w:lang w:val="en-US"/>
                        </w:rPr>
                      </w:pPr>
                      <w:r>
                        <w:rPr>
                          <w:lang w:val="en-US"/>
                        </w:rPr>
                        <w:t xml:space="preserve">Exit and </w:t>
                      </w:r>
                      <w:r w:rsidR="009953A8">
                        <w:rPr>
                          <w:lang w:val="en-US"/>
                        </w:rPr>
                        <w:t>Close case</w:t>
                      </w:r>
                    </w:p>
                  </w:txbxContent>
                </v:textbox>
                <w10:wrap anchorx="margin"/>
              </v:oval>
            </w:pict>
          </mc:Fallback>
        </mc:AlternateContent>
      </w:r>
      <w:r w:rsidR="002C5C6D">
        <w:rPr>
          <w:noProof/>
          <w:lang w:eastAsia="en-GB"/>
        </w:rPr>
        <mc:AlternateContent>
          <mc:Choice Requires="wps">
            <w:drawing>
              <wp:anchor distT="0" distB="0" distL="114300" distR="114300" simplePos="0" relativeHeight="251677696" behindDoc="0" locked="0" layoutInCell="1" allowOverlap="1" wp14:anchorId="1B2E1C77" wp14:editId="5306BB39">
                <wp:simplePos x="0" y="0"/>
                <wp:positionH relativeFrom="column">
                  <wp:posOffset>4325303</wp:posOffset>
                </wp:positionH>
                <wp:positionV relativeFrom="paragraph">
                  <wp:posOffset>711518</wp:posOffset>
                </wp:positionV>
                <wp:extent cx="1749743" cy="731520"/>
                <wp:effectExtent l="0" t="24447" r="16827" b="16828"/>
                <wp:wrapNone/>
                <wp:docPr id="25" name="Bent-Up Arrow 25"/>
                <wp:cNvGraphicFramePr/>
                <a:graphic xmlns:a="http://schemas.openxmlformats.org/drawingml/2006/main">
                  <a:graphicData uri="http://schemas.microsoft.com/office/word/2010/wordprocessingShape">
                    <wps:wsp>
                      <wps:cNvSpPr/>
                      <wps:spPr>
                        <a:xfrm rot="16200000">
                          <a:off x="0" y="0"/>
                          <a:ext cx="1749743" cy="731520"/>
                        </a:xfrm>
                        <a:prstGeom prst="bentUp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0069B1" id="Bent-Up Arrow 25" o:spid="_x0000_s1026" style="position:absolute;margin-left:340.6pt;margin-top:56.05pt;width:137.8pt;height:57.6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49743,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" path="m,548640r1475423,l1475423,182880r-91440,l1566863,r182880,182880l1658303,182880r,548640l,731520,,548640xe" fillcolor="#555 [2160]" strokecolor="black [3200]" strokeweight=".5pt">
                <v:fill color2="#313131 [2608]" rotate="t" colors="0 #9b9b9b;.5 #8e8e8e;1 #797979" focus="100%" type="gradient">
                  <o:fill v:ext="view" type="gradientUnscaled"/>
                </v:fill>
                <v:stroke joinstyle="miter"/>
                <v:path arrowok="t" o:connecttype="custom" o:connectlocs="0,548640;1475423,548640;1475423,182880;1383983,182880;1566863,0;1749743,182880;1658303,182880;1658303,731520;0,731520;0,548640" o:connectangles="0,0,0,0,0,0,0,0,0,0"/>
              </v:shape>
            </w:pict>
          </mc:Fallback>
        </mc:AlternateContent>
      </w:r>
      <w:r w:rsidR="002C5C6D">
        <w:rPr>
          <w:noProof/>
          <w:lang w:eastAsia="en-GB"/>
        </w:rPr>
        <mc:AlternateContent>
          <mc:Choice Requires="wps">
            <w:drawing>
              <wp:anchor distT="0" distB="0" distL="114300" distR="114300" simplePos="0" relativeHeight="251666432" behindDoc="0" locked="0" layoutInCell="1" allowOverlap="1" wp14:anchorId="44496A2D" wp14:editId="4F7B0C79">
                <wp:simplePos x="0" y="0"/>
                <wp:positionH relativeFrom="margin">
                  <wp:posOffset>4546600</wp:posOffset>
                </wp:positionH>
                <wp:positionV relativeFrom="paragraph">
                  <wp:posOffset>2000250</wp:posOffset>
                </wp:positionV>
                <wp:extent cx="1498600" cy="1676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1498600" cy="1676400"/>
                        </a:xfrm>
                        <a:prstGeom prst="roundRect">
                          <a:avLst/>
                        </a:prstGeom>
                      </wps:spPr>
                      <wps:style>
                        <a:lnRef idx="1">
                          <a:schemeClr val="dk1"/>
                        </a:lnRef>
                        <a:fillRef idx="2">
                          <a:schemeClr val="dk1"/>
                        </a:fillRef>
                        <a:effectRef idx="1">
                          <a:schemeClr val="dk1"/>
                        </a:effectRef>
                        <a:fontRef idx="minor">
                          <a:schemeClr val="dk1"/>
                        </a:fontRef>
                      </wps:style>
                      <wps:txbx>
                        <w:txbxContent>
                          <w:p w14:paraId="3ECE570C" w14:textId="77777777" w:rsidR="00E656B4" w:rsidRPr="00F4689E" w:rsidRDefault="00E656B4" w:rsidP="004758B6">
                            <w:pPr>
                              <w:jc w:val="center"/>
                              <w:rPr>
                                <w:u w:val="single"/>
                              </w:rPr>
                            </w:pPr>
                            <w:r w:rsidRPr="00F4689E">
                              <w:rPr>
                                <w:u w:val="single"/>
                              </w:rPr>
                              <w:t xml:space="preserve">Outcome  </w:t>
                            </w:r>
                          </w:p>
                          <w:p w14:paraId="0CEE482C" w14:textId="77777777" w:rsidR="00652A0E" w:rsidRDefault="00652A0E" w:rsidP="004758B6">
                            <w:pPr>
                              <w:jc w:val="center"/>
                            </w:pPr>
                            <w:r>
                              <w:t xml:space="preserve">Does not meet criteria for SAP support.  Continue with school Behaviour strategies/policies. </w:t>
                            </w:r>
                          </w:p>
                          <w:p w14:paraId="2C53672C" w14:textId="77777777" w:rsidR="004758B6" w:rsidRDefault="00652A0E" w:rsidP="004758B6">
                            <w:pPr>
                              <w:jc w:val="center"/>
                            </w:pPr>
                            <w:r>
                              <w:t>Re-refer if behaviour continues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96A2D" id="Rounded Rectangle 12" o:spid="_x0000_s1037" style="position:absolute;margin-left:358pt;margin-top:157.5pt;width:118pt;height:1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" fillcolor="#555 [2160]" strokecolor="black [3200]" strokeweight=".5pt">
                <v:fill color2="#313131 [2608]" rotate="t" colors="0 #9b9b9b;.5 #8e8e8e;1 #797979" focus="100%" type="gradient">
                  <o:fill v:ext="view" type="gradientUnscaled"/>
                </v:fill>
                <v:stroke joinstyle="miter"/>
                <v:textbox>
                  <w:txbxContent>
                    <w:p w14:paraId="3ECE570C" w14:textId="77777777" w:rsidR="00E656B4" w:rsidRPr="00F4689E" w:rsidRDefault="00E656B4" w:rsidP="004758B6">
                      <w:pPr>
                        <w:jc w:val="center"/>
                        <w:rPr>
                          <w:u w:val="single"/>
                        </w:rPr>
                      </w:pPr>
                      <w:r w:rsidRPr="00F4689E">
                        <w:rPr>
                          <w:u w:val="single"/>
                        </w:rPr>
                        <w:t xml:space="preserve">Outcome  </w:t>
                      </w:r>
                    </w:p>
                    <w:p w14:paraId="0CEE482C" w14:textId="77777777" w:rsidR="00652A0E" w:rsidRDefault="00652A0E" w:rsidP="004758B6">
                      <w:pPr>
                        <w:jc w:val="center"/>
                      </w:pPr>
                      <w:r>
                        <w:t xml:space="preserve">Does not meet criteria for SAP support.  Continue with school Behaviour strategies/policies. </w:t>
                      </w:r>
                    </w:p>
                    <w:p w14:paraId="2C53672C" w14:textId="77777777" w:rsidR="004758B6" w:rsidRDefault="00652A0E" w:rsidP="004758B6">
                      <w:pPr>
                        <w:jc w:val="center"/>
                      </w:pPr>
                      <w:r>
                        <w:t>Re-refer if behaviour continues</w:t>
                      </w:r>
                    </w:p>
                  </w:txbxContent>
                </v:textbox>
                <w10:wrap anchorx="margin"/>
              </v:roundrect>
            </w:pict>
          </mc:Fallback>
        </mc:AlternateContent>
      </w:r>
      <w:r w:rsidR="002C5C6D">
        <w:rPr>
          <w:noProof/>
          <w:lang w:eastAsia="en-GB"/>
        </w:rPr>
        <mc:AlternateContent>
          <mc:Choice Requires="wps">
            <w:drawing>
              <wp:anchor distT="0" distB="0" distL="114300" distR="114300" simplePos="0" relativeHeight="251675648" behindDoc="0" locked="0" layoutInCell="1" allowOverlap="1" wp14:anchorId="3E9A6CC7" wp14:editId="454BDA92">
                <wp:simplePos x="0" y="0"/>
                <wp:positionH relativeFrom="margin">
                  <wp:align>center</wp:align>
                </wp:positionH>
                <wp:positionV relativeFrom="paragraph">
                  <wp:posOffset>95250</wp:posOffset>
                </wp:positionV>
                <wp:extent cx="3841750" cy="914400"/>
                <wp:effectExtent l="0" t="0" r="25400" b="38100"/>
                <wp:wrapNone/>
                <wp:docPr id="22" name="Down Arrow Callout 22"/>
                <wp:cNvGraphicFramePr/>
                <a:graphic xmlns:a="http://schemas.openxmlformats.org/drawingml/2006/main">
                  <a:graphicData uri="http://schemas.microsoft.com/office/word/2010/wordprocessingShape">
                    <wps:wsp>
                      <wps:cNvSpPr/>
                      <wps:spPr>
                        <a:xfrm>
                          <a:off x="0" y="0"/>
                          <a:ext cx="3841750" cy="914400"/>
                        </a:xfrm>
                        <a:prstGeom prst="downArrow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867C75" w14:textId="77777777" w:rsidR="00290567" w:rsidRDefault="00290567" w:rsidP="00290567">
                            <w:pPr>
                              <w:jc w:val="center"/>
                            </w:pPr>
                            <w:r>
                              <w:t>Primary School has a case at Priority 3</w:t>
                            </w:r>
                          </w:p>
                          <w:p w14:paraId="7B614BA6" w14:textId="77777777" w:rsidR="00290567" w:rsidRDefault="00290567" w:rsidP="00290567">
                            <w:pPr>
                              <w:jc w:val="center"/>
                            </w:pPr>
                            <w:r>
                              <w:t>(Child without an EHCP)</w:t>
                            </w:r>
                          </w:p>
                          <w:p w14:paraId="5EA01384" w14:textId="77777777" w:rsidR="00290567" w:rsidRDefault="00290567" w:rsidP="002905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9A6CC7" id="Down Arrow Callout 22" o:spid="_x0000_s1038" type="#_x0000_t80" style="position:absolute;margin-left:0;margin-top:7.5pt;width:302.5pt;height:1in;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" adj="14035,9515,16200,10157" fillcolor="#5b9bd5 [3204]" strokecolor="#1f4d78 [1604]" strokeweight="1pt">
                <v:textbox>
                  <w:txbxContent>
                    <w:p w14:paraId="0D867C75" w14:textId="77777777" w:rsidR="00290567" w:rsidRDefault="00290567" w:rsidP="00290567">
                      <w:pPr>
                        <w:jc w:val="center"/>
                      </w:pPr>
                      <w:r>
                        <w:t>Primary School has a case at Priority 3</w:t>
                      </w:r>
                    </w:p>
                    <w:p w14:paraId="7B614BA6" w14:textId="77777777" w:rsidR="00290567" w:rsidRDefault="00290567" w:rsidP="00290567">
                      <w:pPr>
                        <w:jc w:val="center"/>
                      </w:pPr>
                      <w:r>
                        <w:t>(Child without an EHCP)</w:t>
                      </w:r>
                    </w:p>
                    <w:p w14:paraId="5EA01384" w14:textId="77777777" w:rsidR="00290567" w:rsidRDefault="00290567" w:rsidP="00290567">
                      <w:pPr>
                        <w:jc w:val="center"/>
                      </w:pPr>
                    </w:p>
                  </w:txbxContent>
                </v:textbox>
                <w10:wrap anchorx="margin"/>
              </v:shape>
            </w:pict>
          </mc:Fallback>
        </mc:AlternateContent>
      </w:r>
    </w:p>
    <w:sectPr w:rsidR="00EE08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8669" w14:textId="77777777" w:rsidR="00A651D7" w:rsidRDefault="00A651D7" w:rsidP="0026114B">
      <w:pPr>
        <w:spacing w:after="0" w:line="240" w:lineRule="auto"/>
      </w:pPr>
      <w:r>
        <w:separator/>
      </w:r>
    </w:p>
  </w:endnote>
  <w:endnote w:type="continuationSeparator" w:id="0">
    <w:p w14:paraId="66B7731C" w14:textId="77777777" w:rsidR="00A651D7" w:rsidRDefault="00A651D7" w:rsidP="0026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E96F" w14:textId="77777777" w:rsidR="00A651D7" w:rsidRDefault="00A651D7" w:rsidP="0026114B">
      <w:pPr>
        <w:spacing w:after="0" w:line="240" w:lineRule="auto"/>
      </w:pPr>
      <w:r>
        <w:separator/>
      </w:r>
    </w:p>
  </w:footnote>
  <w:footnote w:type="continuationSeparator" w:id="0">
    <w:p w14:paraId="15149F91" w14:textId="77777777" w:rsidR="00A651D7" w:rsidRDefault="00A651D7" w:rsidP="0026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4B3A" w14:textId="77777777" w:rsidR="0026114B" w:rsidRDefault="0026114B">
    <w:pPr>
      <w:pStyle w:val="Header"/>
    </w:pPr>
    <w:r>
      <w:rPr>
        <w:noProof/>
        <w:lang w:eastAsia="en-GB"/>
      </w:rPr>
      <mc:AlternateContent>
        <mc:Choice Requires="wps">
          <w:drawing>
            <wp:anchor distT="0" distB="0" distL="118745" distR="118745" simplePos="0" relativeHeight="251659264" behindDoc="1" locked="0" layoutInCell="1" allowOverlap="0" wp14:anchorId="44C19647" wp14:editId="51AEED1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A5B297" w14:textId="7E6C8786" w:rsidR="0026114B" w:rsidRDefault="0026114B">
                              <w:pPr>
                                <w:pStyle w:val="Header"/>
                                <w:jc w:val="center"/>
                                <w:rPr>
                                  <w:caps/>
                                  <w:color w:val="FFFFFF" w:themeColor="background1"/>
                                </w:rPr>
                              </w:pPr>
                              <w:r>
                                <w:rPr>
                                  <w:caps/>
                                  <w:color w:val="FFFFFF" w:themeColor="background1"/>
                                </w:rPr>
                                <w:t>Si</w:t>
                              </w:r>
                              <w:r w:rsidR="00513501">
                                <w:rPr>
                                  <w:caps/>
                                  <w:color w:val="FFFFFF" w:themeColor="background1"/>
                                </w:rPr>
                                <w:t xml:space="preserve">gnificant Adult Provision for </w:t>
                              </w:r>
                              <w:r w:rsidR="004A0152">
                                <w:rPr>
                                  <w:caps/>
                                  <w:color w:val="FFFFFF" w:themeColor="background1"/>
                                </w:rPr>
                                <w:t>XXXXXXXX</w:t>
                              </w:r>
                              <w:r>
                                <w:rPr>
                                  <w:caps/>
                                  <w:color w:val="FFFFFF" w:themeColor="background1"/>
                                </w:rPr>
                                <w:t xml:space="preserve"> consortium primary schools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C19647" id="Rectangle 197" o:spid="_x0000_s1039"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6A5B297" w14:textId="7E6C8786" w:rsidR="0026114B" w:rsidRDefault="0026114B">
                        <w:pPr>
                          <w:pStyle w:val="Header"/>
                          <w:jc w:val="center"/>
                          <w:rPr>
                            <w:caps/>
                            <w:color w:val="FFFFFF" w:themeColor="background1"/>
                          </w:rPr>
                        </w:pPr>
                        <w:r>
                          <w:rPr>
                            <w:caps/>
                            <w:color w:val="FFFFFF" w:themeColor="background1"/>
                          </w:rPr>
                          <w:t>Si</w:t>
                        </w:r>
                        <w:r w:rsidR="00513501">
                          <w:rPr>
                            <w:caps/>
                            <w:color w:val="FFFFFF" w:themeColor="background1"/>
                          </w:rPr>
                          <w:t xml:space="preserve">gnificant Adult Provision for </w:t>
                        </w:r>
                        <w:r w:rsidR="004A0152">
                          <w:rPr>
                            <w:caps/>
                            <w:color w:val="FFFFFF" w:themeColor="background1"/>
                          </w:rPr>
                          <w:t>XXXXXXXX</w:t>
                        </w:r>
                        <w:r>
                          <w:rPr>
                            <w:caps/>
                            <w:color w:val="FFFFFF" w:themeColor="background1"/>
                          </w:rPr>
                          <w:t xml:space="preserve"> consortium primary schools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83E09"/>
    <w:multiLevelType w:val="hybridMultilevel"/>
    <w:tmpl w:val="3458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A4181"/>
    <w:multiLevelType w:val="hybridMultilevel"/>
    <w:tmpl w:val="777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225"/>
    <w:rsid w:val="00044CCD"/>
    <w:rsid w:val="000570A3"/>
    <w:rsid w:val="000C6E20"/>
    <w:rsid w:val="00104266"/>
    <w:rsid w:val="001679FD"/>
    <w:rsid w:val="00174D27"/>
    <w:rsid w:val="001875CA"/>
    <w:rsid w:val="001933D5"/>
    <w:rsid w:val="00227715"/>
    <w:rsid w:val="0026114B"/>
    <w:rsid w:val="00265657"/>
    <w:rsid w:val="00290567"/>
    <w:rsid w:val="002C5C6D"/>
    <w:rsid w:val="003032A8"/>
    <w:rsid w:val="003264CC"/>
    <w:rsid w:val="003A5148"/>
    <w:rsid w:val="003D1AA3"/>
    <w:rsid w:val="003E0E44"/>
    <w:rsid w:val="003E7572"/>
    <w:rsid w:val="00443D8F"/>
    <w:rsid w:val="0047475D"/>
    <w:rsid w:val="004758B6"/>
    <w:rsid w:val="00476FC2"/>
    <w:rsid w:val="004A0152"/>
    <w:rsid w:val="00513501"/>
    <w:rsid w:val="0056071B"/>
    <w:rsid w:val="005A4DC1"/>
    <w:rsid w:val="006115A7"/>
    <w:rsid w:val="00652A0E"/>
    <w:rsid w:val="006758C4"/>
    <w:rsid w:val="006D07A6"/>
    <w:rsid w:val="006D4A13"/>
    <w:rsid w:val="006E761F"/>
    <w:rsid w:val="0070587E"/>
    <w:rsid w:val="007259BC"/>
    <w:rsid w:val="00806075"/>
    <w:rsid w:val="00885478"/>
    <w:rsid w:val="008B6B4A"/>
    <w:rsid w:val="008C371C"/>
    <w:rsid w:val="00900179"/>
    <w:rsid w:val="00916FAC"/>
    <w:rsid w:val="0098448A"/>
    <w:rsid w:val="009953A8"/>
    <w:rsid w:val="009958B3"/>
    <w:rsid w:val="009F448B"/>
    <w:rsid w:val="00A651D7"/>
    <w:rsid w:val="00A877D8"/>
    <w:rsid w:val="00AE0F05"/>
    <w:rsid w:val="00B700D4"/>
    <w:rsid w:val="00BB0985"/>
    <w:rsid w:val="00BC04ED"/>
    <w:rsid w:val="00BC4DA2"/>
    <w:rsid w:val="00CE596C"/>
    <w:rsid w:val="00E11785"/>
    <w:rsid w:val="00E35225"/>
    <w:rsid w:val="00E362B2"/>
    <w:rsid w:val="00E656B4"/>
    <w:rsid w:val="00EE0877"/>
    <w:rsid w:val="00EE4A9A"/>
    <w:rsid w:val="00F00806"/>
    <w:rsid w:val="00F154A5"/>
    <w:rsid w:val="00F228AB"/>
    <w:rsid w:val="00F4689E"/>
    <w:rsid w:val="00F94DCA"/>
    <w:rsid w:val="00FA5EF4"/>
    <w:rsid w:val="00FB2E8D"/>
    <w:rsid w:val="00FD1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0DDBB"/>
  <w15:chartTrackingRefBased/>
  <w15:docId w15:val="{80C73B58-1EC2-4A74-86FB-DF7E49E8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25"/>
    <w:pPr>
      <w:ind w:left="720"/>
      <w:contextualSpacing/>
    </w:pPr>
  </w:style>
  <w:style w:type="paragraph" w:styleId="BalloonText">
    <w:name w:val="Balloon Text"/>
    <w:basedOn w:val="Normal"/>
    <w:link w:val="BalloonTextChar"/>
    <w:uiPriority w:val="99"/>
    <w:semiHidden/>
    <w:unhideWhenUsed/>
    <w:rsid w:val="00BC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DA2"/>
    <w:rPr>
      <w:rFonts w:ascii="Segoe UI" w:hAnsi="Segoe UI" w:cs="Segoe UI"/>
      <w:sz w:val="18"/>
      <w:szCs w:val="18"/>
    </w:rPr>
  </w:style>
  <w:style w:type="paragraph" w:styleId="Header">
    <w:name w:val="header"/>
    <w:basedOn w:val="Normal"/>
    <w:link w:val="HeaderChar"/>
    <w:uiPriority w:val="99"/>
    <w:unhideWhenUsed/>
    <w:rsid w:val="00261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14B"/>
  </w:style>
  <w:style w:type="paragraph" w:styleId="Footer">
    <w:name w:val="footer"/>
    <w:basedOn w:val="Normal"/>
    <w:link w:val="FooterChar"/>
    <w:uiPriority w:val="99"/>
    <w:unhideWhenUsed/>
    <w:rsid w:val="00261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Significant Adult Provision for Southam and Warwick consortium primary schools</vt:lpstr>
    </vt:vector>
  </TitlesOfParts>
  <Company>Warwickshire County Council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Adult Provision for XXXXXXXX consortium primary schools</dc:title>
  <dc:subject/>
  <dc:creator>STGUEST01-WNS</dc:creator>
  <cp:keywords/>
  <dc:description/>
  <cp:lastModifiedBy>James Dixon</cp:lastModifiedBy>
  <cp:revision>2</cp:revision>
  <cp:lastPrinted>2020-03-18T11:40:00Z</cp:lastPrinted>
  <dcterms:created xsi:type="dcterms:W3CDTF">2021-05-27T10:24:00Z</dcterms:created>
  <dcterms:modified xsi:type="dcterms:W3CDTF">2021-05-27T10:24:00Z</dcterms:modified>
</cp:coreProperties>
</file>