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7B" w:rsidRPr="0089495D" w:rsidRDefault="00B97813" w:rsidP="0089495D">
      <w:pPr>
        <w:rPr>
          <w:b/>
          <w:sz w:val="32"/>
          <w:szCs w:val="32"/>
          <w:u w:val="single"/>
        </w:rPr>
      </w:pPr>
      <w:r w:rsidRPr="00BD0C7B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393C0" wp14:editId="2BA81979">
                <wp:simplePos x="0" y="0"/>
                <wp:positionH relativeFrom="column">
                  <wp:posOffset>-590550</wp:posOffset>
                </wp:positionH>
                <wp:positionV relativeFrom="paragraph">
                  <wp:posOffset>-594360</wp:posOffset>
                </wp:positionV>
                <wp:extent cx="1428750" cy="16287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C7B" w:rsidRDefault="00BD0C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7811A1" wp14:editId="054927A2">
                                  <wp:extent cx="1236980" cy="1444374"/>
                                  <wp:effectExtent l="0" t="0" r="127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980" cy="1444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5pt;margin-top:-46.8pt;width:112.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" stroked="f">
                <v:textbox>
                  <w:txbxContent>
                    <w:p w:rsidR="00BD0C7B" w:rsidRDefault="00BD0C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7811A1" wp14:editId="054927A2">
                            <wp:extent cx="1236980" cy="1444374"/>
                            <wp:effectExtent l="0" t="0" r="127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980" cy="1444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495D" w:rsidRPr="00BD0C7B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31964" wp14:editId="7EC1E10C">
                <wp:simplePos x="0" y="0"/>
                <wp:positionH relativeFrom="column">
                  <wp:posOffset>923925</wp:posOffset>
                </wp:positionH>
                <wp:positionV relativeFrom="paragraph">
                  <wp:posOffset>-619125</wp:posOffset>
                </wp:positionV>
                <wp:extent cx="3657600" cy="56197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C7B" w:rsidRDefault="00BD0C7B" w:rsidP="0089495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spellStart"/>
                            <w:r w:rsidRPr="00BD0C7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Headteacher</w:t>
                            </w:r>
                            <w:proofErr w:type="spellEnd"/>
                            <w:r w:rsidRPr="00BD0C7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Induction Programme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Academic Year </w:t>
                            </w:r>
                            <w:r w:rsidRPr="00BD0C7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2016-17</w:t>
                            </w:r>
                          </w:p>
                          <w:p w:rsidR="00BD0C7B" w:rsidRDefault="00BD0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2.75pt;margin-top:-48.75pt;width:4in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" stroked="f">
                <v:textbox>
                  <w:txbxContent>
                    <w:p w:rsidR="00BD0C7B" w:rsidRDefault="00BD0C7B" w:rsidP="0089495D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 w:rsidRPr="00BD0C7B">
                        <w:rPr>
                          <w:b/>
                          <w:sz w:val="32"/>
                          <w:szCs w:val="32"/>
                          <w:u w:val="single"/>
                        </w:rPr>
                        <w:t>Headteacher</w:t>
                      </w:r>
                      <w:proofErr w:type="spellEnd"/>
                      <w:r w:rsidRPr="00BD0C7B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Induction Programme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Academic Year </w:t>
                      </w:r>
                      <w:r w:rsidRPr="00BD0C7B">
                        <w:rPr>
                          <w:b/>
                          <w:sz w:val="32"/>
                          <w:szCs w:val="32"/>
                          <w:u w:val="single"/>
                        </w:rPr>
                        <w:t>2016-17</w:t>
                      </w:r>
                    </w:p>
                    <w:p w:rsidR="00BD0C7B" w:rsidRDefault="00BD0C7B"/>
                  </w:txbxContent>
                </v:textbox>
              </v:shape>
            </w:pict>
          </mc:Fallback>
        </mc:AlternateContent>
      </w:r>
      <w:r w:rsidR="00BD0C7B" w:rsidRPr="00BD0C7B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E8CEC" wp14:editId="1A9127CF">
                <wp:simplePos x="0" y="0"/>
                <wp:positionH relativeFrom="column">
                  <wp:posOffset>4819650</wp:posOffset>
                </wp:positionH>
                <wp:positionV relativeFrom="paragraph">
                  <wp:posOffset>-619125</wp:posOffset>
                </wp:positionV>
                <wp:extent cx="1438275" cy="7715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C7B" w:rsidRDefault="00BD0C7B">
                            <w:r>
                              <w:rPr>
                                <w:rFonts w:ascii="Helv" w:hAnsi="Helv" w:cs="Helv"/>
                                <w:noProof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6A3BCD4" wp14:editId="728FDC8A">
                                  <wp:extent cx="1295400" cy="570258"/>
                                  <wp:effectExtent l="0" t="0" r="0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57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9.5pt;margin-top:-48.75pt;width:113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" stroked="f">
                <v:textbox>
                  <w:txbxContent>
                    <w:p w:rsidR="00BD0C7B" w:rsidRDefault="00BD0C7B">
                      <w:r>
                        <w:rPr>
                          <w:rFonts w:ascii="Helv" w:hAnsi="Helv" w:cs="Helv"/>
                          <w:noProof/>
                          <w:color w:val="00000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6A3BCD4" wp14:editId="728FDC8A">
                            <wp:extent cx="1295400" cy="570258"/>
                            <wp:effectExtent l="0" t="0" r="0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570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495D">
        <w:rPr>
          <w:b/>
          <w:sz w:val="32"/>
          <w:szCs w:val="32"/>
          <w:u w:val="single"/>
        </w:rPr>
        <w:t xml:space="preserve">             </w:t>
      </w:r>
      <w:r w:rsidR="0089495D" w:rsidRPr="0089495D">
        <w:rPr>
          <w:b/>
          <w:sz w:val="32"/>
          <w:szCs w:val="32"/>
        </w:rPr>
        <w:t xml:space="preserve">                 </w:t>
      </w:r>
      <w:r w:rsidR="00BD0C7B" w:rsidRPr="0089495D">
        <w:rPr>
          <w:b/>
          <w:sz w:val="32"/>
          <w:szCs w:val="32"/>
          <w:u w:val="single"/>
        </w:rPr>
        <w:t>Summary Programme</w:t>
      </w:r>
    </w:p>
    <w:p w:rsidR="002F205C" w:rsidRDefault="002F205C" w:rsidP="00BD0C7B">
      <w:pPr>
        <w:jc w:val="center"/>
      </w:pPr>
      <w:r w:rsidRPr="00BD0C7B">
        <w:t xml:space="preserve">Venue to be </w:t>
      </w:r>
      <w:proofErr w:type="gramStart"/>
      <w:r w:rsidRPr="00BD0C7B">
        <w:t xml:space="preserve">confirmed </w:t>
      </w:r>
      <w:r w:rsidR="00BD0C7B" w:rsidRPr="00BD0C7B">
        <w:t xml:space="preserve"> (</w:t>
      </w:r>
      <w:proofErr w:type="gramEnd"/>
      <w:r w:rsidR="00BD0C7B" w:rsidRPr="00BD0C7B">
        <w:t>Warwick area)</w:t>
      </w:r>
    </w:p>
    <w:p w:rsidR="00BD0C7B" w:rsidRPr="00BD0C7B" w:rsidRDefault="0033294C" w:rsidP="0089495D">
      <w:pPr>
        <w:jc w:val="center"/>
      </w:pPr>
      <w:r>
        <w:t>*This programme is subject to change*</w:t>
      </w:r>
    </w:p>
    <w:tbl>
      <w:tblPr>
        <w:tblStyle w:val="TableGrid"/>
        <w:tblW w:w="5689" w:type="pct"/>
        <w:tblInd w:w="-601" w:type="dxa"/>
        <w:tblLook w:val="04A0" w:firstRow="1" w:lastRow="0" w:firstColumn="1" w:lastColumn="0" w:noHBand="0" w:noVBand="1"/>
      </w:tblPr>
      <w:tblGrid>
        <w:gridCol w:w="536"/>
        <w:gridCol w:w="2160"/>
        <w:gridCol w:w="4110"/>
        <w:gridCol w:w="1354"/>
        <w:gridCol w:w="2356"/>
      </w:tblGrid>
      <w:tr w:rsidR="00BD0C7B" w:rsidTr="0089495D">
        <w:tc>
          <w:tcPr>
            <w:tcW w:w="255" w:type="pct"/>
            <w:shd w:val="clear" w:color="auto" w:fill="D9D9D9" w:themeFill="background1" w:themeFillShade="D9"/>
          </w:tcPr>
          <w:p w:rsidR="00A77A91" w:rsidRPr="00BD0C7B" w:rsidRDefault="00BD0C7B">
            <w:pPr>
              <w:rPr>
                <w:b/>
              </w:rPr>
            </w:pPr>
            <w:r w:rsidRPr="00BD0C7B">
              <w:rPr>
                <w:b/>
              </w:rPr>
              <w:t>No</w:t>
            </w:r>
          </w:p>
        </w:tc>
        <w:tc>
          <w:tcPr>
            <w:tcW w:w="1027" w:type="pct"/>
            <w:shd w:val="clear" w:color="auto" w:fill="D9D9D9" w:themeFill="background1" w:themeFillShade="D9"/>
          </w:tcPr>
          <w:p w:rsidR="00A77A91" w:rsidRPr="00BD0C7B" w:rsidRDefault="00A77A91">
            <w:pPr>
              <w:rPr>
                <w:b/>
              </w:rPr>
            </w:pPr>
            <w:r w:rsidRPr="00BD0C7B">
              <w:rPr>
                <w:b/>
              </w:rPr>
              <w:t>Session Title</w:t>
            </w:r>
          </w:p>
        </w:tc>
        <w:tc>
          <w:tcPr>
            <w:tcW w:w="1954" w:type="pct"/>
            <w:shd w:val="clear" w:color="auto" w:fill="D9D9D9" w:themeFill="background1" w:themeFillShade="D9"/>
          </w:tcPr>
          <w:p w:rsidR="00A77A91" w:rsidRPr="00BD0C7B" w:rsidRDefault="00A77A91">
            <w:pPr>
              <w:rPr>
                <w:b/>
              </w:rPr>
            </w:pPr>
            <w:r w:rsidRPr="00BD0C7B">
              <w:rPr>
                <w:b/>
              </w:rPr>
              <w:t>Date</w:t>
            </w:r>
          </w:p>
        </w:tc>
        <w:tc>
          <w:tcPr>
            <w:tcW w:w="644" w:type="pct"/>
            <w:shd w:val="clear" w:color="auto" w:fill="D9D9D9" w:themeFill="background1" w:themeFillShade="D9"/>
          </w:tcPr>
          <w:p w:rsidR="00A77A91" w:rsidRPr="00BD0C7B" w:rsidRDefault="00A77A91">
            <w:pPr>
              <w:rPr>
                <w:b/>
              </w:rPr>
            </w:pPr>
            <w:r w:rsidRPr="00BD0C7B">
              <w:rPr>
                <w:b/>
              </w:rPr>
              <w:t>Time</w:t>
            </w:r>
          </w:p>
        </w:tc>
        <w:tc>
          <w:tcPr>
            <w:tcW w:w="1120" w:type="pct"/>
            <w:shd w:val="clear" w:color="auto" w:fill="D9D9D9" w:themeFill="background1" w:themeFillShade="D9"/>
          </w:tcPr>
          <w:p w:rsidR="00A77A91" w:rsidRPr="00BD0C7B" w:rsidRDefault="00A77A91">
            <w:pPr>
              <w:rPr>
                <w:b/>
              </w:rPr>
            </w:pPr>
            <w:r w:rsidRPr="00BD0C7B">
              <w:rPr>
                <w:b/>
              </w:rPr>
              <w:t xml:space="preserve">NB </w:t>
            </w:r>
          </w:p>
        </w:tc>
      </w:tr>
      <w:tr w:rsidR="00BD0C7B" w:rsidTr="0089495D">
        <w:tc>
          <w:tcPr>
            <w:tcW w:w="255" w:type="pct"/>
          </w:tcPr>
          <w:p w:rsidR="00A77A91" w:rsidRDefault="00A77A91"/>
          <w:p w:rsidR="00A77A91" w:rsidRDefault="00A77A91">
            <w:r>
              <w:t>1</w:t>
            </w:r>
          </w:p>
        </w:tc>
        <w:tc>
          <w:tcPr>
            <w:tcW w:w="1027" w:type="pct"/>
          </w:tcPr>
          <w:p w:rsidR="00A77A91" w:rsidRDefault="00A77A91"/>
          <w:p w:rsidR="0089495D" w:rsidRDefault="00A77A91">
            <w:r>
              <w:t xml:space="preserve">Introduction to </w:t>
            </w:r>
          </w:p>
          <w:p w:rsidR="00A77A91" w:rsidRDefault="00A77A91">
            <w:r>
              <w:t xml:space="preserve">Warwickshire </w:t>
            </w:r>
          </w:p>
        </w:tc>
        <w:tc>
          <w:tcPr>
            <w:tcW w:w="1954" w:type="pct"/>
          </w:tcPr>
          <w:p w:rsidR="00A77A91" w:rsidRDefault="00A77A91"/>
          <w:p w:rsidR="00A77A91" w:rsidRDefault="00A77A91">
            <w:r>
              <w:t xml:space="preserve">Wednesday </w:t>
            </w:r>
          </w:p>
          <w:p w:rsidR="00A77A91" w:rsidRDefault="00A77A91">
            <w:r>
              <w:t>21 September 2016</w:t>
            </w:r>
          </w:p>
          <w:p w:rsidR="0089495D" w:rsidRDefault="0089495D">
            <w:r>
              <w:t xml:space="preserve">The Warwickshire Golf Club, </w:t>
            </w:r>
          </w:p>
          <w:p w:rsidR="0089495D" w:rsidRDefault="0089495D">
            <w:r>
              <w:t xml:space="preserve">Leek </w:t>
            </w:r>
            <w:proofErr w:type="spellStart"/>
            <w:r>
              <w:t>Wootton</w:t>
            </w:r>
            <w:proofErr w:type="spellEnd"/>
          </w:p>
          <w:p w:rsidR="0089495D" w:rsidRDefault="0089495D"/>
        </w:tc>
        <w:tc>
          <w:tcPr>
            <w:tcW w:w="644" w:type="pct"/>
          </w:tcPr>
          <w:p w:rsidR="00A77A91" w:rsidRDefault="00A77A91"/>
          <w:p w:rsidR="00A77A91" w:rsidRDefault="00A77A91">
            <w:r>
              <w:t>8.30 am – 3.00 pm</w:t>
            </w:r>
          </w:p>
        </w:tc>
        <w:tc>
          <w:tcPr>
            <w:tcW w:w="1120" w:type="pct"/>
          </w:tcPr>
          <w:p w:rsidR="00A77A91" w:rsidRDefault="00A77A91"/>
          <w:p w:rsidR="00A77A91" w:rsidRDefault="00A77A91">
            <w:r>
              <w:t>Incl. lunch and refreshments</w:t>
            </w:r>
          </w:p>
          <w:p w:rsidR="00BD0C7B" w:rsidRDefault="00BD0C7B"/>
        </w:tc>
      </w:tr>
      <w:tr w:rsidR="00BD0C7B" w:rsidTr="0089495D">
        <w:tc>
          <w:tcPr>
            <w:tcW w:w="255" w:type="pct"/>
          </w:tcPr>
          <w:p w:rsidR="00A77A91" w:rsidRDefault="00A77A91"/>
          <w:p w:rsidR="00A77A91" w:rsidRDefault="00A77A91">
            <w:r>
              <w:t>2</w:t>
            </w:r>
          </w:p>
        </w:tc>
        <w:tc>
          <w:tcPr>
            <w:tcW w:w="1027" w:type="pct"/>
          </w:tcPr>
          <w:p w:rsidR="00A77A91" w:rsidRDefault="00A77A91"/>
          <w:p w:rsidR="0089495D" w:rsidRDefault="00A77A91">
            <w:r>
              <w:t xml:space="preserve">Managing the </w:t>
            </w:r>
          </w:p>
          <w:p w:rsidR="00A77A91" w:rsidRDefault="00A77A91">
            <w:r>
              <w:t xml:space="preserve">Organisation </w:t>
            </w:r>
          </w:p>
        </w:tc>
        <w:tc>
          <w:tcPr>
            <w:tcW w:w="1954" w:type="pct"/>
          </w:tcPr>
          <w:p w:rsidR="00A77A91" w:rsidRDefault="00A77A91"/>
          <w:p w:rsidR="00F779F1" w:rsidRDefault="00F779F1">
            <w:r>
              <w:t xml:space="preserve">Wednesday </w:t>
            </w:r>
          </w:p>
          <w:p w:rsidR="00F779F1" w:rsidRDefault="00F779F1">
            <w:r>
              <w:t>19 October 2016</w:t>
            </w:r>
          </w:p>
          <w:p w:rsidR="0089495D" w:rsidRDefault="0089495D">
            <w:r>
              <w:t xml:space="preserve">The Warwickshire Golf Club, </w:t>
            </w:r>
          </w:p>
          <w:p w:rsidR="0089495D" w:rsidRDefault="0089495D">
            <w:r>
              <w:t xml:space="preserve">Leek </w:t>
            </w:r>
            <w:proofErr w:type="spellStart"/>
            <w:r>
              <w:t>Wootton</w:t>
            </w:r>
            <w:proofErr w:type="spellEnd"/>
          </w:p>
          <w:p w:rsidR="00A77A91" w:rsidRDefault="00A77A91"/>
        </w:tc>
        <w:tc>
          <w:tcPr>
            <w:tcW w:w="644" w:type="pct"/>
          </w:tcPr>
          <w:p w:rsidR="00A77A91" w:rsidRDefault="00A77A91"/>
          <w:p w:rsidR="00F779F1" w:rsidRDefault="00E950AA">
            <w:r>
              <w:t>9.00 am – 4</w:t>
            </w:r>
            <w:r w:rsidR="00F779F1">
              <w:t>.00 pm</w:t>
            </w:r>
          </w:p>
        </w:tc>
        <w:tc>
          <w:tcPr>
            <w:tcW w:w="1120" w:type="pct"/>
          </w:tcPr>
          <w:p w:rsidR="00A77A91" w:rsidRDefault="00A77A91"/>
          <w:p w:rsidR="00F779F1" w:rsidRDefault="00F779F1">
            <w:r>
              <w:t>Incl. lunch and refreshments</w:t>
            </w:r>
          </w:p>
          <w:p w:rsidR="00BD0C7B" w:rsidRDefault="00BD0C7B"/>
        </w:tc>
      </w:tr>
      <w:tr w:rsidR="00F779F1" w:rsidTr="0089495D">
        <w:tc>
          <w:tcPr>
            <w:tcW w:w="255" w:type="pct"/>
          </w:tcPr>
          <w:p w:rsidR="00F779F1" w:rsidRDefault="00F779F1"/>
          <w:p w:rsidR="00F779F1" w:rsidRDefault="00F779F1">
            <w:r>
              <w:t>3.</w:t>
            </w:r>
          </w:p>
        </w:tc>
        <w:tc>
          <w:tcPr>
            <w:tcW w:w="1027" w:type="pct"/>
          </w:tcPr>
          <w:p w:rsidR="00F779F1" w:rsidRDefault="00F779F1"/>
          <w:p w:rsidR="0089495D" w:rsidRDefault="00F779F1">
            <w:r>
              <w:t>Securing</w:t>
            </w:r>
          </w:p>
          <w:p w:rsidR="00F779F1" w:rsidRDefault="00F779F1">
            <w:r>
              <w:t>Accountability</w:t>
            </w:r>
          </w:p>
        </w:tc>
        <w:tc>
          <w:tcPr>
            <w:tcW w:w="1954" w:type="pct"/>
          </w:tcPr>
          <w:p w:rsidR="00F779F1" w:rsidRDefault="00F779F1"/>
          <w:p w:rsidR="00F779F1" w:rsidRDefault="00F779F1">
            <w:r>
              <w:t xml:space="preserve">Wednesday </w:t>
            </w:r>
          </w:p>
          <w:p w:rsidR="00F779F1" w:rsidRDefault="00F779F1">
            <w:r>
              <w:t>30 November 2016</w:t>
            </w:r>
          </w:p>
          <w:p w:rsidR="0089495D" w:rsidRDefault="0089495D">
            <w:r>
              <w:t xml:space="preserve">The Warwickshire Golf Club, </w:t>
            </w:r>
          </w:p>
          <w:p w:rsidR="0089495D" w:rsidRDefault="0089495D">
            <w:r>
              <w:t xml:space="preserve">Leek </w:t>
            </w:r>
            <w:proofErr w:type="spellStart"/>
            <w:r>
              <w:t>Wootton</w:t>
            </w:r>
            <w:proofErr w:type="spellEnd"/>
          </w:p>
          <w:p w:rsidR="0089495D" w:rsidRDefault="0089495D"/>
        </w:tc>
        <w:tc>
          <w:tcPr>
            <w:tcW w:w="644" w:type="pct"/>
          </w:tcPr>
          <w:p w:rsidR="00F779F1" w:rsidRDefault="00F779F1"/>
          <w:p w:rsidR="00F779F1" w:rsidRDefault="00F779F1">
            <w:r>
              <w:t>9.00 am – 4.15 pm</w:t>
            </w:r>
          </w:p>
        </w:tc>
        <w:tc>
          <w:tcPr>
            <w:tcW w:w="1120" w:type="pct"/>
          </w:tcPr>
          <w:p w:rsidR="00F779F1" w:rsidRDefault="00F779F1"/>
          <w:p w:rsidR="00F779F1" w:rsidRDefault="00F779F1">
            <w:r>
              <w:t>Incl. lunch</w:t>
            </w:r>
            <w:r w:rsidR="00BD0C7B">
              <w:t xml:space="preserve"> </w:t>
            </w:r>
            <w:r>
              <w:t>and</w:t>
            </w:r>
          </w:p>
          <w:p w:rsidR="00BD0C7B" w:rsidRDefault="00F779F1">
            <w:r>
              <w:t>Refreshments</w:t>
            </w:r>
          </w:p>
          <w:p w:rsidR="00F779F1" w:rsidRDefault="00F779F1">
            <w:r>
              <w:t xml:space="preserve"> </w:t>
            </w:r>
          </w:p>
        </w:tc>
      </w:tr>
      <w:tr w:rsidR="00F779F1" w:rsidTr="0089495D">
        <w:tc>
          <w:tcPr>
            <w:tcW w:w="255" w:type="pct"/>
          </w:tcPr>
          <w:p w:rsidR="00F779F1" w:rsidRDefault="00F779F1"/>
          <w:p w:rsidR="00F779F1" w:rsidRDefault="00F779F1">
            <w:r>
              <w:t>4.</w:t>
            </w:r>
          </w:p>
        </w:tc>
        <w:tc>
          <w:tcPr>
            <w:tcW w:w="1027" w:type="pct"/>
          </w:tcPr>
          <w:p w:rsidR="00F779F1" w:rsidRDefault="00F779F1"/>
          <w:p w:rsidR="0089495D" w:rsidRDefault="00F779F1">
            <w:r>
              <w:t xml:space="preserve">School </w:t>
            </w:r>
          </w:p>
          <w:p w:rsidR="00F779F1" w:rsidRDefault="00F779F1">
            <w:r>
              <w:t>Improvement</w:t>
            </w:r>
          </w:p>
        </w:tc>
        <w:tc>
          <w:tcPr>
            <w:tcW w:w="1954" w:type="pct"/>
          </w:tcPr>
          <w:p w:rsidR="00F779F1" w:rsidRDefault="00F779F1"/>
          <w:p w:rsidR="00F779F1" w:rsidRDefault="00F779F1">
            <w:r>
              <w:t xml:space="preserve">Wednesday </w:t>
            </w:r>
          </w:p>
          <w:p w:rsidR="0089495D" w:rsidRDefault="0089495D">
            <w:r>
              <w:t>18 January 2017</w:t>
            </w:r>
          </w:p>
          <w:p w:rsidR="0089495D" w:rsidRDefault="0089495D">
            <w:r>
              <w:t>Venue tbc</w:t>
            </w:r>
          </w:p>
          <w:p w:rsidR="0089495D" w:rsidRDefault="0089495D"/>
        </w:tc>
        <w:tc>
          <w:tcPr>
            <w:tcW w:w="644" w:type="pct"/>
          </w:tcPr>
          <w:p w:rsidR="00F779F1" w:rsidRDefault="00F779F1"/>
          <w:p w:rsidR="00F779F1" w:rsidRDefault="00DB5B57">
            <w:r>
              <w:t>9.00 am – 4</w:t>
            </w:r>
            <w:r w:rsidR="00F779F1">
              <w:t>.00 pm</w:t>
            </w:r>
          </w:p>
        </w:tc>
        <w:tc>
          <w:tcPr>
            <w:tcW w:w="1120" w:type="pct"/>
          </w:tcPr>
          <w:p w:rsidR="00F779F1" w:rsidRDefault="00F779F1"/>
          <w:p w:rsidR="00F779F1" w:rsidRDefault="00F779F1">
            <w:r>
              <w:t>Incl. lunch and refreshments</w:t>
            </w:r>
          </w:p>
          <w:p w:rsidR="00BD0C7B" w:rsidRDefault="00BD0C7B"/>
        </w:tc>
      </w:tr>
      <w:tr w:rsidR="00F779F1" w:rsidTr="0089495D">
        <w:tc>
          <w:tcPr>
            <w:tcW w:w="255" w:type="pct"/>
          </w:tcPr>
          <w:p w:rsidR="00F779F1" w:rsidRDefault="00F779F1"/>
          <w:p w:rsidR="00F779F1" w:rsidRDefault="00F779F1">
            <w:r>
              <w:t>5.</w:t>
            </w:r>
          </w:p>
        </w:tc>
        <w:tc>
          <w:tcPr>
            <w:tcW w:w="1027" w:type="pct"/>
          </w:tcPr>
          <w:p w:rsidR="00F779F1" w:rsidRDefault="00F779F1"/>
          <w:p w:rsidR="0089495D" w:rsidRDefault="00BD0C7B">
            <w:r>
              <w:t xml:space="preserve">Vulnerable </w:t>
            </w:r>
          </w:p>
          <w:p w:rsidR="00F779F1" w:rsidRDefault="00BD0C7B">
            <w:r>
              <w:t>Learners</w:t>
            </w:r>
          </w:p>
        </w:tc>
        <w:tc>
          <w:tcPr>
            <w:tcW w:w="1954" w:type="pct"/>
          </w:tcPr>
          <w:p w:rsidR="00F779F1" w:rsidRDefault="00F779F1"/>
          <w:p w:rsidR="00BD0C7B" w:rsidRDefault="00BD0C7B">
            <w:r>
              <w:t xml:space="preserve">Wednesday </w:t>
            </w:r>
          </w:p>
          <w:p w:rsidR="00BD0C7B" w:rsidRDefault="00BD0C7B">
            <w:r>
              <w:t>15 February 2017</w:t>
            </w:r>
          </w:p>
          <w:p w:rsidR="0089495D" w:rsidRDefault="0089495D">
            <w:r>
              <w:t>Venue tbc</w:t>
            </w:r>
          </w:p>
          <w:p w:rsidR="00BD0C7B" w:rsidRDefault="00BD0C7B"/>
        </w:tc>
        <w:tc>
          <w:tcPr>
            <w:tcW w:w="644" w:type="pct"/>
          </w:tcPr>
          <w:p w:rsidR="00F779F1" w:rsidRDefault="00F779F1"/>
          <w:p w:rsidR="00BD0C7B" w:rsidRDefault="00BD0C7B">
            <w:r>
              <w:t>9.00 am –</w:t>
            </w:r>
          </w:p>
          <w:p w:rsidR="00BD0C7B" w:rsidRDefault="00BD0C7B">
            <w:r>
              <w:t>12.30 pm</w:t>
            </w:r>
          </w:p>
        </w:tc>
        <w:tc>
          <w:tcPr>
            <w:tcW w:w="1120" w:type="pct"/>
          </w:tcPr>
          <w:p w:rsidR="00F779F1" w:rsidRDefault="00F779F1"/>
          <w:p w:rsidR="00BD0C7B" w:rsidRDefault="00BD0C7B">
            <w:proofErr w:type="spellStart"/>
            <w:r>
              <w:t>Incl.refreshments</w:t>
            </w:r>
            <w:proofErr w:type="spellEnd"/>
          </w:p>
          <w:p w:rsidR="00BD0C7B" w:rsidRDefault="00BD0C7B"/>
        </w:tc>
      </w:tr>
      <w:tr w:rsidR="00BD0C7B" w:rsidTr="0089495D">
        <w:tc>
          <w:tcPr>
            <w:tcW w:w="255" w:type="pct"/>
          </w:tcPr>
          <w:p w:rsidR="00BD0C7B" w:rsidRDefault="00BD0C7B"/>
          <w:p w:rsidR="00BD0C7B" w:rsidRDefault="00BD0C7B">
            <w:r>
              <w:t>6.</w:t>
            </w:r>
          </w:p>
        </w:tc>
        <w:tc>
          <w:tcPr>
            <w:tcW w:w="1027" w:type="pct"/>
          </w:tcPr>
          <w:p w:rsidR="00BD0C7B" w:rsidRDefault="00BD0C7B"/>
          <w:p w:rsidR="0089495D" w:rsidRDefault="00BD0C7B">
            <w:r>
              <w:t xml:space="preserve">Networking </w:t>
            </w:r>
          </w:p>
          <w:p w:rsidR="00BD0C7B" w:rsidRDefault="00BD0C7B">
            <w:r>
              <w:t>Session</w:t>
            </w:r>
          </w:p>
        </w:tc>
        <w:tc>
          <w:tcPr>
            <w:tcW w:w="1954" w:type="pct"/>
          </w:tcPr>
          <w:p w:rsidR="00BD0C7B" w:rsidRDefault="00BD0C7B"/>
          <w:p w:rsidR="00BD0C7B" w:rsidRDefault="00BD0C7B">
            <w:r>
              <w:t xml:space="preserve">Wednesday </w:t>
            </w:r>
          </w:p>
          <w:p w:rsidR="00BD0C7B" w:rsidRDefault="00BD0C7B">
            <w:r>
              <w:t>22 March 2017</w:t>
            </w:r>
          </w:p>
          <w:p w:rsidR="0089495D" w:rsidRDefault="0089495D">
            <w:r>
              <w:t>Venue tbc</w:t>
            </w:r>
          </w:p>
          <w:p w:rsidR="00BD0C7B" w:rsidRDefault="00BD0C7B"/>
        </w:tc>
        <w:tc>
          <w:tcPr>
            <w:tcW w:w="644" w:type="pct"/>
          </w:tcPr>
          <w:p w:rsidR="00BD0C7B" w:rsidRDefault="00BD0C7B"/>
          <w:p w:rsidR="00BD0C7B" w:rsidRDefault="00BD0C7B">
            <w:r>
              <w:t>2.00 pm – 4.30 pm</w:t>
            </w:r>
          </w:p>
        </w:tc>
        <w:tc>
          <w:tcPr>
            <w:tcW w:w="1120" w:type="pct"/>
          </w:tcPr>
          <w:p w:rsidR="00BD0C7B" w:rsidRDefault="00BD0C7B"/>
          <w:p w:rsidR="00BD0C7B" w:rsidRDefault="00BD0C7B">
            <w:r>
              <w:t>Incl. afternoon tea</w:t>
            </w:r>
          </w:p>
          <w:p w:rsidR="00BD0C7B" w:rsidRDefault="00BD0C7B"/>
        </w:tc>
      </w:tr>
    </w:tbl>
    <w:p w:rsidR="00BD0C7B" w:rsidRDefault="00BD0C7B" w:rsidP="00BD0C7B">
      <w:pPr>
        <w:spacing w:after="0" w:line="240" w:lineRule="auto"/>
      </w:pPr>
    </w:p>
    <w:p w:rsidR="00BD0C7B" w:rsidRPr="0089495D" w:rsidRDefault="00E91D32" w:rsidP="0089495D">
      <w:pPr>
        <w:spacing w:after="0" w:line="240" w:lineRule="auto"/>
        <w:ind w:right="-755" w:hanging="709"/>
        <w:rPr>
          <w:sz w:val="22"/>
          <w:szCs w:val="22"/>
        </w:rPr>
      </w:pPr>
      <w:r>
        <w:rPr>
          <w:sz w:val="22"/>
          <w:szCs w:val="22"/>
        </w:rPr>
        <w:t>NB Cost, venues and agenda</w:t>
      </w:r>
      <w:r w:rsidR="00BD0C7B" w:rsidRPr="0089495D">
        <w:rPr>
          <w:sz w:val="22"/>
          <w:szCs w:val="22"/>
        </w:rPr>
        <w:t xml:space="preserve"> to be confirmed at a later date.</w:t>
      </w:r>
    </w:p>
    <w:p w:rsidR="00BD0C7B" w:rsidRPr="0089495D" w:rsidRDefault="00BD0C7B" w:rsidP="0089495D">
      <w:pPr>
        <w:spacing w:after="0" w:line="240" w:lineRule="auto"/>
        <w:ind w:right="-755" w:hanging="709"/>
        <w:rPr>
          <w:sz w:val="22"/>
          <w:szCs w:val="22"/>
        </w:rPr>
      </w:pPr>
      <w:r w:rsidRPr="0089495D">
        <w:rPr>
          <w:sz w:val="22"/>
          <w:szCs w:val="22"/>
        </w:rPr>
        <w:t>Please register your interest in attending, especially for Session 1, Introduction</w:t>
      </w:r>
    </w:p>
    <w:p w:rsidR="00BD0C7B" w:rsidRPr="0089495D" w:rsidRDefault="00BD0C7B" w:rsidP="0089495D">
      <w:pPr>
        <w:spacing w:after="0" w:line="240" w:lineRule="auto"/>
        <w:ind w:right="-755" w:hanging="709"/>
        <w:rPr>
          <w:sz w:val="22"/>
          <w:szCs w:val="22"/>
        </w:rPr>
      </w:pPr>
      <w:proofErr w:type="gramStart"/>
      <w:r w:rsidRPr="0089495D">
        <w:rPr>
          <w:sz w:val="22"/>
          <w:szCs w:val="22"/>
        </w:rPr>
        <w:t>to</w:t>
      </w:r>
      <w:proofErr w:type="gramEnd"/>
      <w:r w:rsidRPr="0089495D">
        <w:rPr>
          <w:sz w:val="22"/>
          <w:szCs w:val="22"/>
        </w:rPr>
        <w:t xml:space="preserve"> Warwickshire to be scheduled on Wednesday 21 September 2016.</w:t>
      </w:r>
    </w:p>
    <w:p w:rsidR="00BD0C7B" w:rsidRPr="0089495D" w:rsidRDefault="00BD0C7B" w:rsidP="0089495D">
      <w:pPr>
        <w:spacing w:after="0" w:line="240" w:lineRule="auto"/>
        <w:ind w:left="-709" w:right="-755"/>
        <w:rPr>
          <w:sz w:val="22"/>
          <w:szCs w:val="22"/>
        </w:rPr>
      </w:pPr>
      <w:r w:rsidRPr="0089495D">
        <w:rPr>
          <w:sz w:val="22"/>
          <w:szCs w:val="22"/>
        </w:rPr>
        <w:t xml:space="preserve">If you are starting your new role in January, please liaise with your current school and new school in order to start the programme in September. Thank you </w:t>
      </w:r>
    </w:p>
    <w:p w:rsidR="0089495D" w:rsidRDefault="0089495D" w:rsidP="0089495D">
      <w:pPr>
        <w:spacing w:after="0" w:line="240" w:lineRule="auto"/>
        <w:ind w:right="-755"/>
        <w:jc w:val="both"/>
        <w:rPr>
          <w:sz w:val="22"/>
          <w:szCs w:val="22"/>
        </w:rPr>
      </w:pPr>
    </w:p>
    <w:p w:rsidR="00BD0C7B" w:rsidRPr="0089495D" w:rsidRDefault="00BD0C7B" w:rsidP="0089495D">
      <w:pPr>
        <w:spacing w:after="0" w:line="240" w:lineRule="auto"/>
        <w:ind w:right="-755" w:hanging="709"/>
        <w:jc w:val="both"/>
        <w:rPr>
          <w:sz w:val="22"/>
          <w:szCs w:val="22"/>
        </w:rPr>
      </w:pPr>
      <w:r w:rsidRPr="0089495D">
        <w:rPr>
          <w:sz w:val="22"/>
          <w:szCs w:val="22"/>
        </w:rPr>
        <w:t xml:space="preserve">Heather </w:t>
      </w:r>
      <w:proofErr w:type="spellStart"/>
      <w:r w:rsidR="0089495D">
        <w:rPr>
          <w:sz w:val="22"/>
          <w:szCs w:val="22"/>
        </w:rPr>
        <w:t>Imbush</w:t>
      </w:r>
      <w:proofErr w:type="spellEnd"/>
      <w:r w:rsidR="0089495D">
        <w:rPr>
          <w:sz w:val="22"/>
          <w:szCs w:val="22"/>
        </w:rPr>
        <w:t xml:space="preserve">, </w:t>
      </w:r>
      <w:r w:rsidRPr="0089495D">
        <w:rPr>
          <w:sz w:val="22"/>
          <w:szCs w:val="22"/>
        </w:rPr>
        <w:t>Admin Support</w:t>
      </w:r>
    </w:p>
    <w:p w:rsidR="00BD0C7B" w:rsidRPr="0089495D" w:rsidRDefault="00BD0C7B" w:rsidP="0089495D">
      <w:pPr>
        <w:spacing w:after="0" w:line="240" w:lineRule="auto"/>
        <w:ind w:hanging="709"/>
        <w:jc w:val="both"/>
        <w:rPr>
          <w:sz w:val="22"/>
          <w:szCs w:val="22"/>
        </w:rPr>
      </w:pPr>
      <w:r w:rsidRPr="0089495D">
        <w:rPr>
          <w:sz w:val="22"/>
          <w:szCs w:val="22"/>
        </w:rPr>
        <w:t>Tel. 01926 742632</w:t>
      </w:r>
    </w:p>
    <w:p w:rsidR="00BD0C7B" w:rsidRPr="0089495D" w:rsidRDefault="00BD0C7B" w:rsidP="0089495D">
      <w:pPr>
        <w:spacing w:after="0" w:line="240" w:lineRule="auto"/>
        <w:ind w:hanging="709"/>
        <w:jc w:val="both"/>
        <w:rPr>
          <w:sz w:val="22"/>
          <w:szCs w:val="22"/>
        </w:rPr>
      </w:pPr>
      <w:r w:rsidRPr="0089495D">
        <w:rPr>
          <w:sz w:val="22"/>
          <w:szCs w:val="22"/>
        </w:rPr>
        <w:t xml:space="preserve">Email </w:t>
      </w:r>
      <w:hyperlink r:id="rId11" w:history="1">
        <w:r w:rsidRPr="0089495D">
          <w:rPr>
            <w:rStyle w:val="Hyperlink"/>
            <w:sz w:val="22"/>
            <w:szCs w:val="22"/>
          </w:rPr>
          <w:t>heatherimbush@warwickshire.gov.uk</w:t>
        </w:r>
      </w:hyperlink>
    </w:p>
    <w:p w:rsidR="00BD0C7B" w:rsidRPr="0089495D" w:rsidRDefault="00BD0C7B">
      <w:pPr>
        <w:rPr>
          <w:sz w:val="22"/>
          <w:szCs w:val="22"/>
        </w:rPr>
      </w:pPr>
      <w:bookmarkStart w:id="0" w:name="_GoBack"/>
      <w:bookmarkEnd w:id="0"/>
    </w:p>
    <w:sectPr w:rsidR="00BD0C7B" w:rsidRPr="0089495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6A" w:rsidRDefault="0000306A" w:rsidP="0000306A">
      <w:pPr>
        <w:spacing w:after="0" w:line="240" w:lineRule="auto"/>
      </w:pPr>
      <w:r>
        <w:separator/>
      </w:r>
    </w:p>
  </w:endnote>
  <w:endnote w:type="continuationSeparator" w:id="0">
    <w:p w:rsidR="0000306A" w:rsidRDefault="0000306A" w:rsidP="0000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6A" w:rsidRPr="0000306A" w:rsidRDefault="0000306A">
    <w:pPr>
      <w:pStyle w:val="Footer"/>
      <w:rPr>
        <w:sz w:val="18"/>
        <w:szCs w:val="18"/>
      </w:rPr>
    </w:pPr>
    <w:r w:rsidRPr="0000306A">
      <w:rPr>
        <w:sz w:val="18"/>
        <w:szCs w:val="18"/>
      </w:rPr>
      <w:fldChar w:fldCharType="begin"/>
    </w:r>
    <w:r w:rsidRPr="0000306A">
      <w:rPr>
        <w:sz w:val="18"/>
        <w:szCs w:val="18"/>
      </w:rPr>
      <w:instrText xml:space="preserve"> FILENAME  \p  \* MERGEFORMAT </w:instrText>
    </w:r>
    <w:r w:rsidRPr="0000306A">
      <w:rPr>
        <w:sz w:val="18"/>
        <w:szCs w:val="18"/>
      </w:rPr>
      <w:fldChar w:fldCharType="separate"/>
    </w:r>
    <w:r w:rsidR="0089495D">
      <w:rPr>
        <w:noProof/>
        <w:sz w:val="18"/>
        <w:szCs w:val="18"/>
      </w:rPr>
      <w:t>C:\Users\Himb\Downloads\Summary Programme 2016-17 (1).docx</w:t>
    </w:r>
    <w:r w:rsidRPr="0000306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6A" w:rsidRDefault="0000306A" w:rsidP="0000306A">
      <w:pPr>
        <w:spacing w:after="0" w:line="240" w:lineRule="auto"/>
      </w:pPr>
      <w:r>
        <w:separator/>
      </w:r>
    </w:p>
  </w:footnote>
  <w:footnote w:type="continuationSeparator" w:id="0">
    <w:p w:rsidR="0000306A" w:rsidRDefault="0000306A" w:rsidP="00003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5C"/>
    <w:rsid w:val="0000306A"/>
    <w:rsid w:val="002F205C"/>
    <w:rsid w:val="0033294C"/>
    <w:rsid w:val="00384486"/>
    <w:rsid w:val="00584430"/>
    <w:rsid w:val="00711009"/>
    <w:rsid w:val="0089495D"/>
    <w:rsid w:val="00A77A91"/>
    <w:rsid w:val="00B97813"/>
    <w:rsid w:val="00BD0C7B"/>
    <w:rsid w:val="00DB5B57"/>
    <w:rsid w:val="00E91D32"/>
    <w:rsid w:val="00E950AA"/>
    <w:rsid w:val="00F7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C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3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06A"/>
  </w:style>
  <w:style w:type="paragraph" w:styleId="Footer">
    <w:name w:val="footer"/>
    <w:basedOn w:val="Normal"/>
    <w:link w:val="FooterChar"/>
    <w:uiPriority w:val="99"/>
    <w:unhideWhenUsed/>
    <w:rsid w:val="00003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C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3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06A"/>
  </w:style>
  <w:style w:type="paragraph" w:styleId="Footer">
    <w:name w:val="footer"/>
    <w:basedOn w:val="Normal"/>
    <w:link w:val="FooterChar"/>
    <w:uiPriority w:val="99"/>
    <w:unhideWhenUsed/>
    <w:rsid w:val="00003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heatherimbush@warwickshire.gov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Imbush</dc:creator>
  <cp:lastModifiedBy>Kate Abbey</cp:lastModifiedBy>
  <cp:revision>2</cp:revision>
  <cp:lastPrinted>2016-08-25T10:21:00Z</cp:lastPrinted>
  <dcterms:created xsi:type="dcterms:W3CDTF">2016-09-07T10:59:00Z</dcterms:created>
  <dcterms:modified xsi:type="dcterms:W3CDTF">2016-09-07T10:59:00Z</dcterms:modified>
</cp:coreProperties>
</file>