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D22F" w14:textId="64B42FFE" w:rsidR="003A6C08" w:rsidRPr="003A6C08" w:rsidRDefault="00042ADA" w:rsidP="00057598">
      <w:pPr>
        <w:jc w:val="center"/>
      </w:pPr>
      <w:r>
        <w:rPr>
          <w:b/>
          <w:bCs/>
          <w:noProof/>
        </w:rPr>
        <mc:AlternateContent>
          <mc:Choice Requires="wps">
            <w:drawing>
              <wp:anchor distT="0" distB="0" distL="114300" distR="114300" simplePos="0" relativeHeight="251674624" behindDoc="0" locked="0" layoutInCell="1" allowOverlap="1" wp14:anchorId="6FA214DD" wp14:editId="3C665BE7">
                <wp:simplePos x="0" y="0"/>
                <wp:positionH relativeFrom="column">
                  <wp:posOffset>7915275</wp:posOffset>
                </wp:positionH>
                <wp:positionV relativeFrom="paragraph">
                  <wp:posOffset>5867400</wp:posOffset>
                </wp:positionV>
                <wp:extent cx="2152650" cy="1100138"/>
                <wp:effectExtent l="266700" t="457200" r="19050" b="24130"/>
                <wp:wrapNone/>
                <wp:docPr id="2" name="Speech Bubble: Rectangle with Corners Rounded 2"/>
                <wp:cNvGraphicFramePr/>
                <a:graphic xmlns:a="http://schemas.openxmlformats.org/drawingml/2006/main">
                  <a:graphicData uri="http://schemas.microsoft.com/office/word/2010/wordprocessingShape">
                    <wps:wsp>
                      <wps:cNvSpPr/>
                      <wps:spPr>
                        <a:xfrm>
                          <a:off x="0" y="0"/>
                          <a:ext cx="2152650" cy="1100138"/>
                        </a:xfrm>
                        <a:prstGeom prst="wedgeRoundRectCallout">
                          <a:avLst>
                            <a:gd name="adj1" fmla="val -59992"/>
                            <a:gd name="adj2" fmla="val -8784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F0551" w14:textId="2BFEC238" w:rsidR="00042ADA" w:rsidRDefault="00E36288" w:rsidP="00042ADA">
                            <w:pPr>
                              <w:jc w:val="center"/>
                            </w:pPr>
                            <w:r w:rsidRPr="00E36288">
                              <w:t>It was superb. I have been teaching for 20+ years and haven't had the need to be trauma informed better illustrated.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A214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6" type="#_x0000_t62" style="position:absolute;left:0;text-align:left;margin-left:623.25pt;margin-top:462pt;width:169.5pt;height:86.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" adj="-2158,-8174" fillcolor="#4472c4 [3204]" strokecolor="#1f3763 [1604]" strokeweight="1pt">
                <v:textbox>
                  <w:txbxContent>
                    <w:p w14:paraId="227F0551" w14:textId="2BFEC238" w:rsidR="00042ADA" w:rsidRDefault="00E36288" w:rsidP="00042ADA">
                      <w:pPr>
                        <w:jc w:val="center"/>
                      </w:pPr>
                      <w:r w:rsidRPr="00E36288">
                        <w:t>It was superb. I have been teaching for 20+ years and haven't had the need to be trauma informed better illustrated.</w:t>
                      </w:r>
                    </w:p>
                  </w:txbxContent>
                </v:textbox>
              </v:shape>
            </w:pict>
          </mc:Fallback>
        </mc:AlternateContent>
      </w:r>
      <w:r>
        <w:rPr>
          <w:b/>
          <w:bCs/>
          <w:noProof/>
        </w:rPr>
        <mc:AlternateContent>
          <mc:Choice Requires="wps">
            <w:drawing>
              <wp:anchor distT="0" distB="0" distL="114300" distR="114300" simplePos="0" relativeHeight="251671552" behindDoc="0" locked="0" layoutInCell="1" allowOverlap="1" wp14:anchorId="4C7E2D0E" wp14:editId="2DBE59A5">
                <wp:simplePos x="0" y="0"/>
                <wp:positionH relativeFrom="column">
                  <wp:posOffset>7920038</wp:posOffset>
                </wp:positionH>
                <wp:positionV relativeFrom="paragraph">
                  <wp:posOffset>3824288</wp:posOffset>
                </wp:positionV>
                <wp:extent cx="2185670" cy="1733550"/>
                <wp:effectExtent l="285750" t="0" r="24130" b="19050"/>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2185670" cy="1733550"/>
                        </a:xfrm>
                        <a:prstGeom prst="wedgeRoundRectCallout">
                          <a:avLst>
                            <a:gd name="adj1" fmla="val -62233"/>
                            <a:gd name="adj2" fmla="val -4332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1A6CE9" w14:textId="4EA39994" w:rsidR="00B81BFD" w:rsidRDefault="00B81BFD" w:rsidP="00B81BFD">
                            <w:pPr>
                              <w:jc w:val="center"/>
                            </w:pPr>
                            <w:r>
                              <w:t xml:space="preserve">Great - using the professional acting company was excellent - really got to the issues we are all facing. </w:t>
                            </w:r>
                          </w:p>
                          <w:p w14:paraId="1E05E410" w14:textId="23C5FB1A" w:rsidR="00B81BFD" w:rsidRDefault="00B81BFD" w:rsidP="00B81BFD">
                            <w:pPr>
                              <w:jc w:val="center"/>
                            </w:pPr>
                            <w:r>
                              <w:t>Good to end with the understanding about the brain and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7E2D0E" id="Speech Bubble: Rectangle with Corners Rounded 19" o:spid="_x0000_s1027" type="#_x0000_t62" style="position:absolute;left:0;text-align:left;margin-left:623.65pt;margin-top:301.15pt;width:172.1pt;height:1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" adj="-2642,1443" fillcolor="#4472c4 [3204]" strokecolor="#1f3763 [1604]" strokeweight="1pt">
                <v:textbox>
                  <w:txbxContent>
                    <w:p w14:paraId="421A6CE9" w14:textId="4EA39994" w:rsidR="00B81BFD" w:rsidRDefault="00B81BFD" w:rsidP="00B81BFD">
                      <w:pPr>
                        <w:jc w:val="center"/>
                      </w:pPr>
                      <w:r>
                        <w:t xml:space="preserve">Great - using the professional acting company was excellent - really got to the issues we are all facing. </w:t>
                      </w:r>
                    </w:p>
                    <w:p w14:paraId="1E05E410" w14:textId="23C5FB1A" w:rsidR="00B81BFD" w:rsidRDefault="00B81BFD" w:rsidP="00B81BFD">
                      <w:pPr>
                        <w:jc w:val="center"/>
                      </w:pPr>
                      <w:r>
                        <w:t>Good to end with the understanding about the brain and body.</w:t>
                      </w:r>
                    </w:p>
                  </w:txbxContent>
                </v:textbox>
              </v:shape>
            </w:pict>
          </mc:Fallback>
        </mc:AlternateContent>
      </w:r>
      <w:r w:rsidR="006513FD" w:rsidRPr="003A6C08">
        <w:rPr>
          <w:b/>
          <w:bCs/>
          <w:noProof/>
        </w:rPr>
        <mc:AlternateContent>
          <mc:Choice Requires="wps">
            <w:drawing>
              <wp:anchor distT="45720" distB="45720" distL="114300" distR="114300" simplePos="0" relativeHeight="251659264" behindDoc="0" locked="0" layoutInCell="1" allowOverlap="1" wp14:anchorId="14926210" wp14:editId="4DF2F0AD">
                <wp:simplePos x="0" y="0"/>
                <wp:positionH relativeFrom="column">
                  <wp:posOffset>2952750</wp:posOffset>
                </wp:positionH>
                <wp:positionV relativeFrom="paragraph">
                  <wp:posOffset>0</wp:posOffset>
                </wp:positionV>
                <wp:extent cx="4686300" cy="7058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058025"/>
                        </a:xfrm>
                        <a:prstGeom prst="rect">
                          <a:avLst/>
                        </a:prstGeom>
                        <a:solidFill>
                          <a:srgbClr val="FFFFFF"/>
                        </a:solidFill>
                        <a:ln w="9525">
                          <a:solidFill>
                            <a:srgbClr val="000000"/>
                          </a:solidFill>
                          <a:miter lim="800000"/>
                          <a:headEnd/>
                          <a:tailEnd/>
                        </a:ln>
                      </wps:spPr>
                      <wps:txbx>
                        <w:txbxContent>
                          <w:p w14:paraId="7C0B5C0D" w14:textId="1A70322A" w:rsidR="003A6C08" w:rsidRDefault="003A6C08" w:rsidP="00D56D15">
                            <w:pPr>
                              <w:rPr>
                                <w:b/>
                                <w:bCs/>
                                <w:sz w:val="24"/>
                                <w:szCs w:val="24"/>
                              </w:rPr>
                            </w:pPr>
                            <w:r>
                              <w:rPr>
                                <w:b/>
                                <w:bCs/>
                                <w:sz w:val="24"/>
                                <w:szCs w:val="24"/>
                              </w:rPr>
                              <w:t xml:space="preserve">On </w:t>
                            </w:r>
                            <w:r w:rsidRPr="003A6C08">
                              <w:rPr>
                                <w:b/>
                                <w:bCs/>
                                <w:sz w:val="24"/>
                                <w:szCs w:val="24"/>
                              </w:rPr>
                              <w:t>Friday 29 April 2022</w:t>
                            </w:r>
                            <w:r>
                              <w:rPr>
                                <w:b/>
                                <w:bCs/>
                                <w:sz w:val="24"/>
                                <w:szCs w:val="24"/>
                              </w:rPr>
                              <w:t xml:space="preserve"> the Virtual School were delighted to lead a session to focus on the extended Virtual School duties:</w:t>
                            </w:r>
                          </w:p>
                          <w:p w14:paraId="0F11B20E" w14:textId="1C9C3046" w:rsidR="003A6C08" w:rsidRDefault="003A6C08" w:rsidP="00D56D15">
                            <w:pPr>
                              <w:rPr>
                                <w:b/>
                                <w:bCs/>
                                <w:sz w:val="28"/>
                                <w:szCs w:val="28"/>
                              </w:rPr>
                            </w:pPr>
                            <w:r w:rsidRPr="003A6C08">
                              <w:rPr>
                                <w:b/>
                                <w:bCs/>
                                <w:sz w:val="28"/>
                                <w:szCs w:val="28"/>
                              </w:rPr>
                              <w:t>Understanding Children in the Social Care System</w:t>
                            </w:r>
                          </w:p>
                          <w:p w14:paraId="5350E03B" w14:textId="78BA4A0A" w:rsidR="00057598" w:rsidRPr="003A6C08" w:rsidRDefault="00057598" w:rsidP="00057598">
                            <w:pPr>
                              <w:jc w:val="center"/>
                              <w:rPr>
                                <w:b/>
                                <w:bCs/>
                                <w:sz w:val="28"/>
                                <w:szCs w:val="28"/>
                              </w:rPr>
                            </w:pPr>
                            <w:r w:rsidRPr="00057598">
                              <w:rPr>
                                <w:noProof/>
                              </w:rPr>
                              <w:drawing>
                                <wp:inline distT="0" distB="0" distL="0" distR="0" wp14:anchorId="6D2C634C" wp14:editId="714787C2">
                                  <wp:extent cx="1034473" cy="1066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122" cy="1075720"/>
                                          </a:xfrm>
                                          <a:prstGeom prst="rect">
                                            <a:avLst/>
                                          </a:prstGeom>
                                          <a:noFill/>
                                          <a:ln>
                                            <a:noFill/>
                                          </a:ln>
                                        </pic:spPr>
                                      </pic:pic>
                                    </a:graphicData>
                                  </a:graphic>
                                </wp:inline>
                              </w:drawing>
                            </w:r>
                          </w:p>
                          <w:p w14:paraId="6BE80931" w14:textId="77777777" w:rsidR="003A6C08" w:rsidRPr="003A6C08" w:rsidRDefault="003A6C08" w:rsidP="00D56D15">
                            <w:pPr>
                              <w:rPr>
                                <w:b/>
                                <w:bCs/>
                              </w:rPr>
                            </w:pPr>
                            <w:r w:rsidRPr="003A6C08">
                              <w:rPr>
                                <w:b/>
                                <w:bCs/>
                              </w:rPr>
                              <w:t>Why</w:t>
                            </w:r>
                          </w:p>
                          <w:p w14:paraId="35384267" w14:textId="588404EF" w:rsidR="003A6C08" w:rsidRDefault="003A6C08" w:rsidP="00D56D15">
                            <w:r>
                              <w:t>Following the extension to the role of the Virtual School, Warwickshire Virtual School invited DTs and DSLs to engage in joint professional development. Working together they can raise awareness of the experiences of children who are or have been involved in the Social Care system. They can develop knowledge and understanding to support colleagues to facilitate better educational outcomes for our most vulnerable children and young people.</w:t>
                            </w:r>
                          </w:p>
                          <w:p w14:paraId="4A584C9F" w14:textId="77777777" w:rsidR="003A6C08" w:rsidRPr="003A6C08" w:rsidRDefault="003A6C08" w:rsidP="00D56D15">
                            <w:pPr>
                              <w:rPr>
                                <w:b/>
                                <w:bCs/>
                              </w:rPr>
                            </w:pPr>
                            <w:r w:rsidRPr="003A6C08">
                              <w:rPr>
                                <w:b/>
                                <w:bCs/>
                              </w:rPr>
                              <w:t>What</w:t>
                            </w:r>
                          </w:p>
                          <w:p w14:paraId="38805C7C" w14:textId="77777777" w:rsidR="003A6C08" w:rsidRDefault="003A6C08" w:rsidP="00D56D15">
                            <w:pPr>
                              <w:pStyle w:val="ListParagraph"/>
                              <w:numPr>
                                <w:ilvl w:val="0"/>
                                <w:numId w:val="1"/>
                              </w:numPr>
                            </w:pPr>
                            <w:r>
                              <w:t>Being curious about behaviours</w:t>
                            </w:r>
                          </w:p>
                          <w:p w14:paraId="2F68CA07" w14:textId="77777777" w:rsidR="003A6C08" w:rsidRDefault="003A6C08" w:rsidP="00D56D15">
                            <w:pPr>
                              <w:pStyle w:val="ListParagraph"/>
                              <w:numPr>
                                <w:ilvl w:val="0"/>
                                <w:numId w:val="1"/>
                              </w:numPr>
                            </w:pPr>
                            <w:r>
                              <w:t>Responding to primary and secondary behaviours</w:t>
                            </w:r>
                          </w:p>
                          <w:p w14:paraId="621B453C" w14:textId="77777777" w:rsidR="003A6C08" w:rsidRDefault="003A6C08" w:rsidP="00D56D15">
                            <w:pPr>
                              <w:pStyle w:val="ListParagraph"/>
                              <w:numPr>
                                <w:ilvl w:val="0"/>
                                <w:numId w:val="1"/>
                              </w:numPr>
                            </w:pPr>
                            <w:r>
                              <w:t>Supporting staff and understanding their responses</w:t>
                            </w:r>
                          </w:p>
                          <w:p w14:paraId="4B3BEEB4" w14:textId="77777777" w:rsidR="003A6C08" w:rsidRDefault="003A6C08" w:rsidP="00D56D15">
                            <w:pPr>
                              <w:pStyle w:val="ListParagraph"/>
                              <w:numPr>
                                <w:ilvl w:val="0"/>
                                <w:numId w:val="1"/>
                              </w:numPr>
                            </w:pPr>
                            <w:r>
                              <w:t>Developing leadership skills</w:t>
                            </w:r>
                          </w:p>
                          <w:p w14:paraId="710B50D4" w14:textId="77777777" w:rsidR="00D56D15" w:rsidRDefault="003A6C08" w:rsidP="00D56D15">
                            <w:pPr>
                              <w:rPr>
                                <w:b/>
                                <w:bCs/>
                              </w:rPr>
                            </w:pPr>
                            <w:r w:rsidRPr="003A6C08">
                              <w:rPr>
                                <w:b/>
                                <w:bCs/>
                              </w:rPr>
                              <w:t>How</w:t>
                            </w:r>
                          </w:p>
                          <w:p w14:paraId="259F2FC1" w14:textId="5BBE2122" w:rsidR="003A6C08" w:rsidRDefault="003A6C08" w:rsidP="00D56D15">
                            <w:r>
                              <w:t>An interactive and inspiring event hosted by Geese Theatre Company with Dr Dawn Bradley as keynote speaker. Audience participation is by facilitated group discussion, enabling everyone to contribute.</w:t>
                            </w:r>
                          </w:p>
                          <w:p w14:paraId="280A0D2A" w14:textId="43E88D23" w:rsidR="00057598" w:rsidRDefault="00057598" w:rsidP="00D56D15">
                            <w:pPr>
                              <w:rPr>
                                <w:b/>
                                <w:bCs/>
                              </w:rPr>
                            </w:pPr>
                            <w:r w:rsidRPr="00057598">
                              <w:rPr>
                                <w:b/>
                                <w:bCs/>
                              </w:rPr>
                              <w:t>Response</w:t>
                            </w:r>
                          </w:p>
                          <w:p w14:paraId="4B7B3E4C" w14:textId="0A4AEB91" w:rsidR="00057598" w:rsidRDefault="00057598" w:rsidP="00D56D15">
                            <w:r>
                              <w:t xml:space="preserve">Feedback is extremely positive. Over 80 people attended from nursery, primary, secondary, college and special school settings. Feedback shows reflection on personal learning and impact for the settings. </w:t>
                            </w:r>
                          </w:p>
                          <w:p w14:paraId="3CE69BA4" w14:textId="290463BE" w:rsidR="006513FD" w:rsidRPr="000028DB" w:rsidRDefault="006513FD" w:rsidP="00D56D15">
                            <w:pPr>
                              <w:rPr>
                                <w:b/>
                                <w:bCs/>
                              </w:rPr>
                            </w:pPr>
                            <w:r w:rsidRPr="000028DB">
                              <w:rPr>
                                <w:b/>
                                <w:bCs/>
                              </w:rPr>
                              <w:t xml:space="preserve">Due to the excellent feedback we are planning to run this </w:t>
                            </w:r>
                            <w:r w:rsidR="000028DB" w:rsidRPr="000028DB">
                              <w:rPr>
                                <w:b/>
                                <w:bCs/>
                              </w:rPr>
                              <w:t>training again next year, please look out for the date in DT communication / Heads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26210" id="_x0000_t202" coordsize="21600,21600" o:spt="202" path="m,l,21600r21600,l21600,xe">
                <v:stroke joinstyle="miter"/>
                <v:path gradientshapeok="t" o:connecttype="rect"/>
              </v:shapetype>
              <v:shape id="Text Box 2" o:spid="_x0000_s1028" type="#_x0000_t202" style="position:absolute;left:0;text-align:left;margin-left:232.5pt;margin-top:0;width:369pt;height:55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aEJg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">
                <v:textbox>
                  <w:txbxContent>
                    <w:p w14:paraId="7C0B5C0D" w14:textId="1A70322A" w:rsidR="003A6C08" w:rsidRDefault="003A6C08" w:rsidP="00D56D15">
                      <w:pPr>
                        <w:rPr>
                          <w:b/>
                          <w:bCs/>
                          <w:sz w:val="24"/>
                          <w:szCs w:val="24"/>
                        </w:rPr>
                      </w:pPr>
                      <w:r>
                        <w:rPr>
                          <w:b/>
                          <w:bCs/>
                          <w:sz w:val="24"/>
                          <w:szCs w:val="24"/>
                        </w:rPr>
                        <w:t xml:space="preserve">On </w:t>
                      </w:r>
                      <w:r w:rsidRPr="003A6C08">
                        <w:rPr>
                          <w:b/>
                          <w:bCs/>
                          <w:sz w:val="24"/>
                          <w:szCs w:val="24"/>
                        </w:rPr>
                        <w:t>Friday 29 April 2022</w:t>
                      </w:r>
                      <w:r>
                        <w:rPr>
                          <w:b/>
                          <w:bCs/>
                          <w:sz w:val="24"/>
                          <w:szCs w:val="24"/>
                        </w:rPr>
                        <w:t xml:space="preserve"> the Virtual School were delighted to lead a session to focus on the extended Virtual School duties:</w:t>
                      </w:r>
                    </w:p>
                    <w:p w14:paraId="0F11B20E" w14:textId="1C9C3046" w:rsidR="003A6C08" w:rsidRDefault="003A6C08" w:rsidP="00D56D15">
                      <w:pPr>
                        <w:rPr>
                          <w:b/>
                          <w:bCs/>
                          <w:sz w:val="28"/>
                          <w:szCs w:val="28"/>
                        </w:rPr>
                      </w:pPr>
                      <w:r w:rsidRPr="003A6C08">
                        <w:rPr>
                          <w:b/>
                          <w:bCs/>
                          <w:sz w:val="28"/>
                          <w:szCs w:val="28"/>
                        </w:rPr>
                        <w:t>Understanding Children in the Social Care System</w:t>
                      </w:r>
                    </w:p>
                    <w:p w14:paraId="5350E03B" w14:textId="78BA4A0A" w:rsidR="00057598" w:rsidRPr="003A6C08" w:rsidRDefault="00057598" w:rsidP="00057598">
                      <w:pPr>
                        <w:jc w:val="center"/>
                        <w:rPr>
                          <w:b/>
                          <w:bCs/>
                          <w:sz w:val="28"/>
                          <w:szCs w:val="28"/>
                        </w:rPr>
                      </w:pPr>
                      <w:r w:rsidRPr="00057598">
                        <w:rPr>
                          <w:noProof/>
                        </w:rPr>
                        <w:drawing>
                          <wp:inline distT="0" distB="0" distL="0" distR="0" wp14:anchorId="6D2C634C" wp14:editId="714787C2">
                            <wp:extent cx="1034473" cy="1066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122" cy="1075720"/>
                                    </a:xfrm>
                                    <a:prstGeom prst="rect">
                                      <a:avLst/>
                                    </a:prstGeom>
                                    <a:noFill/>
                                    <a:ln>
                                      <a:noFill/>
                                    </a:ln>
                                  </pic:spPr>
                                </pic:pic>
                              </a:graphicData>
                            </a:graphic>
                          </wp:inline>
                        </w:drawing>
                      </w:r>
                    </w:p>
                    <w:p w14:paraId="6BE80931" w14:textId="77777777" w:rsidR="003A6C08" w:rsidRPr="003A6C08" w:rsidRDefault="003A6C08" w:rsidP="00D56D15">
                      <w:pPr>
                        <w:rPr>
                          <w:b/>
                          <w:bCs/>
                        </w:rPr>
                      </w:pPr>
                      <w:r w:rsidRPr="003A6C08">
                        <w:rPr>
                          <w:b/>
                          <w:bCs/>
                        </w:rPr>
                        <w:t>Why</w:t>
                      </w:r>
                    </w:p>
                    <w:p w14:paraId="35384267" w14:textId="588404EF" w:rsidR="003A6C08" w:rsidRDefault="003A6C08" w:rsidP="00D56D15">
                      <w:r>
                        <w:t>Following the extension to the role of the Virtual School, Warwickshire Virtual School invited DTs and DSLs to engage in joint professional development. Working together they can raise awareness of the experiences of children who are or have been involved in the Social Care system. They can develop knowledge and understanding to support colleagues to facilitate better educational outcomes for our most vulnerable children and young people.</w:t>
                      </w:r>
                    </w:p>
                    <w:p w14:paraId="4A584C9F" w14:textId="77777777" w:rsidR="003A6C08" w:rsidRPr="003A6C08" w:rsidRDefault="003A6C08" w:rsidP="00D56D15">
                      <w:pPr>
                        <w:rPr>
                          <w:b/>
                          <w:bCs/>
                        </w:rPr>
                      </w:pPr>
                      <w:r w:rsidRPr="003A6C08">
                        <w:rPr>
                          <w:b/>
                          <w:bCs/>
                        </w:rPr>
                        <w:t>What</w:t>
                      </w:r>
                    </w:p>
                    <w:p w14:paraId="38805C7C" w14:textId="77777777" w:rsidR="003A6C08" w:rsidRDefault="003A6C08" w:rsidP="00D56D15">
                      <w:pPr>
                        <w:pStyle w:val="ListParagraph"/>
                        <w:numPr>
                          <w:ilvl w:val="0"/>
                          <w:numId w:val="1"/>
                        </w:numPr>
                      </w:pPr>
                      <w:r>
                        <w:t>Being curious about behaviours</w:t>
                      </w:r>
                    </w:p>
                    <w:p w14:paraId="2F68CA07" w14:textId="77777777" w:rsidR="003A6C08" w:rsidRDefault="003A6C08" w:rsidP="00D56D15">
                      <w:pPr>
                        <w:pStyle w:val="ListParagraph"/>
                        <w:numPr>
                          <w:ilvl w:val="0"/>
                          <w:numId w:val="1"/>
                        </w:numPr>
                      </w:pPr>
                      <w:r>
                        <w:t>Responding to primary and secondary behaviours</w:t>
                      </w:r>
                    </w:p>
                    <w:p w14:paraId="621B453C" w14:textId="77777777" w:rsidR="003A6C08" w:rsidRDefault="003A6C08" w:rsidP="00D56D15">
                      <w:pPr>
                        <w:pStyle w:val="ListParagraph"/>
                        <w:numPr>
                          <w:ilvl w:val="0"/>
                          <w:numId w:val="1"/>
                        </w:numPr>
                      </w:pPr>
                      <w:r>
                        <w:t>Supporting staff and understanding their responses</w:t>
                      </w:r>
                    </w:p>
                    <w:p w14:paraId="4B3BEEB4" w14:textId="77777777" w:rsidR="003A6C08" w:rsidRDefault="003A6C08" w:rsidP="00D56D15">
                      <w:pPr>
                        <w:pStyle w:val="ListParagraph"/>
                        <w:numPr>
                          <w:ilvl w:val="0"/>
                          <w:numId w:val="1"/>
                        </w:numPr>
                      </w:pPr>
                      <w:r>
                        <w:t>Developing leadership skills</w:t>
                      </w:r>
                    </w:p>
                    <w:p w14:paraId="710B50D4" w14:textId="77777777" w:rsidR="00D56D15" w:rsidRDefault="003A6C08" w:rsidP="00D56D15">
                      <w:pPr>
                        <w:rPr>
                          <w:b/>
                          <w:bCs/>
                        </w:rPr>
                      </w:pPr>
                      <w:r w:rsidRPr="003A6C08">
                        <w:rPr>
                          <w:b/>
                          <w:bCs/>
                        </w:rPr>
                        <w:t>How</w:t>
                      </w:r>
                    </w:p>
                    <w:p w14:paraId="259F2FC1" w14:textId="5BBE2122" w:rsidR="003A6C08" w:rsidRDefault="003A6C08" w:rsidP="00D56D15">
                      <w:r>
                        <w:t>An interactive and inspiring event hosted by Geese Theatre Company with Dr Dawn Bradley as keynote speaker. Audience participation is by facilitated group discussion, enabling everyone to contribute.</w:t>
                      </w:r>
                    </w:p>
                    <w:p w14:paraId="280A0D2A" w14:textId="43E88D23" w:rsidR="00057598" w:rsidRDefault="00057598" w:rsidP="00D56D15">
                      <w:pPr>
                        <w:rPr>
                          <w:b/>
                          <w:bCs/>
                        </w:rPr>
                      </w:pPr>
                      <w:r w:rsidRPr="00057598">
                        <w:rPr>
                          <w:b/>
                          <w:bCs/>
                        </w:rPr>
                        <w:t>Response</w:t>
                      </w:r>
                    </w:p>
                    <w:p w14:paraId="4B7B3E4C" w14:textId="0A4AEB91" w:rsidR="00057598" w:rsidRDefault="00057598" w:rsidP="00D56D15">
                      <w:r>
                        <w:t xml:space="preserve">Feedback is extremely positive. Over 80 people attended from nursery, primary, secondary, college and special school settings. Feedback shows reflection on personal learning and impact for the settings. </w:t>
                      </w:r>
                    </w:p>
                    <w:p w14:paraId="3CE69BA4" w14:textId="290463BE" w:rsidR="006513FD" w:rsidRPr="000028DB" w:rsidRDefault="006513FD" w:rsidP="00D56D15">
                      <w:pPr>
                        <w:rPr>
                          <w:b/>
                          <w:bCs/>
                        </w:rPr>
                      </w:pPr>
                      <w:r w:rsidRPr="000028DB">
                        <w:rPr>
                          <w:b/>
                          <w:bCs/>
                        </w:rPr>
                        <w:t xml:space="preserve">Due to the excellent feedback we are planning to run this </w:t>
                      </w:r>
                      <w:r w:rsidR="000028DB" w:rsidRPr="000028DB">
                        <w:rPr>
                          <w:b/>
                          <w:bCs/>
                        </w:rPr>
                        <w:t>training again next year, please look out for the date in DT communication / Heads Up.</w:t>
                      </w:r>
                    </w:p>
                  </w:txbxContent>
                </v:textbox>
                <w10:wrap type="square"/>
              </v:shape>
            </w:pict>
          </mc:Fallback>
        </mc:AlternateContent>
      </w:r>
      <w:r w:rsidR="004D7532">
        <w:rPr>
          <w:b/>
          <w:bCs/>
          <w:noProof/>
        </w:rPr>
        <mc:AlternateContent>
          <mc:Choice Requires="wps">
            <w:drawing>
              <wp:anchor distT="0" distB="0" distL="114300" distR="114300" simplePos="0" relativeHeight="251666432" behindDoc="0" locked="0" layoutInCell="1" allowOverlap="1" wp14:anchorId="47E8F739" wp14:editId="1CBF81E5">
                <wp:simplePos x="0" y="0"/>
                <wp:positionH relativeFrom="column">
                  <wp:posOffset>-167005</wp:posOffset>
                </wp:positionH>
                <wp:positionV relativeFrom="paragraph">
                  <wp:posOffset>2094230</wp:posOffset>
                </wp:positionV>
                <wp:extent cx="2814320" cy="1009650"/>
                <wp:effectExtent l="0" t="0" r="347980" b="1905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2814320" cy="1009650"/>
                        </a:xfrm>
                        <a:prstGeom prst="wedgeRoundRectCallout">
                          <a:avLst>
                            <a:gd name="adj1" fmla="val 60732"/>
                            <a:gd name="adj2" fmla="val -2853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374454" w14:textId="77777777" w:rsidR="00B81BFD" w:rsidRDefault="00B81BFD" w:rsidP="00B81BFD">
                            <w:pPr>
                              <w:jc w:val="center"/>
                            </w:pPr>
                            <w:r>
                              <w:t>Excellent</w:t>
                            </w:r>
                          </w:p>
                          <w:p w14:paraId="423BD7AC" w14:textId="67452900" w:rsidR="00B81BFD" w:rsidRDefault="00B81BFD" w:rsidP="00B81BFD">
                            <w:pPr>
                              <w:jc w:val="center"/>
                            </w:pPr>
                            <w:r>
                              <w:t>Very powerful representation through drama of key issues, which was further backed up by talk during the afternoon.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E8F739" id="Speech Bubble: Rectangle with Corners Rounded 14" o:spid="_x0000_s1029" type="#_x0000_t62" style="position:absolute;left:0;text-align:left;margin-left:-13.15pt;margin-top:164.9pt;width:221.6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" adj="23918,4636" fillcolor="#4472c4 [3204]" strokecolor="#1f3763 [1604]" strokeweight="1pt">
                <v:textbox>
                  <w:txbxContent>
                    <w:p w14:paraId="54374454" w14:textId="77777777" w:rsidR="00B81BFD" w:rsidRDefault="00B81BFD" w:rsidP="00B81BFD">
                      <w:pPr>
                        <w:jc w:val="center"/>
                      </w:pPr>
                      <w:r>
                        <w:t>Excellent</w:t>
                      </w:r>
                    </w:p>
                    <w:p w14:paraId="423BD7AC" w14:textId="67452900" w:rsidR="00B81BFD" w:rsidRDefault="00B81BFD" w:rsidP="00B81BFD">
                      <w:pPr>
                        <w:jc w:val="center"/>
                      </w:pPr>
                      <w:r>
                        <w:t>Very powerful representation through drama of key issues, which was further backed up by talk during the afternoon.</w:t>
                      </w:r>
                    </w:p>
                  </w:txbxContent>
                </v:textbox>
              </v:shape>
            </w:pict>
          </mc:Fallback>
        </mc:AlternateContent>
      </w:r>
      <w:r w:rsidR="00B81BFD">
        <w:rPr>
          <w:b/>
          <w:bCs/>
          <w:noProof/>
        </w:rPr>
        <mc:AlternateContent>
          <mc:Choice Requires="wps">
            <w:drawing>
              <wp:anchor distT="0" distB="0" distL="114300" distR="114300" simplePos="0" relativeHeight="251673600" behindDoc="0" locked="0" layoutInCell="1" allowOverlap="1" wp14:anchorId="74B78B02" wp14:editId="7C741C19">
                <wp:simplePos x="0" y="0"/>
                <wp:positionH relativeFrom="column">
                  <wp:posOffset>-395287</wp:posOffset>
                </wp:positionH>
                <wp:positionV relativeFrom="paragraph">
                  <wp:posOffset>5586413</wp:posOffset>
                </wp:positionV>
                <wp:extent cx="3152457" cy="1314450"/>
                <wp:effectExtent l="0" t="228600" r="10160" b="19050"/>
                <wp:wrapNone/>
                <wp:docPr id="21" name="Speech Bubble: Rectangle with Corners Rounded 21"/>
                <wp:cNvGraphicFramePr/>
                <a:graphic xmlns:a="http://schemas.openxmlformats.org/drawingml/2006/main">
                  <a:graphicData uri="http://schemas.microsoft.com/office/word/2010/wordprocessingShape">
                    <wps:wsp>
                      <wps:cNvSpPr/>
                      <wps:spPr>
                        <a:xfrm>
                          <a:off x="0" y="0"/>
                          <a:ext cx="3152457" cy="1314450"/>
                        </a:xfrm>
                        <a:prstGeom prst="wedgeRoundRectCallout">
                          <a:avLst>
                            <a:gd name="adj1" fmla="val 45424"/>
                            <a:gd name="adj2" fmla="val -6567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557DE" w14:textId="32772FAC" w:rsidR="00B81BFD" w:rsidRDefault="00B81BFD" w:rsidP="00B81BFD">
                            <w:pPr>
                              <w:jc w:val="center"/>
                            </w:pPr>
                            <w:r w:rsidRPr="00B81BFD">
                              <w:t>I want ALL my</w:t>
                            </w:r>
                            <w:r>
                              <w:t xml:space="preserve"> </w:t>
                            </w:r>
                            <w:r w:rsidRPr="00B81BFD">
                              <w:t>staff to experience it. We have an increasing number of children witnessing DA and I wouldn't say that we are somewhat desensitised but that performance really made you see it through the eyes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8B02" id="Speech Bubble: Rectangle with Corners Rounded 21" o:spid="_x0000_s1029" type="#_x0000_t62" style="position:absolute;left:0;text-align:left;margin-left:-31.1pt;margin-top:439.9pt;width:248.2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" adj="20612,-3386" fillcolor="#4472c4 [3204]" strokecolor="#1f3763 [1604]" strokeweight="1pt">
                <v:textbox>
                  <w:txbxContent>
                    <w:p w14:paraId="23D557DE" w14:textId="32772FAC" w:rsidR="00B81BFD" w:rsidRDefault="00B81BFD" w:rsidP="00B81BFD">
                      <w:pPr>
                        <w:jc w:val="center"/>
                      </w:pPr>
                      <w:r w:rsidRPr="00B81BFD">
                        <w:t>I want ALL my</w:t>
                      </w:r>
                      <w:r>
                        <w:t xml:space="preserve"> </w:t>
                      </w:r>
                      <w:r w:rsidRPr="00B81BFD">
                        <w:t>staff to experience it. We have an increasing number of children witnessing DA and I wouldn't say that we are somewhat desensitised but that performance really made you see it through the eyes of the child.</w:t>
                      </w:r>
                    </w:p>
                  </w:txbxContent>
                </v:textbox>
              </v:shape>
            </w:pict>
          </mc:Fallback>
        </mc:AlternateContent>
      </w:r>
      <w:r w:rsidR="00B81BFD">
        <w:rPr>
          <w:b/>
          <w:bCs/>
          <w:noProof/>
        </w:rPr>
        <mc:AlternateContent>
          <mc:Choice Requires="wps">
            <w:drawing>
              <wp:anchor distT="0" distB="0" distL="114300" distR="114300" simplePos="0" relativeHeight="251672576" behindDoc="0" locked="0" layoutInCell="1" allowOverlap="1" wp14:anchorId="53FF072F" wp14:editId="50764FD1">
                <wp:simplePos x="0" y="0"/>
                <wp:positionH relativeFrom="page">
                  <wp:posOffset>123825</wp:posOffset>
                </wp:positionH>
                <wp:positionV relativeFrom="paragraph">
                  <wp:posOffset>4357688</wp:posOffset>
                </wp:positionV>
                <wp:extent cx="3090545" cy="966470"/>
                <wp:effectExtent l="0" t="228600" r="243205" b="24130"/>
                <wp:wrapNone/>
                <wp:docPr id="20" name="Speech Bubble: Rectangle with Corners Rounded 20"/>
                <wp:cNvGraphicFramePr/>
                <a:graphic xmlns:a="http://schemas.openxmlformats.org/drawingml/2006/main">
                  <a:graphicData uri="http://schemas.microsoft.com/office/word/2010/wordprocessingShape">
                    <wps:wsp>
                      <wps:cNvSpPr/>
                      <wps:spPr>
                        <a:xfrm>
                          <a:off x="0" y="0"/>
                          <a:ext cx="3090545" cy="966470"/>
                        </a:xfrm>
                        <a:prstGeom prst="wedgeRoundRectCallout">
                          <a:avLst>
                            <a:gd name="adj1" fmla="val 56144"/>
                            <a:gd name="adj2" fmla="val -7153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349412" w14:textId="51D31C80" w:rsidR="00B81BFD" w:rsidRDefault="00B81BFD" w:rsidP="00B81BFD">
                            <w:pPr>
                              <w:jc w:val="center"/>
                            </w:pPr>
                            <w:r w:rsidRPr="00B81BFD">
                              <w:t>Absolutely amazing, such a powerful platfo</w:t>
                            </w:r>
                            <w:r>
                              <w:t>r</w:t>
                            </w:r>
                            <w:r w:rsidRPr="00B81BFD">
                              <w:t>m for such an emotive subject!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FF072F" id="Speech Bubble: Rectangle with Corners Rounded 20" o:spid="_x0000_s1030" type="#_x0000_t62" style="position:absolute;left:0;text-align:left;margin-left:9.75pt;margin-top:343.15pt;width:243.35pt;height:76.1pt;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" adj="22927,-4652" fillcolor="#4472c4 [3204]" strokecolor="#1f3763 [1604]" strokeweight="1pt">
                <v:textbox>
                  <w:txbxContent>
                    <w:p w14:paraId="78349412" w14:textId="51D31C80" w:rsidR="00B81BFD" w:rsidRDefault="00B81BFD" w:rsidP="00B81BFD">
                      <w:pPr>
                        <w:jc w:val="center"/>
                      </w:pPr>
                      <w:r w:rsidRPr="00B81BFD">
                        <w:t>Absolutely amazing, such a powerful platfo</w:t>
                      </w:r>
                      <w:r>
                        <w:t>r</w:t>
                      </w:r>
                      <w:r w:rsidRPr="00B81BFD">
                        <w:t>m for such an emotive subject!</w:t>
                      </w:r>
                    </w:p>
                  </w:txbxContent>
                </v:textbox>
                <w10:wrap anchorx="page"/>
              </v:shape>
            </w:pict>
          </mc:Fallback>
        </mc:AlternateContent>
      </w:r>
      <w:r w:rsidR="00B81BFD">
        <w:rPr>
          <w:b/>
          <w:bCs/>
          <w:noProof/>
        </w:rPr>
        <mc:AlternateContent>
          <mc:Choice Requires="wps">
            <w:drawing>
              <wp:anchor distT="0" distB="0" distL="114300" distR="114300" simplePos="0" relativeHeight="251667456" behindDoc="0" locked="0" layoutInCell="1" allowOverlap="1" wp14:anchorId="666A75F2" wp14:editId="1D895D90">
                <wp:simplePos x="0" y="0"/>
                <wp:positionH relativeFrom="column">
                  <wp:posOffset>-290195</wp:posOffset>
                </wp:positionH>
                <wp:positionV relativeFrom="paragraph">
                  <wp:posOffset>3438525</wp:posOffset>
                </wp:positionV>
                <wp:extent cx="2914650" cy="752475"/>
                <wp:effectExtent l="0" t="285750" r="285750" b="28575"/>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2914650" cy="752475"/>
                        </a:xfrm>
                        <a:prstGeom prst="wedgeRoundRectCallout">
                          <a:avLst>
                            <a:gd name="adj1" fmla="val 57599"/>
                            <a:gd name="adj2" fmla="val -8412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6B0EB6" w14:textId="3752C22D" w:rsidR="00B81BFD" w:rsidRDefault="00B81BFD" w:rsidP="00B81BFD">
                            <w:pPr>
                              <w:jc w:val="center"/>
                            </w:pPr>
                            <w:r w:rsidRPr="00B81BFD">
                              <w:t>The best session that I  have ever attended . Very informative , engaging and interesting.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6A75F2" id="Speech Bubble: Rectangle with Corners Rounded 15" o:spid="_x0000_s1031" type="#_x0000_t62" style="position:absolute;left:0;text-align:left;margin-left:-22.85pt;margin-top:270.75pt;width:229.5pt;height:5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" adj="23241,-7370" fillcolor="#4472c4 [3204]" strokecolor="#1f3763 [1604]" strokeweight="1pt">
                <v:textbox>
                  <w:txbxContent>
                    <w:p w14:paraId="256B0EB6" w14:textId="3752C22D" w:rsidR="00B81BFD" w:rsidRDefault="00B81BFD" w:rsidP="00B81BFD">
                      <w:pPr>
                        <w:jc w:val="center"/>
                      </w:pPr>
                      <w:r w:rsidRPr="00B81BFD">
                        <w:t>The best session that I  have ever attended . Very informative , engaging and interesting.</w:t>
                      </w:r>
                    </w:p>
                  </w:txbxContent>
                </v:textbox>
              </v:shape>
            </w:pict>
          </mc:Fallback>
        </mc:AlternateContent>
      </w:r>
      <w:r w:rsidR="00B81BFD">
        <w:rPr>
          <w:b/>
          <w:bCs/>
          <w:noProof/>
        </w:rPr>
        <mc:AlternateContent>
          <mc:Choice Requires="wps">
            <w:drawing>
              <wp:anchor distT="0" distB="0" distL="114300" distR="114300" simplePos="0" relativeHeight="251665408" behindDoc="0" locked="0" layoutInCell="1" allowOverlap="1" wp14:anchorId="41E9F16D" wp14:editId="1DD93F8A">
                <wp:simplePos x="0" y="0"/>
                <wp:positionH relativeFrom="column">
                  <wp:posOffset>-190182</wp:posOffset>
                </wp:positionH>
                <wp:positionV relativeFrom="paragraph">
                  <wp:posOffset>1104900</wp:posOffset>
                </wp:positionV>
                <wp:extent cx="2804795" cy="781050"/>
                <wp:effectExtent l="0" t="0" r="357505" b="19050"/>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2804795" cy="781050"/>
                        </a:xfrm>
                        <a:prstGeom prst="wedgeRoundRectCallout">
                          <a:avLst>
                            <a:gd name="adj1" fmla="val 61349"/>
                            <a:gd name="adj2" fmla="val 28023"/>
                            <a:gd name="adj3" fmla="val 16667"/>
                          </a:avLst>
                        </a:prstGeom>
                        <a:solidFill>
                          <a:srgbClr val="4472C4"/>
                        </a:solidFill>
                        <a:ln w="12700" cap="flat" cmpd="sng" algn="ctr">
                          <a:solidFill>
                            <a:srgbClr val="4472C4">
                              <a:shade val="50000"/>
                            </a:srgbClr>
                          </a:solidFill>
                          <a:prstDash val="solid"/>
                          <a:miter lim="800000"/>
                        </a:ln>
                        <a:effectLst/>
                      </wps:spPr>
                      <wps:txbx>
                        <w:txbxContent>
                          <w:p w14:paraId="031CB9AB" w14:textId="18D6B021" w:rsidR="00B81BFD" w:rsidRPr="00057598" w:rsidRDefault="00B81BFD" w:rsidP="00B81BFD">
                            <w:pPr>
                              <w:jc w:val="center"/>
                              <w:rPr>
                                <w:color w:val="FFFFFF" w:themeColor="background1"/>
                              </w:rPr>
                            </w:pPr>
                            <w:r w:rsidRPr="00057598">
                              <w:rPr>
                                <w:color w:val="FFFFFF" w:themeColor="background1"/>
                              </w:rPr>
                              <w:t>I would love all staff to experience this training to consolidate their learning around AATI and relational approaches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E9F16D" id="Speech Bubble: Rectangle with Corners Rounded 13" o:spid="_x0000_s1032" type="#_x0000_t62" style="position:absolute;left:0;text-align:left;margin-left:-14.95pt;margin-top:87pt;width:220.85pt;height: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" adj="24051,16853" fillcolor="#4472c4" strokecolor="#2f528f" strokeweight="1pt">
                <v:textbox>
                  <w:txbxContent>
                    <w:p w14:paraId="031CB9AB" w14:textId="18D6B021" w:rsidR="00B81BFD" w:rsidRPr="00057598" w:rsidRDefault="00B81BFD" w:rsidP="00B81BFD">
                      <w:pPr>
                        <w:jc w:val="center"/>
                        <w:rPr>
                          <w:color w:val="FFFFFF" w:themeColor="background1"/>
                        </w:rPr>
                      </w:pPr>
                      <w:r w:rsidRPr="00057598">
                        <w:rPr>
                          <w:color w:val="FFFFFF" w:themeColor="background1"/>
                        </w:rPr>
                        <w:t>I would love all staff to experience this training to consolidate their learning around AATI and relational approaches</w:t>
                      </w:r>
                    </w:p>
                  </w:txbxContent>
                </v:textbox>
              </v:shape>
            </w:pict>
          </mc:Fallback>
        </mc:AlternateContent>
      </w:r>
      <w:r w:rsidR="00B81BFD">
        <w:rPr>
          <w:b/>
          <w:bCs/>
          <w:noProof/>
        </w:rPr>
        <mc:AlternateContent>
          <mc:Choice Requires="wps">
            <w:drawing>
              <wp:anchor distT="0" distB="0" distL="114300" distR="114300" simplePos="0" relativeHeight="251663360" behindDoc="0" locked="0" layoutInCell="1" allowOverlap="1" wp14:anchorId="4D8527E8" wp14:editId="41804AF1">
                <wp:simplePos x="0" y="0"/>
                <wp:positionH relativeFrom="column">
                  <wp:posOffset>-242887</wp:posOffset>
                </wp:positionH>
                <wp:positionV relativeFrom="paragraph">
                  <wp:posOffset>-395287</wp:posOffset>
                </wp:positionV>
                <wp:extent cx="3042920" cy="1371600"/>
                <wp:effectExtent l="0" t="0" r="195580" b="114300"/>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3042920" cy="1371600"/>
                        </a:xfrm>
                        <a:prstGeom prst="wedgeRoundRectCallout">
                          <a:avLst>
                            <a:gd name="adj1" fmla="val 53824"/>
                            <a:gd name="adj2" fmla="val 5625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D9D6E6" w14:textId="7CA3A8D3" w:rsidR="00B81BFD" w:rsidRDefault="00B81BFD" w:rsidP="00B81BFD">
                            <w:pPr>
                              <w:jc w:val="center"/>
                            </w:pPr>
                            <w:r w:rsidRPr="00B81BFD">
                              <w:t>Exceptional! Getting delegates’ creative brains engaged then drawing out the theory was a truly brilliant way of enhancing learning. The interactivity was very powerful.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8527E8" id="Speech Bubble: Rectangle with Corners Rounded 12" o:spid="_x0000_s1033" type="#_x0000_t62" style="position:absolute;left:0;text-align:left;margin-left:-19.1pt;margin-top:-31.1pt;width:239.6pt;height:1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" adj="22426,22950" fillcolor="#4472c4 [3204]" strokecolor="#1f3763 [1604]" strokeweight="1pt">
                <v:textbox>
                  <w:txbxContent>
                    <w:p w14:paraId="32D9D6E6" w14:textId="7CA3A8D3" w:rsidR="00B81BFD" w:rsidRDefault="00B81BFD" w:rsidP="00B81BFD">
                      <w:pPr>
                        <w:jc w:val="center"/>
                      </w:pPr>
                      <w:r w:rsidRPr="00B81BFD">
                        <w:t>Exceptional! Getting delegates’ creative brains engaged then drawing out the theory was a truly brilliant way of enhancing learning. The interactivity was very powerful.</w:t>
                      </w:r>
                    </w:p>
                  </w:txbxContent>
                </v:textbox>
              </v:shape>
            </w:pict>
          </mc:Fallback>
        </mc:AlternateContent>
      </w:r>
      <w:r w:rsidR="00B81BFD">
        <w:rPr>
          <w:b/>
          <w:bCs/>
          <w:noProof/>
        </w:rPr>
        <mc:AlternateContent>
          <mc:Choice Requires="wps">
            <w:drawing>
              <wp:anchor distT="0" distB="0" distL="114300" distR="114300" simplePos="0" relativeHeight="251670528" behindDoc="0" locked="0" layoutInCell="1" allowOverlap="1" wp14:anchorId="3F1B25CE" wp14:editId="7FA85B88">
                <wp:simplePos x="0" y="0"/>
                <wp:positionH relativeFrom="column">
                  <wp:posOffset>7996238</wp:posOffset>
                </wp:positionH>
                <wp:positionV relativeFrom="paragraph">
                  <wp:posOffset>2595563</wp:posOffset>
                </wp:positionV>
                <wp:extent cx="2147570" cy="733425"/>
                <wp:effectExtent l="342900" t="0" r="24130" b="257175"/>
                <wp:wrapNone/>
                <wp:docPr id="18" name="Speech Bubble: Rectangle with Corners Rounded 18"/>
                <wp:cNvGraphicFramePr/>
                <a:graphic xmlns:a="http://schemas.openxmlformats.org/drawingml/2006/main">
                  <a:graphicData uri="http://schemas.microsoft.com/office/word/2010/wordprocessingShape">
                    <wps:wsp>
                      <wps:cNvSpPr/>
                      <wps:spPr>
                        <a:xfrm>
                          <a:off x="0" y="0"/>
                          <a:ext cx="2147570" cy="733425"/>
                        </a:xfrm>
                        <a:prstGeom prst="wedgeRoundRectCallout">
                          <a:avLst>
                            <a:gd name="adj1" fmla="val -63855"/>
                            <a:gd name="adj2" fmla="val 7743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DA0F0A" w14:textId="33D5E9B6" w:rsidR="00B81BFD" w:rsidRDefault="00B81BFD" w:rsidP="00B81BFD">
                            <w:pPr>
                              <w:jc w:val="center"/>
                            </w:pPr>
                            <w:r w:rsidRPr="00B81BFD">
                              <w:t>Very powerful way to deliver it - funny, engaging and slick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B25CE" id="Speech Bubble: Rectangle with Corners Rounded 18" o:spid="_x0000_s1034" type="#_x0000_t62" style="position:absolute;left:0;text-align:left;margin-left:629.65pt;margin-top:204.4pt;width:169.1pt;height:5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" adj="-2993,27526" fillcolor="#4472c4 [3204]" strokecolor="#1f3763 [1604]" strokeweight="1pt">
                <v:textbox>
                  <w:txbxContent>
                    <w:p w14:paraId="6CDA0F0A" w14:textId="33D5E9B6" w:rsidR="00B81BFD" w:rsidRDefault="00B81BFD" w:rsidP="00B81BFD">
                      <w:pPr>
                        <w:jc w:val="center"/>
                      </w:pPr>
                      <w:r w:rsidRPr="00B81BFD">
                        <w:t>Very powerful way to deliver it - funny, engaging and slick</w:t>
                      </w:r>
                    </w:p>
                  </w:txbxContent>
                </v:textbox>
              </v:shape>
            </w:pict>
          </mc:Fallback>
        </mc:AlternateContent>
      </w:r>
      <w:r w:rsidR="00B81BFD">
        <w:rPr>
          <w:b/>
          <w:bCs/>
          <w:noProof/>
        </w:rPr>
        <mc:AlternateContent>
          <mc:Choice Requires="wps">
            <w:drawing>
              <wp:anchor distT="0" distB="0" distL="114300" distR="114300" simplePos="0" relativeHeight="251669504" behindDoc="0" locked="0" layoutInCell="1" allowOverlap="1" wp14:anchorId="21A7DDDC" wp14:editId="05080744">
                <wp:simplePos x="0" y="0"/>
                <wp:positionH relativeFrom="column">
                  <wp:posOffset>7977188</wp:posOffset>
                </wp:positionH>
                <wp:positionV relativeFrom="paragraph">
                  <wp:posOffset>1357313</wp:posOffset>
                </wp:positionV>
                <wp:extent cx="2071370" cy="775970"/>
                <wp:effectExtent l="304800" t="0" r="24130" b="271780"/>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2071370" cy="775970"/>
                        </a:xfrm>
                        <a:prstGeom prst="wedgeRoundRectCallout">
                          <a:avLst>
                            <a:gd name="adj1" fmla="val -62679"/>
                            <a:gd name="adj2" fmla="val 7907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EC398" w14:textId="52F67C86" w:rsidR="00B81BFD" w:rsidRDefault="00B81BFD" w:rsidP="00B81BFD">
                            <w:pPr>
                              <w:jc w:val="center"/>
                            </w:pPr>
                            <w:r w:rsidRPr="00B81BFD">
                              <w:t>Amazing training, loved the 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A7DDDC" id="Speech Bubble: Rectangle with Corners Rounded 17" o:spid="_x0000_s1035" type="#_x0000_t62" style="position:absolute;left:0;text-align:left;margin-left:628.15pt;margin-top:106.9pt;width:163.1pt;height:6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" adj="-2739,27879" fillcolor="#4472c4 [3204]" strokecolor="#1f3763 [1604]" strokeweight="1pt">
                <v:textbox>
                  <w:txbxContent>
                    <w:p w14:paraId="03DEC398" w14:textId="52F67C86" w:rsidR="00B81BFD" w:rsidRDefault="00B81BFD" w:rsidP="00B81BFD">
                      <w:pPr>
                        <w:jc w:val="center"/>
                      </w:pPr>
                      <w:r w:rsidRPr="00B81BFD">
                        <w:t>Amazing training, loved the interaction</w:t>
                      </w:r>
                    </w:p>
                  </w:txbxContent>
                </v:textbox>
              </v:shape>
            </w:pict>
          </mc:Fallback>
        </mc:AlternateContent>
      </w:r>
      <w:r w:rsidR="00B81BFD">
        <w:rPr>
          <w:b/>
          <w:bCs/>
          <w:noProof/>
        </w:rPr>
        <mc:AlternateContent>
          <mc:Choice Requires="wps">
            <w:drawing>
              <wp:anchor distT="0" distB="0" distL="114300" distR="114300" simplePos="0" relativeHeight="251668480" behindDoc="0" locked="0" layoutInCell="1" allowOverlap="1" wp14:anchorId="2BA89736" wp14:editId="3C883AA6">
                <wp:simplePos x="0" y="0"/>
                <wp:positionH relativeFrom="column">
                  <wp:posOffset>7848600</wp:posOffset>
                </wp:positionH>
                <wp:positionV relativeFrom="paragraph">
                  <wp:posOffset>19050</wp:posOffset>
                </wp:positionV>
                <wp:extent cx="2305050" cy="909320"/>
                <wp:effectExtent l="247650" t="0" r="19050" b="25273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2305050" cy="909320"/>
                        </a:xfrm>
                        <a:prstGeom prst="wedgeRoundRectCallout">
                          <a:avLst>
                            <a:gd name="adj1" fmla="val -58850"/>
                            <a:gd name="adj2" fmla="val 7245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5152F1" w14:textId="078C344B" w:rsidR="00B81BFD" w:rsidRDefault="00B81BFD" w:rsidP="00B81BFD">
                            <w:pPr>
                              <w:jc w:val="center"/>
                            </w:pPr>
                            <w:r w:rsidRPr="00B81BFD">
                              <w:t>Really makes you reflect ,  think about  how professionals deal with incidents , and thinking of the bigger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89736" id="Speech Bubble: Rectangle with Corners Rounded 16" o:spid="_x0000_s1036" type="#_x0000_t62" style="position:absolute;left:0;text-align:left;margin-left:618pt;margin-top:1.5pt;width:181.5pt;height:71.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" adj="-1912,26449" fillcolor="#4472c4 [3204]" strokecolor="#1f3763 [1604]" strokeweight="1pt">
                <v:textbox>
                  <w:txbxContent>
                    <w:p w14:paraId="2C5152F1" w14:textId="078C344B" w:rsidR="00B81BFD" w:rsidRDefault="00B81BFD" w:rsidP="00B81BFD">
                      <w:pPr>
                        <w:jc w:val="center"/>
                      </w:pPr>
                      <w:r w:rsidRPr="00B81BFD">
                        <w:t>Really makes you reflect ,  think about  how professionals deal with incidents , and thinking of the bigger picture.</w:t>
                      </w:r>
                    </w:p>
                  </w:txbxContent>
                </v:textbox>
              </v:shape>
            </w:pict>
          </mc:Fallback>
        </mc:AlternateContent>
      </w:r>
      <w:r>
        <w:rPr>
          <w:noProof/>
        </w:rPr>
        <w:drawing>
          <wp:inline distT="0" distB="0" distL="0" distR="0" wp14:anchorId="3BF892C0" wp14:editId="5D5122B0">
            <wp:extent cx="2514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990600"/>
                    </a:xfrm>
                    <a:prstGeom prst="rect">
                      <a:avLst/>
                    </a:prstGeom>
                    <a:noFill/>
                  </pic:spPr>
                </pic:pic>
              </a:graphicData>
            </a:graphic>
          </wp:inline>
        </w:drawing>
      </w:r>
    </w:p>
    <w:p w14:paraId="63923B73" w14:textId="239A8CFF" w:rsidR="003A6C08" w:rsidRPr="003A6C08" w:rsidRDefault="003A6C08" w:rsidP="003A6C08"/>
    <w:p w14:paraId="18A5C400" w14:textId="2ABECCB6" w:rsidR="003A6C08" w:rsidRPr="003A6C08" w:rsidRDefault="003A6C08" w:rsidP="003A6C08"/>
    <w:p w14:paraId="48880C3C" w14:textId="264A33CA" w:rsidR="003A6C08" w:rsidRDefault="003A6C08" w:rsidP="003A6C08">
      <w:pPr>
        <w:rPr>
          <w:b/>
          <w:bCs/>
        </w:rPr>
      </w:pPr>
    </w:p>
    <w:p w14:paraId="07B185A2" w14:textId="406042A3" w:rsidR="003A6C08" w:rsidRPr="003A6C08" w:rsidRDefault="003A6C08" w:rsidP="003A6C08">
      <w:pPr>
        <w:tabs>
          <w:tab w:val="left" w:pos="5828"/>
        </w:tabs>
      </w:pPr>
      <w:r>
        <w:tab/>
      </w:r>
    </w:p>
    <w:sectPr w:rsidR="003A6C08" w:rsidRPr="003A6C08" w:rsidSect="00D56D15">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E1E0" w14:textId="77777777" w:rsidR="003A6C08" w:rsidRDefault="003A6C08" w:rsidP="003A6C08">
      <w:pPr>
        <w:spacing w:after="0" w:line="240" w:lineRule="auto"/>
      </w:pPr>
      <w:r>
        <w:separator/>
      </w:r>
    </w:p>
  </w:endnote>
  <w:endnote w:type="continuationSeparator" w:id="0">
    <w:p w14:paraId="34DF2883" w14:textId="77777777" w:rsidR="003A6C08" w:rsidRDefault="003A6C08" w:rsidP="003A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BE60" w14:textId="796E5D72" w:rsidR="003A6C08" w:rsidRDefault="00057598">
    <w:pPr>
      <w:pStyle w:val="Footer"/>
    </w:pPr>
    <w:r>
      <w:rPr>
        <w:noProof/>
      </w:rPr>
      <mc:AlternateContent>
        <mc:Choice Requires="wps">
          <w:drawing>
            <wp:anchor distT="0" distB="0" distL="114300" distR="114300" simplePos="0" relativeHeight="251659264" behindDoc="0" locked="0" layoutInCell="0" allowOverlap="1" wp14:anchorId="1A03D434" wp14:editId="3FB04C16">
              <wp:simplePos x="0" y="0"/>
              <wp:positionH relativeFrom="page">
                <wp:posOffset>0</wp:posOffset>
              </wp:positionH>
              <wp:positionV relativeFrom="page">
                <wp:posOffset>7096125</wp:posOffset>
              </wp:positionV>
              <wp:extent cx="10692130" cy="273050"/>
              <wp:effectExtent l="0" t="0" r="0" b="12700"/>
              <wp:wrapNone/>
              <wp:docPr id="23" name="MSIPCM0d264316a88c8c98b876b67a" descr="{&quot;HashCode&quot;:12460483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DF7E20" w14:textId="3A28EC2B" w:rsidR="00057598" w:rsidRPr="00057598" w:rsidRDefault="00057598" w:rsidP="00057598">
                          <w:pPr>
                            <w:spacing w:after="0"/>
                            <w:jc w:val="center"/>
                            <w:rPr>
                              <w:rFonts w:ascii="Calibri" w:hAnsi="Calibri" w:cs="Calibri"/>
                              <w:color w:val="000000"/>
                              <w:sz w:val="20"/>
                            </w:rPr>
                          </w:pPr>
                          <w:r w:rsidRPr="00057598">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03D434" id="_x0000_t202" coordsize="21600,21600" o:spt="202" path="m,l,21600r21600,l21600,xe">
              <v:stroke joinstyle="miter"/>
              <v:path gradientshapeok="t" o:connecttype="rect"/>
            </v:shapetype>
            <v:shape id="MSIPCM0d264316a88c8c98b876b67a" o:spid="_x0000_s1037" type="#_x0000_t202" alt="{&quot;HashCode&quot;:124604832,&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" o:allowincell="f" filled="f" stroked="f" strokeweight=".5pt">
              <v:fill o:detectmouseclick="t"/>
              <v:textbox inset=",0,,0">
                <w:txbxContent>
                  <w:p w14:paraId="6BDF7E20" w14:textId="3A28EC2B" w:rsidR="00057598" w:rsidRPr="00057598" w:rsidRDefault="00057598" w:rsidP="00057598">
                    <w:pPr>
                      <w:spacing w:after="0"/>
                      <w:jc w:val="center"/>
                      <w:rPr>
                        <w:rFonts w:ascii="Calibri" w:hAnsi="Calibri" w:cs="Calibri"/>
                        <w:color w:val="000000"/>
                        <w:sz w:val="20"/>
                      </w:rPr>
                    </w:pPr>
                    <w:r w:rsidRPr="00057598">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040E" w14:textId="77777777" w:rsidR="003A6C08" w:rsidRDefault="003A6C08" w:rsidP="003A6C08">
      <w:pPr>
        <w:spacing w:after="0" w:line="240" w:lineRule="auto"/>
      </w:pPr>
      <w:r>
        <w:separator/>
      </w:r>
    </w:p>
  </w:footnote>
  <w:footnote w:type="continuationSeparator" w:id="0">
    <w:p w14:paraId="078DFA4D" w14:textId="77777777" w:rsidR="003A6C08" w:rsidRDefault="003A6C08" w:rsidP="003A6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45DDE"/>
    <w:multiLevelType w:val="hybridMultilevel"/>
    <w:tmpl w:val="C85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08"/>
    <w:rsid w:val="000028DB"/>
    <w:rsid w:val="00042ADA"/>
    <w:rsid w:val="00057598"/>
    <w:rsid w:val="001C779F"/>
    <w:rsid w:val="003A6C08"/>
    <w:rsid w:val="004D7532"/>
    <w:rsid w:val="004F3E49"/>
    <w:rsid w:val="005D4895"/>
    <w:rsid w:val="006513FD"/>
    <w:rsid w:val="00AF7861"/>
    <w:rsid w:val="00B81BFD"/>
    <w:rsid w:val="00D14922"/>
    <w:rsid w:val="00D56D15"/>
    <w:rsid w:val="00E3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48FF04"/>
  <w15:chartTrackingRefBased/>
  <w15:docId w15:val="{C8D28D00-62A6-4985-A023-E0C06DC8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C08"/>
  </w:style>
  <w:style w:type="paragraph" w:styleId="Footer">
    <w:name w:val="footer"/>
    <w:basedOn w:val="Normal"/>
    <w:link w:val="FooterChar"/>
    <w:uiPriority w:val="99"/>
    <w:unhideWhenUsed/>
    <w:rsid w:val="003A6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C08"/>
  </w:style>
  <w:style w:type="paragraph" w:styleId="ListParagraph">
    <w:name w:val="List Paragraph"/>
    <w:basedOn w:val="Normal"/>
    <w:uiPriority w:val="34"/>
    <w:qFormat/>
    <w:rsid w:val="003A6C08"/>
    <w:pPr>
      <w:ind w:left="720"/>
      <w:contextualSpacing/>
    </w:pPr>
  </w:style>
  <w:style w:type="character" w:styleId="CommentReference">
    <w:name w:val="annotation reference"/>
    <w:basedOn w:val="DefaultParagraphFont"/>
    <w:uiPriority w:val="99"/>
    <w:semiHidden/>
    <w:unhideWhenUsed/>
    <w:rsid w:val="00D56D15"/>
    <w:rPr>
      <w:sz w:val="16"/>
      <w:szCs w:val="16"/>
    </w:rPr>
  </w:style>
  <w:style w:type="paragraph" w:styleId="CommentText">
    <w:name w:val="annotation text"/>
    <w:basedOn w:val="Normal"/>
    <w:link w:val="CommentTextChar"/>
    <w:uiPriority w:val="99"/>
    <w:semiHidden/>
    <w:unhideWhenUsed/>
    <w:rsid w:val="00D56D15"/>
    <w:pPr>
      <w:spacing w:line="240" w:lineRule="auto"/>
    </w:pPr>
    <w:rPr>
      <w:sz w:val="20"/>
      <w:szCs w:val="20"/>
    </w:rPr>
  </w:style>
  <w:style w:type="character" w:customStyle="1" w:styleId="CommentTextChar">
    <w:name w:val="Comment Text Char"/>
    <w:basedOn w:val="DefaultParagraphFont"/>
    <w:link w:val="CommentText"/>
    <w:uiPriority w:val="99"/>
    <w:semiHidden/>
    <w:rsid w:val="00D56D15"/>
    <w:rPr>
      <w:sz w:val="20"/>
      <w:szCs w:val="20"/>
    </w:rPr>
  </w:style>
  <w:style w:type="paragraph" w:styleId="CommentSubject">
    <w:name w:val="annotation subject"/>
    <w:basedOn w:val="CommentText"/>
    <w:next w:val="CommentText"/>
    <w:link w:val="CommentSubjectChar"/>
    <w:uiPriority w:val="99"/>
    <w:semiHidden/>
    <w:unhideWhenUsed/>
    <w:rsid w:val="00D56D15"/>
    <w:rPr>
      <w:b/>
      <w:bCs/>
    </w:rPr>
  </w:style>
  <w:style w:type="character" w:customStyle="1" w:styleId="CommentSubjectChar">
    <w:name w:val="Comment Subject Char"/>
    <w:basedOn w:val="CommentTextChar"/>
    <w:link w:val="CommentSubject"/>
    <w:uiPriority w:val="99"/>
    <w:semiHidden/>
    <w:rsid w:val="00D56D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Toone</dc:creator>
  <cp:keywords/>
  <dc:description/>
  <cp:lastModifiedBy>Jody Toone</cp:lastModifiedBy>
  <cp:revision>8</cp:revision>
  <dcterms:created xsi:type="dcterms:W3CDTF">2022-05-03T11:40:00Z</dcterms:created>
  <dcterms:modified xsi:type="dcterms:W3CDTF">2022-05-09T12:12:00Z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2022-05-09T12:12:15Z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cd222608-232a-4e75-a1fd-d6116bc8ecfd</vt:lpwstr>
  </property>
  <property fmtid="{D5CDD505-2E9C-101B-9397-08002B2CF9AE}" pid="8" name="MSIP_Label_06273429-ee1e-4f26-bb4f-6ffaf4c128e1_ContentBits">
    <vt:lpwstr>3</vt:lpwstr>
  </property>
</Properties>
</file>