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8C69B" w14:textId="77777777" w:rsidR="006A29B6" w:rsidRPr="00A02D2F" w:rsidRDefault="006A29B6" w:rsidP="00117561">
      <w:pPr>
        <w:spacing w:after="0"/>
        <w:rPr>
          <w:rFonts w:ascii="Arial" w:hAnsi="Arial" w:cs="Arial"/>
          <w:sz w:val="20"/>
        </w:rPr>
      </w:pPr>
    </w:p>
    <w:p w14:paraId="143801DA" w14:textId="77777777" w:rsidR="00A02D2F" w:rsidRDefault="00A02D2F" w:rsidP="00117561">
      <w:pPr>
        <w:spacing w:after="0"/>
        <w:rPr>
          <w:rFonts w:ascii="Arial" w:hAnsi="Arial" w:cs="Arial"/>
        </w:rPr>
      </w:pPr>
    </w:p>
    <w:p w14:paraId="43ABBDFE" w14:textId="727C8C36" w:rsidR="002A4589" w:rsidRPr="00A02D2F" w:rsidRDefault="002A4589" w:rsidP="00117561">
      <w:pPr>
        <w:spacing w:after="0"/>
        <w:rPr>
          <w:rFonts w:ascii="Arial" w:hAnsi="Arial" w:cs="Arial"/>
        </w:rPr>
      </w:pPr>
      <w:r w:rsidRPr="00A02D2F">
        <w:rPr>
          <w:rFonts w:ascii="Arial" w:hAnsi="Arial" w:cs="Arial"/>
        </w:rPr>
        <w:t xml:space="preserve">For </w:t>
      </w:r>
      <w:r w:rsidR="00B456DB" w:rsidRPr="00A02D2F">
        <w:rPr>
          <w:rFonts w:ascii="Arial" w:hAnsi="Arial" w:cs="Arial"/>
        </w:rPr>
        <w:t>immediate release</w:t>
      </w:r>
      <w:r w:rsidR="00584BC9">
        <w:rPr>
          <w:rFonts w:ascii="Arial" w:hAnsi="Arial" w:cs="Arial"/>
        </w:rPr>
        <w:t xml:space="preserve">: </w:t>
      </w:r>
      <w:r w:rsidR="009F1B7E">
        <w:rPr>
          <w:rFonts w:ascii="Arial" w:hAnsi="Arial" w:cs="Arial"/>
        </w:rPr>
        <w:t>2</w:t>
      </w:r>
      <w:r w:rsidR="00C951E4">
        <w:rPr>
          <w:rFonts w:ascii="Arial" w:hAnsi="Arial" w:cs="Arial"/>
        </w:rPr>
        <w:t>9</w:t>
      </w:r>
      <w:r w:rsidR="00E52FCA">
        <w:rPr>
          <w:rFonts w:ascii="Arial" w:hAnsi="Arial" w:cs="Arial"/>
        </w:rPr>
        <w:t xml:space="preserve"> November</w:t>
      </w:r>
      <w:r w:rsidR="00B16DF2">
        <w:rPr>
          <w:rFonts w:ascii="Arial" w:hAnsi="Arial" w:cs="Arial"/>
        </w:rPr>
        <w:t xml:space="preserve"> </w:t>
      </w:r>
      <w:r w:rsidR="00EF2E88" w:rsidRPr="00A02D2F">
        <w:rPr>
          <w:rFonts w:ascii="Arial" w:hAnsi="Arial" w:cs="Arial"/>
        </w:rPr>
        <w:t>20</w:t>
      </w:r>
      <w:r w:rsidR="009F1B7E">
        <w:rPr>
          <w:rFonts w:ascii="Arial" w:hAnsi="Arial" w:cs="Arial"/>
        </w:rPr>
        <w:t>21</w:t>
      </w:r>
    </w:p>
    <w:p w14:paraId="2EA4A326" w14:textId="77777777" w:rsidR="00B456DB" w:rsidRPr="00A02D2F" w:rsidRDefault="00B456DB" w:rsidP="00117561">
      <w:pPr>
        <w:spacing w:after="0"/>
        <w:jc w:val="center"/>
        <w:rPr>
          <w:rFonts w:ascii="Arial" w:hAnsi="Arial" w:cs="Arial"/>
        </w:rPr>
      </w:pPr>
    </w:p>
    <w:p w14:paraId="46396DE7" w14:textId="6FFE9A0A" w:rsidR="00E52FCA" w:rsidRPr="0035713F" w:rsidRDefault="00E52FCA" w:rsidP="00E52FCA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Avon Valley School </w:t>
      </w:r>
      <w:r w:rsidR="003A55A4">
        <w:rPr>
          <w:rFonts w:ascii="Arial" w:hAnsi="Arial" w:cs="Arial"/>
          <w:b/>
          <w:sz w:val="32"/>
          <w:szCs w:val="32"/>
        </w:rPr>
        <w:t xml:space="preserve">Donates </w:t>
      </w:r>
      <w:r w:rsidR="009F1B7E">
        <w:rPr>
          <w:rFonts w:ascii="Arial" w:hAnsi="Arial" w:cs="Arial"/>
          <w:b/>
          <w:sz w:val="32"/>
          <w:szCs w:val="32"/>
        </w:rPr>
        <w:t xml:space="preserve">Over 70 </w:t>
      </w:r>
      <w:r w:rsidR="003A55A4">
        <w:rPr>
          <w:rFonts w:ascii="Arial" w:hAnsi="Arial" w:cs="Arial"/>
          <w:b/>
          <w:sz w:val="32"/>
          <w:szCs w:val="32"/>
        </w:rPr>
        <w:t>Shoe Boxes</w:t>
      </w:r>
    </w:p>
    <w:p w14:paraId="243A182D" w14:textId="72CDA380" w:rsidR="00E52FCA" w:rsidRPr="0035713F" w:rsidRDefault="003A55A4" w:rsidP="00E52FC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Christmas g</w:t>
      </w:r>
      <w:r w:rsidR="00E52FCA" w:rsidRPr="0035713F">
        <w:rPr>
          <w:rFonts w:ascii="Arial" w:hAnsi="Arial" w:cs="Arial"/>
          <w:b/>
          <w:sz w:val="24"/>
          <w:szCs w:val="24"/>
        </w:rPr>
        <w:t>ifts</w:t>
      </w:r>
      <w:r w:rsidR="00E52FCA">
        <w:rPr>
          <w:rFonts w:ascii="Arial" w:hAnsi="Arial" w:cs="Arial"/>
          <w:b/>
          <w:sz w:val="24"/>
          <w:szCs w:val="24"/>
        </w:rPr>
        <w:t xml:space="preserve"> in shoeboxes</w:t>
      </w:r>
      <w:r w:rsidR="00E52FCA" w:rsidRPr="0035713F">
        <w:rPr>
          <w:rFonts w:ascii="Arial" w:hAnsi="Arial" w:cs="Arial"/>
          <w:b/>
          <w:sz w:val="24"/>
          <w:szCs w:val="24"/>
        </w:rPr>
        <w:t xml:space="preserve"> to be sent </w:t>
      </w:r>
      <w:r w:rsidR="00E52FCA">
        <w:rPr>
          <w:rFonts w:ascii="Arial" w:hAnsi="Arial" w:cs="Arial"/>
          <w:b/>
          <w:sz w:val="24"/>
          <w:szCs w:val="24"/>
        </w:rPr>
        <w:t xml:space="preserve">from Avon Valley School </w:t>
      </w:r>
      <w:r w:rsidR="00E52FCA" w:rsidRPr="0035713F">
        <w:rPr>
          <w:rFonts w:ascii="Arial" w:hAnsi="Arial" w:cs="Arial"/>
          <w:b/>
          <w:sz w:val="24"/>
          <w:szCs w:val="24"/>
        </w:rPr>
        <w:t xml:space="preserve"> </w:t>
      </w:r>
    </w:p>
    <w:p w14:paraId="63BE4758" w14:textId="77777777" w:rsidR="00E52FCA" w:rsidRPr="0035713F" w:rsidRDefault="00E52FCA" w:rsidP="00E52FCA">
      <w:pPr>
        <w:spacing w:after="0"/>
        <w:rPr>
          <w:rFonts w:ascii="Arial" w:hAnsi="Arial" w:cs="Arial"/>
          <w:sz w:val="28"/>
          <w:szCs w:val="28"/>
        </w:rPr>
      </w:pPr>
    </w:p>
    <w:p w14:paraId="15C3E25F" w14:textId="620FD894" w:rsidR="00E52FCA" w:rsidRPr="0035713F" w:rsidRDefault="009F1B7E" w:rsidP="00E5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hearted Year 7 students at</w:t>
      </w:r>
      <w:r w:rsidR="00E52FCA" w:rsidRPr="0035713F">
        <w:rPr>
          <w:rFonts w:ascii="Arial" w:hAnsi="Arial" w:cs="Arial"/>
          <w:sz w:val="24"/>
          <w:szCs w:val="24"/>
        </w:rPr>
        <w:t xml:space="preserve"> The Avon Valley School and Performing Arts College have </w:t>
      </w:r>
      <w:r w:rsidR="00E52FCA">
        <w:rPr>
          <w:rFonts w:ascii="Arial" w:hAnsi="Arial" w:cs="Arial"/>
          <w:sz w:val="24"/>
          <w:szCs w:val="24"/>
        </w:rPr>
        <w:t>s</w:t>
      </w:r>
      <w:r w:rsidR="00E52FCA" w:rsidRPr="0035713F">
        <w:rPr>
          <w:rFonts w:ascii="Arial" w:hAnsi="Arial" w:cs="Arial"/>
          <w:sz w:val="24"/>
          <w:szCs w:val="24"/>
        </w:rPr>
        <w:t xml:space="preserve">hown their generous nature by </w:t>
      </w:r>
      <w:r w:rsidR="003A55A4">
        <w:rPr>
          <w:rFonts w:ascii="Arial" w:hAnsi="Arial" w:cs="Arial"/>
          <w:sz w:val="24"/>
          <w:szCs w:val="24"/>
        </w:rPr>
        <w:t>creating</w:t>
      </w:r>
      <w:r w:rsidR="00E52FCA" w:rsidRPr="0035713F">
        <w:rPr>
          <w:rFonts w:ascii="Arial" w:hAnsi="Arial" w:cs="Arial"/>
          <w:sz w:val="24"/>
          <w:szCs w:val="24"/>
        </w:rPr>
        <w:t xml:space="preserve"> gift boxes which will be </w:t>
      </w:r>
      <w:r w:rsidR="00CA24C9">
        <w:rPr>
          <w:rFonts w:ascii="Arial" w:hAnsi="Arial" w:cs="Arial"/>
          <w:sz w:val="24"/>
          <w:szCs w:val="24"/>
        </w:rPr>
        <w:t>sent t</w:t>
      </w:r>
      <w:r w:rsidR="003A55A4">
        <w:rPr>
          <w:rFonts w:ascii="Arial" w:hAnsi="Arial" w:cs="Arial"/>
          <w:sz w:val="24"/>
          <w:szCs w:val="24"/>
        </w:rPr>
        <w:t>o</w:t>
      </w:r>
      <w:r w:rsidR="00E52FCA" w:rsidRPr="0035713F">
        <w:rPr>
          <w:rFonts w:ascii="Arial" w:hAnsi="Arial" w:cs="Arial"/>
          <w:sz w:val="24"/>
          <w:szCs w:val="24"/>
        </w:rPr>
        <w:t xml:space="preserve"> disadvantaged youngsters </w:t>
      </w:r>
      <w:r w:rsidR="00E52FCA">
        <w:rPr>
          <w:rFonts w:ascii="Arial" w:hAnsi="Arial" w:cs="Arial"/>
          <w:sz w:val="24"/>
          <w:szCs w:val="24"/>
        </w:rPr>
        <w:t>many miles away</w:t>
      </w:r>
      <w:r w:rsidR="00E52FCA" w:rsidRPr="0035713F">
        <w:rPr>
          <w:rFonts w:ascii="Arial" w:hAnsi="Arial" w:cs="Arial"/>
          <w:sz w:val="24"/>
          <w:szCs w:val="24"/>
        </w:rPr>
        <w:t xml:space="preserve">. </w:t>
      </w:r>
    </w:p>
    <w:p w14:paraId="16D02377" w14:textId="77777777" w:rsidR="00E52FCA" w:rsidRPr="0035713F" w:rsidRDefault="00E52FCA" w:rsidP="00E5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ED549C" w14:textId="04AA79A5" w:rsidR="00E52FCA" w:rsidRPr="0035713F" w:rsidRDefault="009F1B7E" w:rsidP="00E5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52FCA" w:rsidRPr="0035713F">
        <w:rPr>
          <w:rFonts w:ascii="Arial" w:hAnsi="Arial" w:cs="Arial"/>
          <w:sz w:val="24"/>
          <w:szCs w:val="24"/>
        </w:rPr>
        <w:t>tudents from</w:t>
      </w:r>
      <w:r w:rsidR="003A55A4">
        <w:rPr>
          <w:rFonts w:ascii="Arial" w:hAnsi="Arial" w:cs="Arial"/>
          <w:sz w:val="24"/>
          <w:szCs w:val="24"/>
        </w:rPr>
        <w:t xml:space="preserve"> the school’s four Houses,</w:t>
      </w:r>
      <w:r w:rsidR="00E52FCA" w:rsidRPr="0035713F">
        <w:rPr>
          <w:rFonts w:ascii="Arial" w:hAnsi="Arial" w:cs="Arial"/>
          <w:sz w:val="24"/>
          <w:szCs w:val="24"/>
        </w:rPr>
        <w:t xml:space="preserve"> Apoll</w:t>
      </w:r>
      <w:r w:rsidR="003A55A4">
        <w:rPr>
          <w:rFonts w:ascii="Arial" w:hAnsi="Arial" w:cs="Arial"/>
          <w:sz w:val="24"/>
          <w:szCs w:val="24"/>
        </w:rPr>
        <w:t>o, Fortune, Garrick and Phoenix, brought in items</w:t>
      </w:r>
      <w:r w:rsidR="00E52FCA" w:rsidRPr="0035713F">
        <w:rPr>
          <w:rFonts w:ascii="Arial" w:hAnsi="Arial" w:cs="Arial"/>
          <w:sz w:val="24"/>
          <w:szCs w:val="24"/>
        </w:rPr>
        <w:t xml:space="preserve"> </w:t>
      </w:r>
      <w:r w:rsidR="003A55A4">
        <w:rPr>
          <w:rFonts w:ascii="Arial" w:hAnsi="Arial" w:cs="Arial"/>
          <w:sz w:val="24"/>
          <w:szCs w:val="24"/>
        </w:rPr>
        <w:t>such as</w:t>
      </w:r>
      <w:r w:rsidR="00E52FCA" w:rsidRPr="0035713F">
        <w:rPr>
          <w:rFonts w:ascii="Arial" w:hAnsi="Arial" w:cs="Arial"/>
          <w:sz w:val="24"/>
          <w:szCs w:val="24"/>
        </w:rPr>
        <w:t xml:space="preserve"> toys, toiletries, school equipment </w:t>
      </w:r>
      <w:r w:rsidR="003A55A4">
        <w:rPr>
          <w:rFonts w:ascii="Arial" w:hAnsi="Arial" w:cs="Arial"/>
          <w:sz w:val="24"/>
          <w:szCs w:val="24"/>
        </w:rPr>
        <w:t>and</w:t>
      </w:r>
      <w:r w:rsidR="00E52FCA">
        <w:rPr>
          <w:rFonts w:ascii="Arial" w:hAnsi="Arial" w:cs="Arial"/>
          <w:sz w:val="24"/>
          <w:szCs w:val="24"/>
        </w:rPr>
        <w:t xml:space="preserve"> other goodies </w:t>
      </w:r>
      <w:r w:rsidR="003A55A4">
        <w:rPr>
          <w:rFonts w:ascii="Arial" w:hAnsi="Arial" w:cs="Arial"/>
          <w:sz w:val="24"/>
          <w:szCs w:val="24"/>
        </w:rPr>
        <w:t xml:space="preserve">for the boxes which will be sent to disadvantaged children across the globe. </w:t>
      </w:r>
    </w:p>
    <w:p w14:paraId="30D3D058" w14:textId="77777777" w:rsidR="00E52FCA" w:rsidRPr="0035713F" w:rsidRDefault="00E52FCA" w:rsidP="00E5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EC9A7B" w14:textId="3C5DE673" w:rsidR="00E52FCA" w:rsidRPr="0035713F" w:rsidRDefault="003A55A4" w:rsidP="00E5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total seventy</w:t>
      </w:r>
      <w:r w:rsidR="009F1B7E">
        <w:rPr>
          <w:rFonts w:ascii="Arial" w:hAnsi="Arial" w:cs="Arial"/>
          <w:sz w:val="24"/>
          <w:szCs w:val="24"/>
        </w:rPr>
        <w:t xml:space="preserve"> seven</w:t>
      </w:r>
      <w:r>
        <w:rPr>
          <w:rFonts w:ascii="Arial" w:hAnsi="Arial" w:cs="Arial"/>
          <w:sz w:val="24"/>
          <w:szCs w:val="24"/>
        </w:rPr>
        <w:t xml:space="preserve"> filled </w:t>
      </w:r>
      <w:r w:rsidR="00E52FCA" w:rsidRPr="0035713F">
        <w:rPr>
          <w:rFonts w:ascii="Arial" w:hAnsi="Arial" w:cs="Arial"/>
          <w:sz w:val="24"/>
          <w:szCs w:val="24"/>
        </w:rPr>
        <w:t xml:space="preserve">boxes </w:t>
      </w:r>
      <w:r>
        <w:rPr>
          <w:rFonts w:ascii="Arial" w:hAnsi="Arial" w:cs="Arial"/>
          <w:sz w:val="24"/>
          <w:szCs w:val="24"/>
        </w:rPr>
        <w:t>were</w:t>
      </w:r>
      <w:r w:rsidR="00E52FCA">
        <w:rPr>
          <w:rFonts w:ascii="Arial" w:hAnsi="Arial" w:cs="Arial"/>
          <w:sz w:val="24"/>
          <w:szCs w:val="24"/>
        </w:rPr>
        <w:t xml:space="preserve"> </w:t>
      </w:r>
      <w:r w:rsidR="009F1B7E">
        <w:rPr>
          <w:rFonts w:ascii="Arial" w:hAnsi="Arial" w:cs="Arial"/>
          <w:sz w:val="24"/>
          <w:szCs w:val="24"/>
        </w:rPr>
        <w:t>picked up</w:t>
      </w:r>
      <w:r w:rsidR="00E52FCA" w:rsidRPr="0035713F">
        <w:rPr>
          <w:rFonts w:ascii="Arial" w:hAnsi="Arial" w:cs="Arial"/>
          <w:sz w:val="24"/>
          <w:szCs w:val="24"/>
        </w:rPr>
        <w:t xml:space="preserve"> by a representative from Samaritan’s Purse the organisation behind Operation Christmas Child an initiative which has sent millions of boxes to children is 130 countries since beginning </w:t>
      </w:r>
      <w:r>
        <w:rPr>
          <w:rFonts w:ascii="Arial" w:hAnsi="Arial" w:cs="Arial"/>
          <w:sz w:val="24"/>
          <w:szCs w:val="24"/>
        </w:rPr>
        <w:t xml:space="preserve">back </w:t>
      </w:r>
      <w:r w:rsidR="00E52FCA" w:rsidRPr="0035713F">
        <w:rPr>
          <w:rFonts w:ascii="Arial" w:hAnsi="Arial" w:cs="Arial"/>
          <w:sz w:val="24"/>
          <w:szCs w:val="24"/>
        </w:rPr>
        <w:t xml:space="preserve">in 1990.  </w:t>
      </w:r>
    </w:p>
    <w:p w14:paraId="37EF4AB5" w14:textId="77777777" w:rsidR="00E52FCA" w:rsidRPr="0035713F" w:rsidRDefault="00E52FCA" w:rsidP="00E5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11DC6A" w14:textId="5A46A06C" w:rsidR="00E52FCA" w:rsidRPr="0035713F" w:rsidRDefault="00E52FCA" w:rsidP="00E5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7 Transition Leader</w:t>
      </w:r>
      <w:r w:rsidR="003A55A4">
        <w:rPr>
          <w:rFonts w:ascii="Arial" w:hAnsi="Arial" w:cs="Arial"/>
          <w:sz w:val="24"/>
          <w:szCs w:val="24"/>
        </w:rPr>
        <w:t xml:space="preserve">, Alison </w:t>
      </w:r>
      <w:proofErr w:type="spellStart"/>
      <w:r w:rsidR="003A55A4">
        <w:rPr>
          <w:rFonts w:ascii="Arial" w:hAnsi="Arial" w:cs="Arial"/>
          <w:sz w:val="24"/>
          <w:szCs w:val="24"/>
        </w:rPr>
        <w:t>Bearpark</w:t>
      </w:r>
      <w:proofErr w:type="spellEnd"/>
      <w:r w:rsidR="003A55A4">
        <w:rPr>
          <w:rFonts w:ascii="Arial" w:hAnsi="Arial" w:cs="Arial"/>
          <w:sz w:val="24"/>
          <w:szCs w:val="24"/>
        </w:rPr>
        <w:t xml:space="preserve">, </w:t>
      </w:r>
      <w:r w:rsidRPr="0035713F">
        <w:rPr>
          <w:rFonts w:ascii="Arial" w:hAnsi="Arial" w:cs="Arial"/>
          <w:sz w:val="24"/>
          <w:szCs w:val="24"/>
        </w:rPr>
        <w:t xml:space="preserve">said </w:t>
      </w:r>
      <w:r>
        <w:rPr>
          <w:rFonts w:ascii="Arial" w:hAnsi="Arial" w:cs="Arial"/>
          <w:sz w:val="24"/>
          <w:szCs w:val="24"/>
        </w:rPr>
        <w:t>“</w:t>
      </w:r>
      <w:r w:rsidR="00CA6F1D">
        <w:rPr>
          <w:rFonts w:ascii="Arial" w:hAnsi="Arial" w:cs="Arial"/>
          <w:sz w:val="24"/>
          <w:szCs w:val="24"/>
        </w:rPr>
        <w:t>Every year we support Operation Christmas Child</w:t>
      </w:r>
      <w:r w:rsidR="00C951E4">
        <w:rPr>
          <w:rFonts w:ascii="Arial" w:hAnsi="Arial" w:cs="Arial"/>
          <w:sz w:val="24"/>
          <w:szCs w:val="24"/>
        </w:rPr>
        <w:t xml:space="preserve"> and it is always brilliant to see how our Year 7 students get behind this project aimed at help those less fortunate.</w:t>
      </w:r>
      <w:r w:rsidR="00E95506">
        <w:rPr>
          <w:rFonts w:ascii="Arial" w:hAnsi="Arial" w:cs="Arial"/>
          <w:sz w:val="24"/>
          <w:szCs w:val="24"/>
        </w:rPr>
        <w:t>”</w:t>
      </w:r>
    </w:p>
    <w:p w14:paraId="3241C678" w14:textId="77777777" w:rsidR="00E52FCA" w:rsidRPr="0035713F" w:rsidRDefault="00E52FCA" w:rsidP="00E5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67BC18" w14:textId="1D72EAB8" w:rsidR="00E52FCA" w:rsidRPr="00E52FCA" w:rsidRDefault="00E52FCA" w:rsidP="00E5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713F">
        <w:rPr>
          <w:rFonts w:ascii="Arial" w:hAnsi="Arial" w:cs="Arial"/>
          <w:sz w:val="24"/>
          <w:szCs w:val="24"/>
        </w:rPr>
        <w:t xml:space="preserve">Alison Davies, </w:t>
      </w:r>
      <w:proofErr w:type="spellStart"/>
      <w:r w:rsidRPr="0035713F">
        <w:rPr>
          <w:rFonts w:ascii="Arial" w:hAnsi="Arial" w:cs="Arial"/>
          <w:sz w:val="24"/>
          <w:szCs w:val="24"/>
        </w:rPr>
        <w:t>Headteacher</w:t>
      </w:r>
      <w:proofErr w:type="spellEnd"/>
      <w:r w:rsidRPr="0035713F">
        <w:rPr>
          <w:rFonts w:ascii="Arial" w:hAnsi="Arial" w:cs="Arial"/>
          <w:sz w:val="24"/>
          <w:szCs w:val="24"/>
        </w:rPr>
        <w:t>, said “</w:t>
      </w:r>
      <w:r w:rsidR="00C951E4">
        <w:rPr>
          <w:rFonts w:ascii="Arial" w:hAnsi="Arial" w:cs="Arial"/>
          <w:sz w:val="24"/>
          <w:szCs w:val="24"/>
        </w:rPr>
        <w:t xml:space="preserve">Once again </w:t>
      </w:r>
      <w:r w:rsidR="00A90964">
        <w:rPr>
          <w:rFonts w:ascii="Arial" w:hAnsi="Arial" w:cs="Arial"/>
          <w:sz w:val="24"/>
          <w:szCs w:val="24"/>
        </w:rPr>
        <w:t>our</w:t>
      </w:r>
      <w:r w:rsidR="00C951E4">
        <w:rPr>
          <w:rFonts w:ascii="Arial" w:hAnsi="Arial" w:cs="Arial"/>
          <w:sz w:val="24"/>
          <w:szCs w:val="24"/>
        </w:rPr>
        <w:t xml:space="preserve"> students have shown their charitable nature and willingness </w:t>
      </w:r>
      <w:r w:rsidR="00A90964">
        <w:rPr>
          <w:rFonts w:ascii="Arial" w:hAnsi="Arial" w:cs="Arial"/>
          <w:sz w:val="24"/>
          <w:szCs w:val="24"/>
        </w:rPr>
        <w:t>to support others. Our shoe box appeal is one of a number of charity events we have running at present, our other events include Miles for Mind and a collection for Rugby Food Bank.</w:t>
      </w:r>
      <w:r w:rsidR="00156CA7">
        <w:rPr>
          <w:rFonts w:ascii="Arial" w:hAnsi="Arial" w:cs="Arial"/>
          <w:sz w:val="24"/>
          <w:szCs w:val="24"/>
        </w:rPr>
        <w:t xml:space="preserve"> I thank everyone who has supported these initiatives.</w:t>
      </w:r>
      <w:bookmarkStart w:id="0" w:name="_GoBack"/>
      <w:bookmarkEnd w:id="0"/>
      <w:r w:rsidR="00E95506">
        <w:rPr>
          <w:rFonts w:ascii="Arial" w:hAnsi="Arial" w:cs="Arial"/>
          <w:sz w:val="24"/>
          <w:szCs w:val="24"/>
        </w:rPr>
        <w:t>”</w:t>
      </w:r>
      <w:r w:rsidRPr="0035713F">
        <w:rPr>
          <w:rFonts w:ascii="Arial" w:hAnsi="Arial" w:cs="Arial"/>
          <w:sz w:val="24"/>
          <w:szCs w:val="24"/>
        </w:rPr>
        <w:t xml:space="preserve">  </w:t>
      </w:r>
    </w:p>
    <w:p w14:paraId="46A797AB" w14:textId="77777777" w:rsidR="00E52FCA" w:rsidRPr="0035713F" w:rsidRDefault="00E52FCA" w:rsidP="00E52FCA">
      <w:pPr>
        <w:pStyle w:val="NormalWeb"/>
        <w:rPr>
          <w:rFonts w:ascii="Arial" w:hAnsi="Arial" w:cs="Arial"/>
        </w:rPr>
      </w:pPr>
      <w:r w:rsidRPr="0035713F">
        <w:rPr>
          <w:rFonts w:ascii="Arial" w:hAnsi="Arial" w:cs="Arial"/>
        </w:rPr>
        <w:t>More information Operation Christmas Child can be found here: http://www.samaritans-purse.org.uk/what-we-do/operation-christmas-child/</w:t>
      </w:r>
    </w:p>
    <w:p w14:paraId="67108C98" w14:textId="77777777" w:rsidR="0038518D" w:rsidRDefault="0038518D" w:rsidP="00DC09AE">
      <w:pPr>
        <w:spacing w:after="0" w:line="20" w:lineRule="atLeast"/>
        <w:rPr>
          <w:rFonts w:ascii="Arial" w:hAnsi="Arial" w:cs="Arial"/>
        </w:rPr>
      </w:pPr>
    </w:p>
    <w:p w14:paraId="29E9AF31" w14:textId="08A441DF" w:rsidR="001057AD" w:rsidRDefault="00B5671A" w:rsidP="00117561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</w:rPr>
      </w:pPr>
      <w:r w:rsidRPr="001B63BF">
        <w:rPr>
          <w:rFonts w:ascii="Arial" w:hAnsi="Arial" w:cs="Arial"/>
        </w:rPr>
        <w:t>Ends</w:t>
      </w:r>
      <w:r w:rsidR="00A959EF">
        <w:rPr>
          <w:rFonts w:ascii="Arial" w:hAnsi="Arial" w:cs="Arial"/>
        </w:rPr>
        <w:t xml:space="preserve">   </w:t>
      </w:r>
      <w:r w:rsidRPr="001B63BF">
        <w:rPr>
          <w:rFonts w:ascii="Arial" w:hAnsi="Arial" w:cs="Arial"/>
        </w:rPr>
        <w:t xml:space="preserve"> - </w:t>
      </w:r>
    </w:p>
    <w:p w14:paraId="7AC93208" w14:textId="77777777" w:rsidR="00A959EF" w:rsidRDefault="00A959EF" w:rsidP="00A959EF">
      <w:pPr>
        <w:spacing w:after="0" w:line="20" w:lineRule="atLeast"/>
        <w:rPr>
          <w:rFonts w:ascii="Arial" w:hAnsi="Arial" w:cs="Arial"/>
        </w:rPr>
      </w:pPr>
    </w:p>
    <w:p w14:paraId="06BCDC56" w14:textId="296015C1" w:rsidR="00A959EF" w:rsidRPr="00A959EF" w:rsidRDefault="00A959EF" w:rsidP="00A959EF">
      <w:pPr>
        <w:spacing w:after="0" w:line="20" w:lineRule="atLeast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For further information, or to arrange a photo opportunity please contact </w:t>
      </w:r>
      <w:r w:rsidR="00A90964">
        <w:rPr>
          <w:rFonts w:ascii="Arial" w:hAnsi="Arial" w:cs="Arial"/>
        </w:rPr>
        <w:t>Fiona Perks</w:t>
      </w:r>
      <w:r w:rsidRPr="00A959EF">
        <w:rPr>
          <w:rFonts w:ascii="Arial" w:hAnsi="Arial" w:cs="Arial"/>
        </w:rPr>
        <w:t xml:space="preserve">, </w:t>
      </w:r>
      <w:proofErr w:type="spellStart"/>
      <w:r w:rsidRPr="00A959EF">
        <w:rPr>
          <w:rFonts w:ascii="Arial" w:hAnsi="Arial" w:cs="Arial"/>
        </w:rPr>
        <w:t>Headteacher’s</w:t>
      </w:r>
      <w:proofErr w:type="spellEnd"/>
      <w:r w:rsidRPr="00A959EF">
        <w:rPr>
          <w:rFonts w:ascii="Arial" w:hAnsi="Arial" w:cs="Arial"/>
        </w:rPr>
        <w:t xml:space="preserve"> PA on 01788 542355 or </w:t>
      </w:r>
      <w:hyperlink r:id="rId7" w:history="1">
        <w:r w:rsidR="00A90964" w:rsidRPr="002C72C3">
          <w:rPr>
            <w:rStyle w:val="Hyperlink"/>
            <w:rFonts w:ascii="Arial" w:hAnsi="Arial" w:cs="Arial"/>
          </w:rPr>
          <w:t>fperks@avonvalleyschool.uk</w:t>
        </w:r>
      </w:hyperlink>
      <w:r w:rsidR="00A90964">
        <w:rPr>
          <w:rStyle w:val="Hyperlink"/>
          <w:rFonts w:ascii="Arial" w:hAnsi="Arial" w:cs="Arial"/>
        </w:rPr>
        <w:t xml:space="preserve"> </w:t>
      </w:r>
      <w:r w:rsidRPr="00A959EF">
        <w:rPr>
          <w:rFonts w:ascii="Arial" w:hAnsi="Arial" w:cs="Arial"/>
        </w:rPr>
        <w:t xml:space="preserve"> </w:t>
      </w:r>
    </w:p>
    <w:p w14:paraId="207FB618" w14:textId="77777777" w:rsidR="00A959EF" w:rsidRPr="00A959EF" w:rsidRDefault="00A959EF" w:rsidP="00A959EF">
      <w:pPr>
        <w:spacing w:after="0"/>
        <w:ind w:left="360"/>
        <w:rPr>
          <w:rFonts w:ascii="Arial" w:hAnsi="Arial" w:cs="Arial"/>
        </w:rPr>
      </w:pPr>
    </w:p>
    <w:p w14:paraId="07207192" w14:textId="77777777" w:rsidR="00DF6BF8" w:rsidRDefault="00DF6BF8" w:rsidP="00117561">
      <w:pPr>
        <w:spacing w:after="0"/>
        <w:rPr>
          <w:rFonts w:ascii="Arial" w:hAnsi="Arial" w:cs="Arial"/>
          <w:b/>
        </w:rPr>
      </w:pPr>
    </w:p>
    <w:p w14:paraId="1A26BCE4" w14:textId="77777777" w:rsidR="00DF6BF8" w:rsidRDefault="00DF6BF8" w:rsidP="00117561">
      <w:pPr>
        <w:spacing w:after="0"/>
        <w:rPr>
          <w:rFonts w:ascii="Arial" w:hAnsi="Arial" w:cs="Arial"/>
          <w:b/>
        </w:rPr>
      </w:pPr>
    </w:p>
    <w:p w14:paraId="70A2626C" w14:textId="77777777" w:rsidR="00FF3D84" w:rsidRPr="001B63BF" w:rsidRDefault="009B2350" w:rsidP="00117561">
      <w:pPr>
        <w:spacing w:after="0"/>
        <w:rPr>
          <w:rFonts w:ascii="Arial" w:hAnsi="Arial" w:cs="Arial"/>
          <w:b/>
        </w:rPr>
      </w:pPr>
      <w:r w:rsidRPr="001B63BF">
        <w:rPr>
          <w:rFonts w:ascii="Arial" w:hAnsi="Arial" w:cs="Arial"/>
          <w:b/>
        </w:rPr>
        <w:t>About AVS</w:t>
      </w:r>
    </w:p>
    <w:p w14:paraId="20A6B3D2" w14:textId="77777777" w:rsidR="00FF3D84" w:rsidRPr="001B63BF" w:rsidRDefault="00EC6D88" w:rsidP="00B5671A">
      <w:pPr>
        <w:spacing w:after="0"/>
        <w:rPr>
          <w:rFonts w:ascii="Arial" w:hAnsi="Arial" w:cs="Arial"/>
        </w:rPr>
      </w:pPr>
      <w:r w:rsidRPr="001B63BF">
        <w:rPr>
          <w:rFonts w:ascii="Arial" w:hAnsi="Arial" w:cs="Arial"/>
        </w:rPr>
        <w:t>The Avon Valley School a</w:t>
      </w:r>
      <w:r w:rsidRPr="001B63BF">
        <w:rPr>
          <w:rFonts w:ascii="Arial" w:hAnsi="Arial" w:cs="Arial"/>
        </w:rPr>
        <w:softHyphen/>
      </w:r>
      <w:r w:rsidRPr="001B63BF">
        <w:rPr>
          <w:rFonts w:ascii="Arial" w:hAnsi="Arial" w:cs="Arial"/>
        </w:rPr>
        <w:softHyphen/>
        <w:t xml:space="preserve">nd Performing Arts College is a popular and oversubscribed 11-16 school situated in Newbold, Rugby, which is led by </w:t>
      </w:r>
      <w:proofErr w:type="spellStart"/>
      <w:r w:rsidRPr="001B63BF">
        <w:rPr>
          <w:rFonts w:ascii="Arial" w:hAnsi="Arial" w:cs="Arial"/>
        </w:rPr>
        <w:t>Headteacher</w:t>
      </w:r>
      <w:proofErr w:type="spellEnd"/>
      <w:r w:rsidRPr="001B63BF">
        <w:rPr>
          <w:rFonts w:ascii="Arial" w:hAnsi="Arial" w:cs="Arial"/>
        </w:rPr>
        <w:t xml:space="preserve"> Alison Davies. With 1100 students on roll, the school, which is judged ‘good’ by Ofsted, is housed in a state-of-the-art building that opened in 2007.  The school gained its P</w:t>
      </w:r>
      <w:r w:rsidRPr="001B63BF">
        <w:rPr>
          <w:rFonts w:ascii="Arial" w:hAnsi="Arial" w:cs="Arial"/>
        </w:rPr>
        <w:softHyphen/>
      </w:r>
      <w:r w:rsidRPr="001B63BF">
        <w:rPr>
          <w:rFonts w:ascii="Arial" w:hAnsi="Arial" w:cs="Arial"/>
        </w:rPr>
        <w:softHyphen/>
        <w:t xml:space="preserve">erforming Arts Status in 2004, and prides itself on giving students the opportunity to perform and gain confidence through the arts; recent productions include Les </w:t>
      </w:r>
      <w:proofErr w:type="spellStart"/>
      <w:r w:rsidRPr="001B63BF">
        <w:rPr>
          <w:rFonts w:ascii="Arial" w:hAnsi="Arial" w:cs="Arial"/>
        </w:rPr>
        <w:t>Miserables</w:t>
      </w:r>
      <w:proofErr w:type="spellEnd"/>
      <w:r w:rsidRPr="001B63BF">
        <w:rPr>
          <w:rFonts w:ascii="Arial" w:hAnsi="Arial" w:cs="Arial"/>
        </w:rPr>
        <w:t xml:space="preserve"> and Phantom of the Opera.</w:t>
      </w:r>
      <w:r w:rsidR="00B5671A" w:rsidRPr="001B63BF">
        <w:rPr>
          <w:rFonts w:ascii="Arial" w:hAnsi="Arial" w:cs="Arial"/>
        </w:rPr>
        <w:softHyphen/>
      </w:r>
      <w:r w:rsidR="00B5671A" w:rsidRPr="001B63BF">
        <w:rPr>
          <w:rFonts w:ascii="Arial" w:hAnsi="Arial" w:cs="Arial"/>
        </w:rPr>
        <w:softHyphen/>
      </w:r>
      <w:r w:rsidR="00FF3D84" w:rsidRPr="001B63BF">
        <w:rPr>
          <w:rFonts w:ascii="Arial" w:hAnsi="Arial" w:cs="Arial"/>
        </w:rPr>
        <w:t xml:space="preserve"> </w:t>
      </w:r>
    </w:p>
    <w:sectPr w:rsidR="00FF3D84" w:rsidRPr="001B63BF" w:rsidSect="002212E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99355" w14:textId="77777777" w:rsidR="001E2C96" w:rsidRDefault="001E2C96" w:rsidP="00FA1143">
      <w:pPr>
        <w:spacing w:after="0" w:line="240" w:lineRule="auto"/>
      </w:pPr>
      <w:r>
        <w:separator/>
      </w:r>
    </w:p>
  </w:endnote>
  <w:endnote w:type="continuationSeparator" w:id="0">
    <w:p w14:paraId="2D1DD43E" w14:textId="77777777" w:rsidR="001E2C96" w:rsidRDefault="001E2C96" w:rsidP="00FA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40316" w14:textId="5C3415B2" w:rsidR="00553D81" w:rsidRDefault="00156CA7" w:rsidP="006318C6">
    <w:pPr>
      <w:pStyle w:val="Footer"/>
      <w:jc w:val="center"/>
      <w:rPr>
        <w:rFonts w:ascii="Arial" w:hAnsi="Arial" w:cs="Arial"/>
      </w:rPr>
    </w:pPr>
    <w:hyperlink r:id="rId1" w:history="1">
      <w:r w:rsidR="00A959EF" w:rsidRPr="005057BC">
        <w:rPr>
          <w:rStyle w:val="Hyperlink"/>
          <w:rFonts w:ascii="Arial" w:hAnsi="Arial" w:cs="Arial"/>
        </w:rPr>
        <w:t>www.avonvalleyschool.org</w:t>
      </w:r>
    </w:hyperlink>
  </w:p>
  <w:p w14:paraId="1F4B859A" w14:textId="53141BEB" w:rsidR="00A959EF" w:rsidRPr="00A959EF" w:rsidRDefault="00A959EF" w:rsidP="006318C6">
    <w:pPr>
      <w:pStyle w:val="Footer"/>
      <w:jc w:val="center"/>
      <w:rPr>
        <w:rFonts w:ascii="Arial" w:hAnsi="Arial" w:cs="Arial"/>
        <w:sz w:val="18"/>
      </w:rPr>
    </w:pPr>
    <w:r w:rsidRPr="00A959EF">
      <w:rPr>
        <w:rFonts w:ascii="Arial" w:hAnsi="Arial" w:cs="Arial"/>
        <w:sz w:val="18"/>
      </w:rPr>
      <w:t>Aspire     |      Engage      |      Achieve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2C19A" w14:textId="77777777" w:rsidR="001E2C96" w:rsidRDefault="001E2C96" w:rsidP="00FA1143">
      <w:pPr>
        <w:spacing w:after="0" w:line="240" w:lineRule="auto"/>
      </w:pPr>
      <w:r>
        <w:separator/>
      </w:r>
    </w:p>
  </w:footnote>
  <w:footnote w:type="continuationSeparator" w:id="0">
    <w:p w14:paraId="54E3D3DF" w14:textId="77777777" w:rsidR="001E2C96" w:rsidRDefault="001E2C96" w:rsidP="00FA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379C6" w14:textId="77777777" w:rsidR="00553D81" w:rsidRPr="00A02D2F" w:rsidRDefault="00553D81" w:rsidP="00F63755">
    <w:pPr>
      <w:pStyle w:val="Header"/>
      <w:jc w:val="right"/>
      <w:rPr>
        <w:rFonts w:ascii="Arial" w:hAnsi="Arial" w:cs="Arial"/>
        <w:sz w:val="32"/>
        <w:szCs w:val="32"/>
      </w:rPr>
    </w:pPr>
    <w:r w:rsidRPr="00A02D2F">
      <w:rPr>
        <w:rFonts w:ascii="Arial" w:hAnsi="Arial" w:cs="Arial"/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 wp14:anchorId="5B6DCEBB" wp14:editId="1EA0B0FB">
          <wp:simplePos x="0" y="0"/>
          <wp:positionH relativeFrom="column">
            <wp:posOffset>-499110</wp:posOffset>
          </wp:positionH>
          <wp:positionV relativeFrom="paragraph">
            <wp:posOffset>-305435</wp:posOffset>
          </wp:positionV>
          <wp:extent cx="1286510" cy="1286510"/>
          <wp:effectExtent l="95250" t="57150" r="0" b="0"/>
          <wp:wrapTight wrapText="bothSides">
            <wp:wrapPolygon edited="0">
              <wp:start x="18888" y="1126"/>
              <wp:lineTo x="6264" y="-2480"/>
              <wp:lineTo x="4620" y="2366"/>
              <wp:lineTo x="986" y="1133"/>
              <wp:lineTo x="-658" y="5980"/>
              <wp:lineTo x="856" y="6493"/>
              <wp:lineTo x="-582" y="10734"/>
              <wp:lineTo x="2442" y="12772"/>
              <wp:lineTo x="5747" y="18960"/>
              <wp:lineTo x="8468" y="20895"/>
              <wp:lineTo x="11194" y="21820"/>
              <wp:lineTo x="16375" y="17498"/>
              <wp:lineTo x="19030" y="12657"/>
              <wp:lineTo x="21008" y="1845"/>
              <wp:lineTo x="18888" y="1126"/>
            </wp:wrapPolygon>
          </wp:wrapTight>
          <wp:docPr id="1036" name="Picture 12" descr="http://www.positivelymad.com/img/feedback/Av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http://www.positivelymad.com/img/feedback/Av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475915">
                    <a:off x="0" y="0"/>
                    <a:ext cx="1286510" cy="12865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D2F">
      <w:rPr>
        <w:rFonts w:ascii="Arial" w:hAnsi="Arial" w:cs="Arial"/>
        <w:sz w:val="32"/>
        <w:szCs w:val="32"/>
      </w:rPr>
      <w:t>The Avon Valley School and Performing Arts College</w:t>
    </w:r>
  </w:p>
  <w:p w14:paraId="7373881A" w14:textId="77777777" w:rsidR="00553D81" w:rsidRPr="00131BBB" w:rsidRDefault="00553D81" w:rsidP="00F63755">
    <w:pPr>
      <w:pStyle w:val="Header"/>
      <w:jc w:val="right"/>
      <w:rPr>
        <w:rFonts w:ascii="Comic Sans MS" w:hAnsi="Comic Sans MS"/>
        <w:sz w:val="56"/>
        <w:szCs w:val="56"/>
      </w:rPr>
    </w:pPr>
    <w:r w:rsidRPr="00A02D2F">
      <w:rPr>
        <w:rFonts w:ascii="Arial" w:hAnsi="Arial" w:cs="Arial"/>
        <w:sz w:val="56"/>
        <w:szCs w:val="56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57E9A"/>
    <w:multiLevelType w:val="hybridMultilevel"/>
    <w:tmpl w:val="7252330E"/>
    <w:lvl w:ilvl="0" w:tplc="B06CD5B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43"/>
    <w:rsid w:val="000035BA"/>
    <w:rsid w:val="00006BA9"/>
    <w:rsid w:val="000077CE"/>
    <w:rsid w:val="00013C5A"/>
    <w:rsid w:val="00017465"/>
    <w:rsid w:val="00040327"/>
    <w:rsid w:val="00040C77"/>
    <w:rsid w:val="000439DF"/>
    <w:rsid w:val="00051AF8"/>
    <w:rsid w:val="00057BE0"/>
    <w:rsid w:val="00060F26"/>
    <w:rsid w:val="0006130D"/>
    <w:rsid w:val="00062E5B"/>
    <w:rsid w:val="000700D0"/>
    <w:rsid w:val="00070E2D"/>
    <w:rsid w:val="000810B9"/>
    <w:rsid w:val="0009079F"/>
    <w:rsid w:val="00090C41"/>
    <w:rsid w:val="000924BC"/>
    <w:rsid w:val="00094575"/>
    <w:rsid w:val="00095C9A"/>
    <w:rsid w:val="000A0624"/>
    <w:rsid w:val="000A08F3"/>
    <w:rsid w:val="000A11C7"/>
    <w:rsid w:val="000A6D86"/>
    <w:rsid w:val="000A700E"/>
    <w:rsid w:val="000A7A7E"/>
    <w:rsid w:val="000B22A8"/>
    <w:rsid w:val="000B2A90"/>
    <w:rsid w:val="000B4F22"/>
    <w:rsid w:val="000B65B0"/>
    <w:rsid w:val="000B79DD"/>
    <w:rsid w:val="000B7E90"/>
    <w:rsid w:val="000B7F12"/>
    <w:rsid w:val="000C3ABB"/>
    <w:rsid w:val="000D1AB1"/>
    <w:rsid w:val="000D24CE"/>
    <w:rsid w:val="000D317B"/>
    <w:rsid w:val="000D49D1"/>
    <w:rsid w:val="000D740C"/>
    <w:rsid w:val="000E5366"/>
    <w:rsid w:val="000E6626"/>
    <w:rsid w:val="000F4A5C"/>
    <w:rsid w:val="000F4B59"/>
    <w:rsid w:val="001057AD"/>
    <w:rsid w:val="001108F9"/>
    <w:rsid w:val="0011211C"/>
    <w:rsid w:val="00117561"/>
    <w:rsid w:val="00127709"/>
    <w:rsid w:val="00131BBB"/>
    <w:rsid w:val="001356AD"/>
    <w:rsid w:val="00136C68"/>
    <w:rsid w:val="00137C3A"/>
    <w:rsid w:val="00142FB2"/>
    <w:rsid w:val="00147EF3"/>
    <w:rsid w:val="0015034B"/>
    <w:rsid w:val="00151BD2"/>
    <w:rsid w:val="00156CA7"/>
    <w:rsid w:val="00156F4C"/>
    <w:rsid w:val="00176042"/>
    <w:rsid w:val="001763AA"/>
    <w:rsid w:val="001803C0"/>
    <w:rsid w:val="00181000"/>
    <w:rsid w:val="00183015"/>
    <w:rsid w:val="00183FFF"/>
    <w:rsid w:val="0018581D"/>
    <w:rsid w:val="00186EC8"/>
    <w:rsid w:val="001938CA"/>
    <w:rsid w:val="00196485"/>
    <w:rsid w:val="001A2298"/>
    <w:rsid w:val="001A3587"/>
    <w:rsid w:val="001B2C3F"/>
    <w:rsid w:val="001B4E96"/>
    <w:rsid w:val="001B63BF"/>
    <w:rsid w:val="001C45AA"/>
    <w:rsid w:val="001C5270"/>
    <w:rsid w:val="001E2C96"/>
    <w:rsid w:val="001E7A1D"/>
    <w:rsid w:val="001E7AFD"/>
    <w:rsid w:val="001F01B8"/>
    <w:rsid w:val="001F4909"/>
    <w:rsid w:val="00201AD5"/>
    <w:rsid w:val="00207608"/>
    <w:rsid w:val="00212BD0"/>
    <w:rsid w:val="002211C6"/>
    <w:rsid w:val="002212E4"/>
    <w:rsid w:val="0022140D"/>
    <w:rsid w:val="0022330B"/>
    <w:rsid w:val="00227195"/>
    <w:rsid w:val="00234EC1"/>
    <w:rsid w:val="002422E6"/>
    <w:rsid w:val="00252C16"/>
    <w:rsid w:val="002603AC"/>
    <w:rsid w:val="00261C60"/>
    <w:rsid w:val="00265352"/>
    <w:rsid w:val="002829E2"/>
    <w:rsid w:val="00283ABC"/>
    <w:rsid w:val="00292B1A"/>
    <w:rsid w:val="00293375"/>
    <w:rsid w:val="00297CC9"/>
    <w:rsid w:val="00297E2E"/>
    <w:rsid w:val="002A3FEB"/>
    <w:rsid w:val="002A4589"/>
    <w:rsid w:val="002B2BA1"/>
    <w:rsid w:val="002B3DC6"/>
    <w:rsid w:val="002B4B80"/>
    <w:rsid w:val="002C033A"/>
    <w:rsid w:val="002C0D4E"/>
    <w:rsid w:val="002D04AB"/>
    <w:rsid w:val="002D1F7E"/>
    <w:rsid w:val="002D31B8"/>
    <w:rsid w:val="002D54B7"/>
    <w:rsid w:val="002D5DCC"/>
    <w:rsid w:val="002D666E"/>
    <w:rsid w:val="002D71FD"/>
    <w:rsid w:val="002E448E"/>
    <w:rsid w:val="002F1F92"/>
    <w:rsid w:val="002F2CAA"/>
    <w:rsid w:val="002F49CC"/>
    <w:rsid w:val="00303647"/>
    <w:rsid w:val="00305520"/>
    <w:rsid w:val="003122CA"/>
    <w:rsid w:val="00314E4A"/>
    <w:rsid w:val="00315FA2"/>
    <w:rsid w:val="00316E6B"/>
    <w:rsid w:val="003177AF"/>
    <w:rsid w:val="003227C6"/>
    <w:rsid w:val="003264BB"/>
    <w:rsid w:val="00327A47"/>
    <w:rsid w:val="003323C3"/>
    <w:rsid w:val="00333C17"/>
    <w:rsid w:val="003356F1"/>
    <w:rsid w:val="00344A54"/>
    <w:rsid w:val="00347EBF"/>
    <w:rsid w:val="00357861"/>
    <w:rsid w:val="003612F5"/>
    <w:rsid w:val="00362B76"/>
    <w:rsid w:val="003706C7"/>
    <w:rsid w:val="00377BC1"/>
    <w:rsid w:val="003846A1"/>
    <w:rsid w:val="00384D64"/>
    <w:rsid w:val="0038518D"/>
    <w:rsid w:val="003948D5"/>
    <w:rsid w:val="003956F0"/>
    <w:rsid w:val="00395934"/>
    <w:rsid w:val="003A5005"/>
    <w:rsid w:val="003A55A4"/>
    <w:rsid w:val="003B0207"/>
    <w:rsid w:val="003B18FE"/>
    <w:rsid w:val="003B6A4F"/>
    <w:rsid w:val="003C008B"/>
    <w:rsid w:val="003C13FB"/>
    <w:rsid w:val="003C57CF"/>
    <w:rsid w:val="003D04F5"/>
    <w:rsid w:val="003D1C13"/>
    <w:rsid w:val="003D4D18"/>
    <w:rsid w:val="003D5240"/>
    <w:rsid w:val="003E1A77"/>
    <w:rsid w:val="003E558C"/>
    <w:rsid w:val="003E5BB6"/>
    <w:rsid w:val="003E6E65"/>
    <w:rsid w:val="003F006E"/>
    <w:rsid w:val="003F79F9"/>
    <w:rsid w:val="004051C4"/>
    <w:rsid w:val="00410115"/>
    <w:rsid w:val="00421513"/>
    <w:rsid w:val="004245A2"/>
    <w:rsid w:val="004346B2"/>
    <w:rsid w:val="00436C95"/>
    <w:rsid w:val="00440A31"/>
    <w:rsid w:val="004411BA"/>
    <w:rsid w:val="0044416E"/>
    <w:rsid w:val="0044429F"/>
    <w:rsid w:val="00444E0E"/>
    <w:rsid w:val="00444E69"/>
    <w:rsid w:val="004500DC"/>
    <w:rsid w:val="00461097"/>
    <w:rsid w:val="004648D5"/>
    <w:rsid w:val="00466698"/>
    <w:rsid w:val="00467665"/>
    <w:rsid w:val="00471C09"/>
    <w:rsid w:val="004815CF"/>
    <w:rsid w:val="0048286D"/>
    <w:rsid w:val="0048508B"/>
    <w:rsid w:val="00487C11"/>
    <w:rsid w:val="004955B3"/>
    <w:rsid w:val="004961FD"/>
    <w:rsid w:val="0049658C"/>
    <w:rsid w:val="004A5969"/>
    <w:rsid w:val="004A73FF"/>
    <w:rsid w:val="004B799F"/>
    <w:rsid w:val="004C1EFA"/>
    <w:rsid w:val="004C4275"/>
    <w:rsid w:val="004C5C7B"/>
    <w:rsid w:val="004C6A74"/>
    <w:rsid w:val="004D4A16"/>
    <w:rsid w:val="004D6F66"/>
    <w:rsid w:val="004E4A90"/>
    <w:rsid w:val="004E617A"/>
    <w:rsid w:val="004E6942"/>
    <w:rsid w:val="004E7ED4"/>
    <w:rsid w:val="004F1F59"/>
    <w:rsid w:val="004F4929"/>
    <w:rsid w:val="00505FDB"/>
    <w:rsid w:val="0050631E"/>
    <w:rsid w:val="00507207"/>
    <w:rsid w:val="00522884"/>
    <w:rsid w:val="00524666"/>
    <w:rsid w:val="0053064B"/>
    <w:rsid w:val="0053767B"/>
    <w:rsid w:val="00540A0F"/>
    <w:rsid w:val="00543D94"/>
    <w:rsid w:val="00553216"/>
    <w:rsid w:val="00553D81"/>
    <w:rsid w:val="0055436F"/>
    <w:rsid w:val="00554510"/>
    <w:rsid w:val="00560DA6"/>
    <w:rsid w:val="00562EC2"/>
    <w:rsid w:val="00570E80"/>
    <w:rsid w:val="00575486"/>
    <w:rsid w:val="0057552D"/>
    <w:rsid w:val="005762D9"/>
    <w:rsid w:val="005806B2"/>
    <w:rsid w:val="00580EB2"/>
    <w:rsid w:val="00584BC9"/>
    <w:rsid w:val="0058547C"/>
    <w:rsid w:val="00593344"/>
    <w:rsid w:val="00594D2E"/>
    <w:rsid w:val="005A4AA0"/>
    <w:rsid w:val="005A4BFD"/>
    <w:rsid w:val="005B0AF2"/>
    <w:rsid w:val="005B5F45"/>
    <w:rsid w:val="005B698E"/>
    <w:rsid w:val="005B7736"/>
    <w:rsid w:val="005C4017"/>
    <w:rsid w:val="005C70FC"/>
    <w:rsid w:val="005C7AF0"/>
    <w:rsid w:val="005C7B38"/>
    <w:rsid w:val="005D2CCC"/>
    <w:rsid w:val="005D4584"/>
    <w:rsid w:val="005D4834"/>
    <w:rsid w:val="005D7542"/>
    <w:rsid w:val="005E330B"/>
    <w:rsid w:val="005F278A"/>
    <w:rsid w:val="005F67C2"/>
    <w:rsid w:val="00605391"/>
    <w:rsid w:val="0061336E"/>
    <w:rsid w:val="006174F7"/>
    <w:rsid w:val="00621A09"/>
    <w:rsid w:val="006223BC"/>
    <w:rsid w:val="00622E59"/>
    <w:rsid w:val="00626857"/>
    <w:rsid w:val="006318C6"/>
    <w:rsid w:val="006347D5"/>
    <w:rsid w:val="00641070"/>
    <w:rsid w:val="006439C8"/>
    <w:rsid w:val="00644189"/>
    <w:rsid w:val="00646882"/>
    <w:rsid w:val="006516AD"/>
    <w:rsid w:val="00663D25"/>
    <w:rsid w:val="00665F70"/>
    <w:rsid w:val="0067540E"/>
    <w:rsid w:val="00692DBA"/>
    <w:rsid w:val="00695B9F"/>
    <w:rsid w:val="00696D48"/>
    <w:rsid w:val="006A2358"/>
    <w:rsid w:val="006A29B6"/>
    <w:rsid w:val="006A38A1"/>
    <w:rsid w:val="006B2DE8"/>
    <w:rsid w:val="006B4087"/>
    <w:rsid w:val="006D09B7"/>
    <w:rsid w:val="006D29C7"/>
    <w:rsid w:val="006E0CF2"/>
    <w:rsid w:val="006F07E1"/>
    <w:rsid w:val="006F1868"/>
    <w:rsid w:val="006F3ECB"/>
    <w:rsid w:val="006F5341"/>
    <w:rsid w:val="00710AA3"/>
    <w:rsid w:val="00715710"/>
    <w:rsid w:val="0071735A"/>
    <w:rsid w:val="0072714D"/>
    <w:rsid w:val="00731388"/>
    <w:rsid w:val="007325EE"/>
    <w:rsid w:val="00733062"/>
    <w:rsid w:val="0073463B"/>
    <w:rsid w:val="0073712B"/>
    <w:rsid w:val="00743001"/>
    <w:rsid w:val="00751810"/>
    <w:rsid w:val="007534CF"/>
    <w:rsid w:val="007549BC"/>
    <w:rsid w:val="00755720"/>
    <w:rsid w:val="00756C59"/>
    <w:rsid w:val="00762930"/>
    <w:rsid w:val="00763B6A"/>
    <w:rsid w:val="0076574F"/>
    <w:rsid w:val="00773571"/>
    <w:rsid w:val="0077777B"/>
    <w:rsid w:val="007820EF"/>
    <w:rsid w:val="00784C68"/>
    <w:rsid w:val="00785F9D"/>
    <w:rsid w:val="00786016"/>
    <w:rsid w:val="00790635"/>
    <w:rsid w:val="007A1278"/>
    <w:rsid w:val="007A1A7E"/>
    <w:rsid w:val="007A58EB"/>
    <w:rsid w:val="007A656A"/>
    <w:rsid w:val="007A7CCB"/>
    <w:rsid w:val="007B4D9D"/>
    <w:rsid w:val="007B5A1D"/>
    <w:rsid w:val="007C018C"/>
    <w:rsid w:val="007C2E38"/>
    <w:rsid w:val="007D0D92"/>
    <w:rsid w:val="007D4083"/>
    <w:rsid w:val="007D6166"/>
    <w:rsid w:val="007E32B7"/>
    <w:rsid w:val="007E5E94"/>
    <w:rsid w:val="007F045B"/>
    <w:rsid w:val="007F33ED"/>
    <w:rsid w:val="007F3842"/>
    <w:rsid w:val="00802A01"/>
    <w:rsid w:val="0080487B"/>
    <w:rsid w:val="00813F71"/>
    <w:rsid w:val="00816669"/>
    <w:rsid w:val="008212AC"/>
    <w:rsid w:val="00825049"/>
    <w:rsid w:val="0082626F"/>
    <w:rsid w:val="00827E5E"/>
    <w:rsid w:val="00830E0B"/>
    <w:rsid w:val="0085280F"/>
    <w:rsid w:val="00855A94"/>
    <w:rsid w:val="00860E35"/>
    <w:rsid w:val="00864390"/>
    <w:rsid w:val="00867D43"/>
    <w:rsid w:val="0087609B"/>
    <w:rsid w:val="00884783"/>
    <w:rsid w:val="008874F4"/>
    <w:rsid w:val="00897C3C"/>
    <w:rsid w:val="008A229D"/>
    <w:rsid w:val="008A3891"/>
    <w:rsid w:val="008A696B"/>
    <w:rsid w:val="008A7E6D"/>
    <w:rsid w:val="008B6BB0"/>
    <w:rsid w:val="008F793A"/>
    <w:rsid w:val="009123B0"/>
    <w:rsid w:val="00912BAD"/>
    <w:rsid w:val="0091452E"/>
    <w:rsid w:val="009156DE"/>
    <w:rsid w:val="00920053"/>
    <w:rsid w:val="00921288"/>
    <w:rsid w:val="00927DBD"/>
    <w:rsid w:val="0093120C"/>
    <w:rsid w:val="009317E5"/>
    <w:rsid w:val="009425F8"/>
    <w:rsid w:val="0095075C"/>
    <w:rsid w:val="00955D3C"/>
    <w:rsid w:val="0095790E"/>
    <w:rsid w:val="00963B12"/>
    <w:rsid w:val="00971732"/>
    <w:rsid w:val="0098112F"/>
    <w:rsid w:val="0098456F"/>
    <w:rsid w:val="00986861"/>
    <w:rsid w:val="00987EF3"/>
    <w:rsid w:val="00990496"/>
    <w:rsid w:val="00992591"/>
    <w:rsid w:val="009930C5"/>
    <w:rsid w:val="00997403"/>
    <w:rsid w:val="009A0BAF"/>
    <w:rsid w:val="009A3D95"/>
    <w:rsid w:val="009A69C2"/>
    <w:rsid w:val="009B2350"/>
    <w:rsid w:val="009C216A"/>
    <w:rsid w:val="009C289D"/>
    <w:rsid w:val="009D0E7C"/>
    <w:rsid w:val="009D24E4"/>
    <w:rsid w:val="009D37BC"/>
    <w:rsid w:val="009D3ED4"/>
    <w:rsid w:val="009D5DA8"/>
    <w:rsid w:val="009E1BAA"/>
    <w:rsid w:val="009F1B7E"/>
    <w:rsid w:val="009F2097"/>
    <w:rsid w:val="009F4E8D"/>
    <w:rsid w:val="009F62B0"/>
    <w:rsid w:val="00A02D2F"/>
    <w:rsid w:val="00A123BC"/>
    <w:rsid w:val="00A136C6"/>
    <w:rsid w:val="00A16FFB"/>
    <w:rsid w:val="00A21667"/>
    <w:rsid w:val="00A216C7"/>
    <w:rsid w:val="00A3376A"/>
    <w:rsid w:val="00A42324"/>
    <w:rsid w:val="00A42C7A"/>
    <w:rsid w:val="00A449F7"/>
    <w:rsid w:val="00A44CE4"/>
    <w:rsid w:val="00A44F85"/>
    <w:rsid w:val="00A4611D"/>
    <w:rsid w:val="00A51F74"/>
    <w:rsid w:val="00A650FA"/>
    <w:rsid w:val="00A72A25"/>
    <w:rsid w:val="00A7443F"/>
    <w:rsid w:val="00A760E9"/>
    <w:rsid w:val="00A84FEC"/>
    <w:rsid w:val="00A90964"/>
    <w:rsid w:val="00A959EF"/>
    <w:rsid w:val="00A96239"/>
    <w:rsid w:val="00A97E60"/>
    <w:rsid w:val="00AA065A"/>
    <w:rsid w:val="00AA2A9D"/>
    <w:rsid w:val="00AB1046"/>
    <w:rsid w:val="00AB1F9B"/>
    <w:rsid w:val="00AB622C"/>
    <w:rsid w:val="00AB7D5B"/>
    <w:rsid w:val="00AC35AF"/>
    <w:rsid w:val="00AE3137"/>
    <w:rsid w:val="00AE3703"/>
    <w:rsid w:val="00AE524B"/>
    <w:rsid w:val="00AE7085"/>
    <w:rsid w:val="00B03384"/>
    <w:rsid w:val="00B138BA"/>
    <w:rsid w:val="00B15531"/>
    <w:rsid w:val="00B16CC3"/>
    <w:rsid w:val="00B16DF2"/>
    <w:rsid w:val="00B21018"/>
    <w:rsid w:val="00B26EDF"/>
    <w:rsid w:val="00B309C6"/>
    <w:rsid w:val="00B35075"/>
    <w:rsid w:val="00B3696A"/>
    <w:rsid w:val="00B40EC2"/>
    <w:rsid w:val="00B456DB"/>
    <w:rsid w:val="00B51EBE"/>
    <w:rsid w:val="00B5304D"/>
    <w:rsid w:val="00B54522"/>
    <w:rsid w:val="00B56059"/>
    <w:rsid w:val="00B5671A"/>
    <w:rsid w:val="00B65A19"/>
    <w:rsid w:val="00B67368"/>
    <w:rsid w:val="00B67BA3"/>
    <w:rsid w:val="00B80C5F"/>
    <w:rsid w:val="00B829CD"/>
    <w:rsid w:val="00B84EF8"/>
    <w:rsid w:val="00BB2502"/>
    <w:rsid w:val="00BB60FB"/>
    <w:rsid w:val="00BB6BDF"/>
    <w:rsid w:val="00BC3D8B"/>
    <w:rsid w:val="00BE381F"/>
    <w:rsid w:val="00BE3C13"/>
    <w:rsid w:val="00BF5BE6"/>
    <w:rsid w:val="00C052A8"/>
    <w:rsid w:val="00C06A4A"/>
    <w:rsid w:val="00C10389"/>
    <w:rsid w:val="00C15FB0"/>
    <w:rsid w:val="00C16AC1"/>
    <w:rsid w:val="00C23D8F"/>
    <w:rsid w:val="00C268E7"/>
    <w:rsid w:val="00C33456"/>
    <w:rsid w:val="00C410D3"/>
    <w:rsid w:val="00C46ABD"/>
    <w:rsid w:val="00C51F1B"/>
    <w:rsid w:val="00C52CC6"/>
    <w:rsid w:val="00C60C26"/>
    <w:rsid w:val="00C619BF"/>
    <w:rsid w:val="00C70071"/>
    <w:rsid w:val="00C712B7"/>
    <w:rsid w:val="00C772A9"/>
    <w:rsid w:val="00C8030F"/>
    <w:rsid w:val="00C918F3"/>
    <w:rsid w:val="00C9207C"/>
    <w:rsid w:val="00C95023"/>
    <w:rsid w:val="00C951E4"/>
    <w:rsid w:val="00C958FE"/>
    <w:rsid w:val="00CA0B4E"/>
    <w:rsid w:val="00CA24C9"/>
    <w:rsid w:val="00CA6F1D"/>
    <w:rsid w:val="00CC73A3"/>
    <w:rsid w:val="00CC7B5B"/>
    <w:rsid w:val="00CD2E46"/>
    <w:rsid w:val="00CF1304"/>
    <w:rsid w:val="00CF2095"/>
    <w:rsid w:val="00CF74FE"/>
    <w:rsid w:val="00D034F6"/>
    <w:rsid w:val="00D04D07"/>
    <w:rsid w:val="00D13F45"/>
    <w:rsid w:val="00D14240"/>
    <w:rsid w:val="00D2361D"/>
    <w:rsid w:val="00D27BD6"/>
    <w:rsid w:val="00D33059"/>
    <w:rsid w:val="00D34728"/>
    <w:rsid w:val="00D43DD0"/>
    <w:rsid w:val="00D445DB"/>
    <w:rsid w:val="00D44D7C"/>
    <w:rsid w:val="00D46704"/>
    <w:rsid w:val="00D52F27"/>
    <w:rsid w:val="00D546FD"/>
    <w:rsid w:val="00D56168"/>
    <w:rsid w:val="00D712A1"/>
    <w:rsid w:val="00D71350"/>
    <w:rsid w:val="00D7274C"/>
    <w:rsid w:val="00D76489"/>
    <w:rsid w:val="00D77ECD"/>
    <w:rsid w:val="00D87B06"/>
    <w:rsid w:val="00D90AF3"/>
    <w:rsid w:val="00D90FC5"/>
    <w:rsid w:val="00DA3636"/>
    <w:rsid w:val="00DA61BF"/>
    <w:rsid w:val="00DB4909"/>
    <w:rsid w:val="00DC09AE"/>
    <w:rsid w:val="00DC1088"/>
    <w:rsid w:val="00DC22CB"/>
    <w:rsid w:val="00DC6946"/>
    <w:rsid w:val="00DC6FB2"/>
    <w:rsid w:val="00DD7541"/>
    <w:rsid w:val="00DE2CAB"/>
    <w:rsid w:val="00DE7444"/>
    <w:rsid w:val="00DF12AA"/>
    <w:rsid w:val="00DF5634"/>
    <w:rsid w:val="00DF6BF8"/>
    <w:rsid w:val="00E01389"/>
    <w:rsid w:val="00E22059"/>
    <w:rsid w:val="00E2256D"/>
    <w:rsid w:val="00E25CC7"/>
    <w:rsid w:val="00E3345C"/>
    <w:rsid w:val="00E363F2"/>
    <w:rsid w:val="00E47403"/>
    <w:rsid w:val="00E47977"/>
    <w:rsid w:val="00E50A32"/>
    <w:rsid w:val="00E51424"/>
    <w:rsid w:val="00E52FCA"/>
    <w:rsid w:val="00E6186E"/>
    <w:rsid w:val="00E67672"/>
    <w:rsid w:val="00E71D88"/>
    <w:rsid w:val="00E73C94"/>
    <w:rsid w:val="00E75E6D"/>
    <w:rsid w:val="00E87EC8"/>
    <w:rsid w:val="00E93894"/>
    <w:rsid w:val="00E95506"/>
    <w:rsid w:val="00EB3FB8"/>
    <w:rsid w:val="00EB5FC1"/>
    <w:rsid w:val="00EC0FF7"/>
    <w:rsid w:val="00EC17A2"/>
    <w:rsid w:val="00EC650F"/>
    <w:rsid w:val="00EC6D88"/>
    <w:rsid w:val="00ED239C"/>
    <w:rsid w:val="00ED733E"/>
    <w:rsid w:val="00EF2E88"/>
    <w:rsid w:val="00EF566A"/>
    <w:rsid w:val="00EF6B73"/>
    <w:rsid w:val="00F00658"/>
    <w:rsid w:val="00F016A0"/>
    <w:rsid w:val="00F03D8D"/>
    <w:rsid w:val="00F0489D"/>
    <w:rsid w:val="00F101F8"/>
    <w:rsid w:val="00F112C4"/>
    <w:rsid w:val="00F200BA"/>
    <w:rsid w:val="00F20E7C"/>
    <w:rsid w:val="00F255F7"/>
    <w:rsid w:val="00F31251"/>
    <w:rsid w:val="00F35402"/>
    <w:rsid w:val="00F46CA9"/>
    <w:rsid w:val="00F543D2"/>
    <w:rsid w:val="00F62956"/>
    <w:rsid w:val="00F63755"/>
    <w:rsid w:val="00F645F2"/>
    <w:rsid w:val="00F7078C"/>
    <w:rsid w:val="00F82C64"/>
    <w:rsid w:val="00F84377"/>
    <w:rsid w:val="00F85560"/>
    <w:rsid w:val="00F85E93"/>
    <w:rsid w:val="00F864C2"/>
    <w:rsid w:val="00F9345D"/>
    <w:rsid w:val="00F94E9D"/>
    <w:rsid w:val="00FA1143"/>
    <w:rsid w:val="00FA4AA1"/>
    <w:rsid w:val="00FA643D"/>
    <w:rsid w:val="00FB0AA0"/>
    <w:rsid w:val="00FB1183"/>
    <w:rsid w:val="00FB543D"/>
    <w:rsid w:val="00FC29EE"/>
    <w:rsid w:val="00FD5573"/>
    <w:rsid w:val="00FD6484"/>
    <w:rsid w:val="00FE7B22"/>
    <w:rsid w:val="00FF2E9A"/>
    <w:rsid w:val="00FF3D8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355FA54"/>
  <w15:docId w15:val="{257E81C6-5A7A-4677-9689-82CDD0EF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143"/>
  </w:style>
  <w:style w:type="paragraph" w:styleId="Footer">
    <w:name w:val="footer"/>
    <w:basedOn w:val="Normal"/>
    <w:link w:val="FooterChar"/>
    <w:uiPriority w:val="99"/>
    <w:unhideWhenUsed/>
    <w:rsid w:val="00FA1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143"/>
  </w:style>
  <w:style w:type="paragraph" w:styleId="BalloonText">
    <w:name w:val="Balloon Text"/>
    <w:basedOn w:val="Normal"/>
    <w:link w:val="BalloonTextChar"/>
    <w:uiPriority w:val="99"/>
    <w:semiHidden/>
    <w:unhideWhenUsed/>
    <w:rsid w:val="00FA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3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1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7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3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6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76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6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65511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85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09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21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957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83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26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266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0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6" w:space="2" w:color="D3D3D3"/>
                                                                                                <w:left w:val="single" w:sz="6" w:space="2" w:color="D3D3D3"/>
                                                                                                <w:bottom w:val="single" w:sz="6" w:space="2" w:color="D3D3D3"/>
                                                                                                <w:right w:val="single" w:sz="6" w:space="2" w:color="D3D3D3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251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1360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103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6038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988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04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7686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149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9987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90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434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077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6638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44743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75882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7999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perks@avonvalleyschool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onvalleyschoo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Valley School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 Phelan</cp:lastModifiedBy>
  <cp:revision>3</cp:revision>
  <dcterms:created xsi:type="dcterms:W3CDTF">2021-11-29T11:19:00Z</dcterms:created>
  <dcterms:modified xsi:type="dcterms:W3CDTF">2021-11-29T11:46:00Z</dcterms:modified>
</cp:coreProperties>
</file>