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5C242" w14:textId="2AD453F3" w:rsidR="00903898" w:rsidRPr="006335DC" w:rsidRDefault="003A7F6E" w:rsidP="0090389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lang w:eastAsia="en-GB"/>
        </w:rPr>
        <w:t xml:space="preserve">This guidance is to </w:t>
      </w:r>
      <w:r w:rsidR="00903898" w:rsidRPr="00B123AD">
        <w:rPr>
          <w:rFonts w:ascii="Arial" w:eastAsia="Times New Roman" w:hAnsi="Arial" w:cs="Arial"/>
          <w:color w:val="333333"/>
          <w:lang w:eastAsia="en-GB"/>
        </w:rPr>
        <w:t xml:space="preserve">help school leaders evaluate the support they are providing students in their transition to </w:t>
      </w:r>
      <w:r w:rsidR="00903898" w:rsidRPr="006335DC">
        <w:rPr>
          <w:rFonts w:ascii="Arial" w:eastAsia="Times New Roman" w:hAnsi="Arial" w:cs="Arial"/>
          <w:color w:val="333333"/>
          <w:lang w:eastAsia="en-GB"/>
        </w:rPr>
        <w:t>the next phase of their education</w:t>
      </w:r>
      <w:r w:rsidR="00FC55EB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4E71D5">
        <w:rPr>
          <w:rFonts w:ascii="Arial" w:eastAsia="Times New Roman" w:hAnsi="Arial" w:cs="Arial"/>
          <w:color w:val="333333"/>
          <w:lang w:eastAsia="en-GB"/>
        </w:rPr>
        <w:t>i</w:t>
      </w:r>
      <w:r w:rsidR="00FC55EB">
        <w:rPr>
          <w:rFonts w:ascii="Arial" w:eastAsia="Times New Roman" w:hAnsi="Arial" w:cs="Arial"/>
          <w:color w:val="333333"/>
          <w:lang w:eastAsia="en-GB"/>
        </w:rPr>
        <w:t>e</w:t>
      </w:r>
      <w:r w:rsidR="004E71D5">
        <w:rPr>
          <w:rFonts w:ascii="Arial" w:eastAsia="Times New Roman" w:hAnsi="Arial" w:cs="Arial"/>
          <w:color w:val="333333"/>
          <w:lang w:eastAsia="en-GB"/>
        </w:rPr>
        <w:t>.</w:t>
      </w:r>
      <w:r w:rsidR="00903898" w:rsidRPr="006335DC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A3773D">
        <w:rPr>
          <w:rFonts w:ascii="Arial" w:eastAsia="Times New Roman" w:hAnsi="Arial" w:cs="Arial"/>
          <w:color w:val="333333"/>
          <w:lang w:eastAsia="en-GB"/>
        </w:rPr>
        <w:t xml:space="preserve">into </w:t>
      </w:r>
      <w:r w:rsidR="00903898" w:rsidRPr="006335DC">
        <w:rPr>
          <w:rFonts w:ascii="Arial" w:eastAsia="Times New Roman" w:hAnsi="Arial" w:cs="Arial"/>
          <w:color w:val="333333"/>
          <w:lang w:eastAsia="en-GB"/>
        </w:rPr>
        <w:t>reception, from infant school, or primary to secondary</w:t>
      </w:r>
      <w:r w:rsidR="00903898" w:rsidRPr="00B123AD">
        <w:rPr>
          <w:rFonts w:ascii="Arial" w:eastAsia="Times New Roman" w:hAnsi="Arial" w:cs="Arial"/>
          <w:color w:val="333333"/>
          <w:lang w:eastAsia="en-GB"/>
        </w:rPr>
        <w:t>, here are some key questions for you to consider: </w:t>
      </w:r>
    </w:p>
    <w:p w14:paraId="33FA5F3B" w14:textId="7DF46791" w:rsidR="00903898" w:rsidRPr="00F96E65" w:rsidRDefault="00903898" w:rsidP="0090389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u w:val="single"/>
          <w:lang w:eastAsia="en-GB"/>
        </w:rPr>
      </w:pPr>
      <w:r w:rsidRPr="00F96E65">
        <w:rPr>
          <w:rFonts w:ascii="Arial" w:eastAsia="Times New Roman" w:hAnsi="Arial" w:cs="Arial"/>
          <w:b/>
          <w:bCs/>
          <w:color w:val="333333"/>
          <w:u w:val="single"/>
          <w:lang w:eastAsia="en-GB"/>
        </w:rPr>
        <w:t xml:space="preserve">Children transitioning from schools  </w:t>
      </w:r>
    </w:p>
    <w:p w14:paraId="27241AA6" w14:textId="77777777" w:rsidR="00903898" w:rsidRPr="006335DC" w:rsidRDefault="00903898" w:rsidP="0090389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FF6600"/>
          <w:lang w:eastAsia="en-GB"/>
        </w:rPr>
      </w:pP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t>A</w:t>
      </w:r>
      <w:r w:rsidRPr="00B123AD">
        <w:rPr>
          <w:rFonts w:ascii="Arial" w:eastAsia="Times New Roman" w:hAnsi="Arial" w:cs="Arial"/>
          <w:color w:val="FF6600"/>
          <w:lang w:eastAsia="en-GB"/>
        </w:rPr>
        <w:t>: </w:t>
      </w: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t xml:space="preserve">What proportion of your current 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year 2 (for infant schools) and year 6 (for junior and Primary Schools) </w:t>
      </w: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t>have a known destination?</w:t>
      </w:r>
    </w:p>
    <w:p w14:paraId="2F1F1F55" w14:textId="77777777" w:rsidR="00903898" w:rsidRPr="006335DC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B123AD">
        <w:rPr>
          <w:rFonts w:ascii="Arial" w:eastAsia="Times New Roman" w:hAnsi="Arial" w:cs="Arial"/>
          <w:color w:val="333333"/>
          <w:lang w:eastAsia="en-GB"/>
        </w:rPr>
        <w:t>How is the school keeping in touch with these students to ensure they are prepared for this transition?</w:t>
      </w:r>
    </w:p>
    <w:p w14:paraId="5801CF3A" w14:textId="77777777" w:rsidR="00903898" w:rsidRPr="00B123AD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B123AD">
        <w:rPr>
          <w:rFonts w:ascii="Arial" w:eastAsia="Times New Roman" w:hAnsi="Arial" w:cs="Arial"/>
          <w:color w:val="333333"/>
          <w:lang w:eastAsia="en-GB"/>
        </w:rPr>
        <w:t>What is the nature of the contact you have? What does it involve?</w:t>
      </w:r>
    </w:p>
    <w:p w14:paraId="5877CB9F" w14:textId="77777777" w:rsidR="00903898" w:rsidRPr="00B123AD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B123AD">
        <w:rPr>
          <w:rFonts w:ascii="Arial" w:eastAsia="Times New Roman" w:hAnsi="Arial" w:cs="Arial"/>
          <w:color w:val="333333"/>
          <w:lang w:eastAsia="en-GB"/>
        </w:rPr>
        <w:t>Are you communicating with parents about this transition?</w:t>
      </w:r>
    </w:p>
    <w:p w14:paraId="06CB6DA7" w14:textId="77777777" w:rsidR="00903898" w:rsidRPr="00B123AD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B123AD">
        <w:rPr>
          <w:rFonts w:ascii="Arial" w:eastAsia="Times New Roman" w:hAnsi="Arial" w:cs="Arial"/>
          <w:color w:val="333333"/>
          <w:lang w:eastAsia="en-GB"/>
        </w:rPr>
        <w:t>Is your support for those with SEND, EHCPs or who are otherwise vulnerable, different, and if so, in what way?</w:t>
      </w:r>
    </w:p>
    <w:p w14:paraId="453A5FCE" w14:textId="5EAEF333" w:rsidR="00903898" w:rsidRPr="006335DC" w:rsidRDefault="00903898" w:rsidP="0090389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FF6600"/>
          <w:lang w:eastAsia="en-GB"/>
        </w:rPr>
      </w:pP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t>B</w:t>
      </w:r>
      <w:r w:rsidRPr="00B123AD">
        <w:rPr>
          <w:rFonts w:ascii="Arial" w:eastAsia="Times New Roman" w:hAnsi="Arial" w:cs="Arial"/>
          <w:color w:val="FF6600"/>
          <w:lang w:eastAsia="en-GB"/>
        </w:rPr>
        <w:t>: 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>Students that have confirmed their destination</w:t>
      </w:r>
      <w:r w:rsidR="00457DA3">
        <w:rPr>
          <w:rFonts w:ascii="Arial" w:eastAsia="Times New Roman" w:hAnsi="Arial" w:cs="Arial"/>
          <w:b/>
          <w:bCs/>
          <w:color w:val="FF6600"/>
          <w:lang w:eastAsia="en-GB"/>
        </w:rPr>
        <w:t xml:space="preserve"> - 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does this match the data from </w:t>
      </w:r>
      <w:bookmarkStart w:id="1" w:name="_Hlk44339602"/>
      <w:r w:rsidR="00E235CE">
        <w:rPr>
          <w:rFonts w:ascii="Arial" w:eastAsia="Times New Roman" w:hAnsi="Arial" w:cs="Arial"/>
          <w:b/>
          <w:bCs/>
          <w:color w:val="FF6600"/>
          <w:lang w:eastAsia="en-GB"/>
        </w:rPr>
        <w:t>Synergy web/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>SAMS</w:t>
      </w:r>
      <w:bookmarkEnd w:id="1"/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>?</w:t>
      </w:r>
    </w:p>
    <w:p w14:paraId="6B7A4E41" w14:textId="4EB21002" w:rsidR="00903898" w:rsidRPr="0076403D" w:rsidRDefault="00903898" w:rsidP="0076403D">
      <w:pPr>
        <w:rPr>
          <w:rFonts w:ascii="Arial" w:eastAsia="Times New Roman" w:hAnsi="Arial" w:cs="Arial"/>
          <w:lang w:eastAsia="en-GB"/>
        </w:rPr>
      </w:pPr>
      <w:r w:rsidRPr="006335DC">
        <w:rPr>
          <w:rFonts w:ascii="Arial" w:eastAsia="Times New Roman" w:hAnsi="Arial" w:cs="Arial"/>
          <w:color w:val="333333"/>
          <w:lang w:eastAsia="en-GB"/>
        </w:rPr>
        <w:t xml:space="preserve">If the destination does not match </w:t>
      </w:r>
      <w:bookmarkStart w:id="2" w:name="_Hlk44339546"/>
      <w:r w:rsidR="0076403D">
        <w:rPr>
          <w:rFonts w:ascii="Arial" w:eastAsia="Times New Roman" w:hAnsi="Arial" w:cs="Arial"/>
          <w:color w:val="333333"/>
          <w:lang w:eastAsia="en-GB"/>
        </w:rPr>
        <w:t>Synergy web/</w:t>
      </w:r>
      <w:r w:rsidRPr="006335DC">
        <w:rPr>
          <w:rFonts w:ascii="Arial" w:eastAsia="Times New Roman" w:hAnsi="Arial" w:cs="Arial"/>
          <w:color w:val="333333"/>
          <w:lang w:eastAsia="en-GB"/>
        </w:rPr>
        <w:t>SAMS</w:t>
      </w:r>
      <w:bookmarkEnd w:id="2"/>
      <w:r w:rsidRPr="006335DC">
        <w:rPr>
          <w:rFonts w:ascii="Arial" w:eastAsia="Times New Roman" w:hAnsi="Arial" w:cs="Arial"/>
          <w:color w:val="333333"/>
          <w:lang w:eastAsia="en-GB"/>
        </w:rPr>
        <w:t xml:space="preserve"> please </w:t>
      </w:r>
      <w:r w:rsidRPr="0076403D">
        <w:rPr>
          <w:rFonts w:ascii="Arial" w:eastAsia="Times New Roman" w:hAnsi="Arial" w:cs="Arial"/>
          <w:color w:val="333333"/>
          <w:lang w:eastAsia="en-GB"/>
        </w:rPr>
        <w:t>email</w:t>
      </w:r>
      <w:r w:rsidR="0076403D" w:rsidRPr="0076403D">
        <w:rPr>
          <w:rFonts w:ascii="Arial" w:eastAsia="Times New Roman" w:hAnsi="Arial" w:cs="Arial"/>
          <w:lang w:eastAsia="en-GB"/>
        </w:rPr>
        <w:t xml:space="preserve"> </w:t>
      </w:r>
      <w:hyperlink r:id="rId10" w:history="1">
        <w:r w:rsidR="0076403D" w:rsidRPr="0076403D">
          <w:rPr>
            <w:rStyle w:val="Hyperlink"/>
            <w:rFonts w:ascii="Arial" w:eastAsia="Times New Roman" w:hAnsi="Arial" w:cs="Arial"/>
            <w:lang w:eastAsia="en-GB"/>
          </w:rPr>
          <w:t>pupiltracking@warwickshire.gov.uk</w:t>
        </w:r>
      </w:hyperlink>
      <w:r w:rsidR="0076403D">
        <w:rPr>
          <w:rFonts w:ascii="Arial" w:eastAsia="Times New Roman" w:hAnsi="Arial" w:cs="Arial"/>
          <w:lang w:eastAsia="en-GB"/>
        </w:rPr>
        <w:t xml:space="preserve"> </w:t>
      </w:r>
      <w:r w:rsidRPr="0076403D">
        <w:rPr>
          <w:rFonts w:ascii="Arial" w:eastAsia="Times New Roman" w:hAnsi="Arial" w:cs="Arial"/>
          <w:color w:val="333333"/>
          <w:lang w:eastAsia="en-GB"/>
        </w:rPr>
        <w:t xml:space="preserve">advising which school the </w:t>
      </w:r>
      <w:r w:rsidR="00A659B1">
        <w:rPr>
          <w:rFonts w:ascii="Arial" w:eastAsia="Times New Roman" w:hAnsi="Arial" w:cs="Arial"/>
          <w:color w:val="333333"/>
          <w:lang w:eastAsia="en-GB"/>
        </w:rPr>
        <w:t xml:space="preserve">students </w:t>
      </w:r>
      <w:r w:rsidRPr="0076403D">
        <w:rPr>
          <w:rFonts w:ascii="Arial" w:eastAsia="Times New Roman" w:hAnsi="Arial" w:cs="Arial"/>
          <w:color w:val="333333"/>
          <w:lang w:eastAsia="en-GB"/>
        </w:rPr>
        <w:t>will be attending, please include information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 on child</w:t>
      </w:r>
      <w:r w:rsidR="009F197F">
        <w:rPr>
          <w:rFonts w:ascii="Arial" w:eastAsia="Times New Roman" w:hAnsi="Arial" w:cs="Arial"/>
          <w:color w:val="333333"/>
          <w:lang w:eastAsia="en-GB"/>
        </w:rPr>
        <w:t>’</w:t>
      </w:r>
      <w:r w:rsidRPr="006335DC">
        <w:rPr>
          <w:rFonts w:ascii="Arial" w:eastAsia="Times New Roman" w:hAnsi="Arial" w:cs="Arial"/>
          <w:color w:val="333333"/>
          <w:lang w:eastAsia="en-GB"/>
        </w:rPr>
        <w:t>s UPN, name (in full), DOB and address in order for us to track and update our records.  Please include details of who has advised of this change, ie parent/carer</w:t>
      </w:r>
      <w:r w:rsidR="009F197F">
        <w:rPr>
          <w:rFonts w:ascii="Arial" w:eastAsia="Times New Roman" w:hAnsi="Arial" w:cs="Arial"/>
          <w:color w:val="333333"/>
          <w:lang w:eastAsia="en-GB"/>
        </w:rPr>
        <w:t xml:space="preserve"> and their name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. </w:t>
      </w:r>
    </w:p>
    <w:p w14:paraId="4E190D72" w14:textId="6AAE2AEA" w:rsidR="00903898" w:rsidRPr="006335DC" w:rsidRDefault="00903898" w:rsidP="0090389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FF6600"/>
          <w:lang w:eastAsia="en-GB"/>
        </w:rPr>
      </w:pP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t>C</w:t>
      </w:r>
      <w:r w:rsidRPr="00B123AD">
        <w:rPr>
          <w:rFonts w:ascii="Arial" w:eastAsia="Times New Roman" w:hAnsi="Arial" w:cs="Arial"/>
          <w:color w:val="FF6600"/>
          <w:lang w:eastAsia="en-GB"/>
        </w:rPr>
        <w:t>: </w:t>
      </w: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t>For those students who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 have not accepted </w:t>
      </w:r>
      <w:r w:rsidR="00094263">
        <w:rPr>
          <w:rFonts w:ascii="Arial" w:eastAsia="Times New Roman" w:hAnsi="Arial" w:cs="Arial"/>
          <w:b/>
          <w:bCs/>
          <w:color w:val="FF6600"/>
          <w:lang w:eastAsia="en-GB"/>
        </w:rPr>
        <w:t xml:space="preserve">their 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transition </w:t>
      </w: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t>destination:</w:t>
      </w:r>
    </w:p>
    <w:p w14:paraId="3225B5BE" w14:textId="7CFD9ACC" w:rsidR="00903898" w:rsidRPr="006335DC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6335DC">
        <w:rPr>
          <w:rFonts w:ascii="Arial" w:eastAsia="Times New Roman" w:hAnsi="Arial" w:cs="Arial"/>
          <w:color w:val="333333"/>
          <w:lang w:eastAsia="en-GB"/>
        </w:rPr>
        <w:t>Please contact parents to establish what arrangements they have in place for children transitioning</w:t>
      </w:r>
      <w:r w:rsidR="00381510">
        <w:rPr>
          <w:rFonts w:ascii="Arial" w:eastAsia="Times New Roman" w:hAnsi="Arial" w:cs="Arial"/>
          <w:color w:val="333333"/>
          <w:lang w:eastAsia="en-GB"/>
        </w:rPr>
        <w:t>, ie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 are they EHE, moving out of the county, private education</w:t>
      </w:r>
      <w:r w:rsidR="009F197F">
        <w:rPr>
          <w:rFonts w:ascii="Arial" w:eastAsia="Times New Roman" w:hAnsi="Arial" w:cs="Arial"/>
          <w:color w:val="333333"/>
          <w:lang w:eastAsia="en-GB"/>
        </w:rPr>
        <w:t>?</w:t>
      </w:r>
    </w:p>
    <w:p w14:paraId="6BBA0001" w14:textId="62FB62F6" w:rsidR="00903898" w:rsidRPr="006335DC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6335DC">
        <w:rPr>
          <w:rFonts w:ascii="Arial" w:eastAsia="Times New Roman" w:hAnsi="Arial" w:cs="Arial"/>
          <w:color w:val="333333"/>
          <w:lang w:eastAsia="en-GB"/>
        </w:rPr>
        <w:t>Once the destination is known</w:t>
      </w:r>
      <w:r w:rsidR="00381510">
        <w:rPr>
          <w:rFonts w:ascii="Arial" w:eastAsia="Times New Roman" w:hAnsi="Arial" w:cs="Arial"/>
          <w:color w:val="333333"/>
          <w:lang w:eastAsia="en-GB"/>
        </w:rPr>
        <w:t>,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 please email </w:t>
      </w:r>
      <w:hyperlink r:id="rId11" w:history="1">
        <w:r w:rsidR="0076403D" w:rsidRPr="0076403D">
          <w:rPr>
            <w:rStyle w:val="Hyperlink"/>
            <w:rFonts w:ascii="Arial" w:eastAsia="Times New Roman" w:hAnsi="Arial" w:cs="Arial"/>
            <w:lang w:eastAsia="en-GB"/>
          </w:rPr>
          <w:t>pupiltracking@warwickshire.gov.uk</w:t>
        </w:r>
      </w:hyperlink>
      <w:r w:rsidRPr="006335DC">
        <w:rPr>
          <w:rFonts w:ascii="Arial" w:eastAsia="Times New Roman" w:hAnsi="Arial" w:cs="Arial"/>
          <w:color w:val="333333"/>
          <w:lang w:eastAsia="en-GB"/>
        </w:rPr>
        <w:t xml:space="preserve"> advising which school the </w:t>
      </w:r>
      <w:r w:rsidR="00A659B1">
        <w:rPr>
          <w:rFonts w:ascii="Arial" w:eastAsia="Times New Roman" w:hAnsi="Arial" w:cs="Arial"/>
          <w:color w:val="333333"/>
          <w:lang w:eastAsia="en-GB"/>
        </w:rPr>
        <w:t>student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 will be attending</w:t>
      </w:r>
      <w:r w:rsidR="00381510">
        <w:rPr>
          <w:rFonts w:ascii="Arial" w:eastAsia="Times New Roman" w:hAnsi="Arial" w:cs="Arial"/>
          <w:color w:val="333333"/>
          <w:lang w:eastAsia="en-GB"/>
        </w:rPr>
        <w:t>. P</w:t>
      </w:r>
      <w:r w:rsidRPr="006335DC">
        <w:rPr>
          <w:rFonts w:ascii="Arial" w:eastAsia="Times New Roman" w:hAnsi="Arial" w:cs="Arial"/>
          <w:color w:val="333333"/>
          <w:lang w:eastAsia="en-GB"/>
        </w:rPr>
        <w:t>lease include information on child</w:t>
      </w:r>
      <w:r w:rsidR="005A21AB">
        <w:rPr>
          <w:rFonts w:ascii="Arial" w:eastAsia="Times New Roman" w:hAnsi="Arial" w:cs="Arial"/>
          <w:color w:val="333333"/>
          <w:lang w:eastAsia="en-GB"/>
        </w:rPr>
        <w:t>’</w:t>
      </w:r>
      <w:r w:rsidRPr="006335DC">
        <w:rPr>
          <w:rFonts w:ascii="Arial" w:eastAsia="Times New Roman" w:hAnsi="Arial" w:cs="Arial"/>
          <w:color w:val="333333"/>
          <w:lang w:eastAsia="en-GB"/>
        </w:rPr>
        <w:t>s UPN, name (in full), DOB and address in order for us to track and update our records.  Please include details of who has advised of this change, ie parent/carer</w:t>
      </w:r>
      <w:r w:rsidR="005A21AB">
        <w:rPr>
          <w:rFonts w:ascii="Arial" w:eastAsia="Times New Roman" w:hAnsi="Arial" w:cs="Arial"/>
          <w:color w:val="333333"/>
          <w:lang w:eastAsia="en-GB"/>
        </w:rPr>
        <w:t xml:space="preserve"> and their name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. </w:t>
      </w:r>
    </w:p>
    <w:p w14:paraId="599F193A" w14:textId="033010FD" w:rsidR="00903898" w:rsidRPr="006335DC" w:rsidRDefault="00903898" w:rsidP="00903898">
      <w:pPr>
        <w:shd w:val="clear" w:color="auto" w:fill="FFFFFF"/>
        <w:spacing w:before="240" w:after="240" w:line="240" w:lineRule="auto"/>
        <w:ind w:left="284" w:hanging="269"/>
        <w:rPr>
          <w:rFonts w:ascii="Arial" w:eastAsia="Times New Roman" w:hAnsi="Arial" w:cs="Arial"/>
          <w:b/>
          <w:bCs/>
          <w:color w:val="FF6600"/>
          <w:lang w:eastAsia="en-GB"/>
        </w:rPr>
      </w:pP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>D</w:t>
      </w:r>
      <w:r w:rsidRPr="006335DC">
        <w:rPr>
          <w:rFonts w:ascii="Arial" w:eastAsia="Times New Roman" w:hAnsi="Arial" w:cs="Arial"/>
          <w:color w:val="FF6600"/>
          <w:lang w:eastAsia="en-GB"/>
        </w:rPr>
        <w:t>: 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For those students who do not appear on your </w:t>
      </w:r>
      <w:r w:rsidR="0076403D">
        <w:rPr>
          <w:rFonts w:ascii="Arial" w:eastAsia="Times New Roman" w:hAnsi="Arial" w:cs="Arial"/>
          <w:b/>
          <w:bCs/>
          <w:color w:val="FF6600"/>
          <w:lang w:eastAsia="en-GB"/>
        </w:rPr>
        <w:t>Synergy web/</w:t>
      </w:r>
      <w:r w:rsidR="0090616A">
        <w:rPr>
          <w:rFonts w:ascii="Arial" w:eastAsia="Times New Roman" w:hAnsi="Arial" w:cs="Arial"/>
          <w:b/>
          <w:bCs/>
          <w:color w:val="FF6600"/>
          <w:lang w:eastAsia="en-GB"/>
        </w:rPr>
        <w:t xml:space="preserve">SAMS 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>list:</w:t>
      </w:r>
    </w:p>
    <w:p w14:paraId="2EC57FC0" w14:textId="579676C2" w:rsidR="0090616A" w:rsidRDefault="00903898" w:rsidP="00906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6335DC">
        <w:rPr>
          <w:rFonts w:ascii="Arial" w:eastAsia="Times New Roman" w:hAnsi="Arial" w:cs="Arial"/>
          <w:color w:val="333333"/>
          <w:lang w:eastAsia="en-GB"/>
        </w:rPr>
        <w:t>Please contact parents to establish what arrangements they have in place for children transitioning</w:t>
      </w:r>
      <w:r w:rsidR="00381510">
        <w:rPr>
          <w:rFonts w:ascii="Arial" w:eastAsia="Times New Roman" w:hAnsi="Arial" w:cs="Arial"/>
          <w:color w:val="333333"/>
          <w:lang w:eastAsia="en-GB"/>
        </w:rPr>
        <w:t>, ie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 are they EHE, moving out of the county, private education</w:t>
      </w:r>
      <w:r w:rsidR="00381510">
        <w:rPr>
          <w:rFonts w:ascii="Arial" w:eastAsia="Times New Roman" w:hAnsi="Arial" w:cs="Arial"/>
          <w:color w:val="333333"/>
          <w:lang w:eastAsia="en-GB"/>
        </w:rPr>
        <w:t>?</w:t>
      </w:r>
    </w:p>
    <w:p w14:paraId="7A9E4A5C" w14:textId="45FCD08E" w:rsidR="0076403D" w:rsidRPr="00935C47" w:rsidRDefault="0090616A" w:rsidP="001D7A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 xml:space="preserve">Please email </w:t>
      </w:r>
      <w:hyperlink r:id="rId12" w:history="1">
        <w:r w:rsidR="0076403D" w:rsidRPr="0076403D">
          <w:rPr>
            <w:rStyle w:val="Hyperlink"/>
            <w:rFonts w:ascii="Arial" w:eastAsia="Times New Roman" w:hAnsi="Arial" w:cs="Arial"/>
            <w:lang w:eastAsia="en-GB"/>
          </w:rPr>
          <w:t>pupiltracking@warwickshire.gov.uk</w:t>
        </w:r>
      </w:hyperlink>
      <w:r w:rsidR="00903898" w:rsidRPr="0090616A">
        <w:rPr>
          <w:rFonts w:ascii="Arial" w:eastAsia="Times New Roman" w:hAnsi="Arial" w:cs="Arial"/>
          <w:color w:val="333333"/>
          <w:lang w:eastAsia="en-GB"/>
        </w:rPr>
        <w:t xml:space="preserve"> advising </w:t>
      </w:r>
      <w:r>
        <w:rPr>
          <w:rFonts w:ascii="Arial" w:eastAsia="Times New Roman" w:hAnsi="Arial" w:cs="Arial"/>
          <w:color w:val="333333"/>
          <w:lang w:eastAsia="en-GB"/>
        </w:rPr>
        <w:t xml:space="preserve">you have a </w:t>
      </w:r>
      <w:r w:rsidR="00A659B1">
        <w:rPr>
          <w:rFonts w:ascii="Arial" w:eastAsia="Times New Roman" w:hAnsi="Arial" w:cs="Arial"/>
          <w:color w:val="333333"/>
          <w:lang w:eastAsia="en-GB"/>
        </w:rPr>
        <w:t xml:space="preserve">student </w:t>
      </w:r>
      <w:r>
        <w:rPr>
          <w:rFonts w:ascii="Arial" w:eastAsia="Times New Roman" w:hAnsi="Arial" w:cs="Arial"/>
          <w:color w:val="333333"/>
          <w:lang w:eastAsia="en-GB"/>
        </w:rPr>
        <w:t xml:space="preserve">on roll </w:t>
      </w:r>
      <w:r w:rsidR="00381510">
        <w:rPr>
          <w:rFonts w:ascii="Arial" w:eastAsia="Times New Roman" w:hAnsi="Arial" w:cs="Arial"/>
          <w:color w:val="333333"/>
          <w:lang w:eastAsia="en-GB"/>
        </w:rPr>
        <w:t>but</w:t>
      </w:r>
      <w:r>
        <w:rPr>
          <w:rFonts w:ascii="Arial" w:eastAsia="Times New Roman" w:hAnsi="Arial" w:cs="Arial"/>
          <w:color w:val="333333"/>
          <w:lang w:eastAsia="en-GB"/>
        </w:rPr>
        <w:t xml:space="preserve"> not showing on your </w:t>
      </w:r>
      <w:r w:rsidR="0076403D">
        <w:rPr>
          <w:rFonts w:ascii="Arial" w:eastAsia="Times New Roman" w:hAnsi="Arial" w:cs="Arial"/>
          <w:color w:val="333333"/>
          <w:lang w:eastAsia="en-GB"/>
        </w:rPr>
        <w:t>Synergy web/</w:t>
      </w:r>
      <w:r w:rsidR="0076403D" w:rsidRPr="006335DC">
        <w:rPr>
          <w:rFonts w:ascii="Arial" w:eastAsia="Times New Roman" w:hAnsi="Arial" w:cs="Arial"/>
          <w:color w:val="333333"/>
          <w:lang w:eastAsia="en-GB"/>
        </w:rPr>
        <w:t>SAMS</w:t>
      </w:r>
      <w:r>
        <w:rPr>
          <w:rFonts w:ascii="Arial" w:eastAsia="Times New Roman" w:hAnsi="Arial" w:cs="Arial"/>
          <w:color w:val="333333"/>
          <w:lang w:eastAsia="en-GB"/>
        </w:rPr>
        <w:t xml:space="preserve"> list.  Include details of </w:t>
      </w:r>
      <w:r w:rsidR="00903898" w:rsidRPr="0090616A">
        <w:rPr>
          <w:rFonts w:ascii="Arial" w:eastAsia="Times New Roman" w:hAnsi="Arial" w:cs="Arial"/>
          <w:color w:val="333333"/>
          <w:lang w:eastAsia="en-GB"/>
        </w:rPr>
        <w:t xml:space="preserve">which school the </w:t>
      </w:r>
      <w:r w:rsidR="00A659B1">
        <w:rPr>
          <w:rFonts w:ascii="Arial" w:eastAsia="Times New Roman" w:hAnsi="Arial" w:cs="Arial"/>
          <w:color w:val="333333"/>
          <w:lang w:eastAsia="en-GB"/>
        </w:rPr>
        <w:t>student</w:t>
      </w:r>
      <w:r w:rsidR="00903898" w:rsidRPr="0090616A">
        <w:rPr>
          <w:rFonts w:ascii="Arial" w:eastAsia="Times New Roman" w:hAnsi="Arial" w:cs="Arial"/>
          <w:color w:val="333333"/>
          <w:lang w:eastAsia="en-GB"/>
        </w:rPr>
        <w:t xml:space="preserve"> will be attending</w:t>
      </w:r>
      <w:r>
        <w:rPr>
          <w:rFonts w:ascii="Arial" w:eastAsia="Times New Roman" w:hAnsi="Arial" w:cs="Arial"/>
          <w:color w:val="333333"/>
          <w:lang w:eastAsia="en-GB"/>
        </w:rPr>
        <w:t xml:space="preserve"> in Sept 2020</w:t>
      </w:r>
      <w:r w:rsidR="00381510">
        <w:rPr>
          <w:rFonts w:ascii="Arial" w:eastAsia="Times New Roman" w:hAnsi="Arial" w:cs="Arial"/>
          <w:color w:val="333333"/>
          <w:lang w:eastAsia="en-GB"/>
        </w:rPr>
        <w:t>. P</w:t>
      </w:r>
      <w:r w:rsidR="00903898" w:rsidRPr="0090616A">
        <w:rPr>
          <w:rFonts w:ascii="Arial" w:eastAsia="Times New Roman" w:hAnsi="Arial" w:cs="Arial"/>
          <w:color w:val="333333"/>
          <w:lang w:eastAsia="en-GB"/>
        </w:rPr>
        <w:t>lease include information on child</w:t>
      </w:r>
      <w:r w:rsidR="00C87443">
        <w:rPr>
          <w:rFonts w:ascii="Arial" w:eastAsia="Times New Roman" w:hAnsi="Arial" w:cs="Arial"/>
          <w:color w:val="333333"/>
          <w:lang w:eastAsia="en-GB"/>
        </w:rPr>
        <w:t>’</w:t>
      </w:r>
      <w:r w:rsidR="00903898" w:rsidRPr="0090616A">
        <w:rPr>
          <w:rFonts w:ascii="Arial" w:eastAsia="Times New Roman" w:hAnsi="Arial" w:cs="Arial"/>
          <w:color w:val="333333"/>
          <w:lang w:eastAsia="en-GB"/>
        </w:rPr>
        <w:t>s UPN, name (in full), DOB and address in</w:t>
      </w:r>
      <w:r w:rsidR="00F07356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903898" w:rsidRPr="0090616A">
        <w:rPr>
          <w:rFonts w:ascii="Arial" w:eastAsia="Times New Roman" w:hAnsi="Arial" w:cs="Arial"/>
          <w:color w:val="333333"/>
          <w:lang w:eastAsia="en-GB"/>
        </w:rPr>
        <w:t>order for us to track and update our records.  Please include details of who has advised of this change, ie parent/carer</w:t>
      </w:r>
      <w:r w:rsidR="00BD0D7D" w:rsidRPr="0090616A">
        <w:rPr>
          <w:rFonts w:ascii="Arial" w:eastAsia="Times New Roman" w:hAnsi="Arial" w:cs="Arial"/>
          <w:color w:val="333333"/>
          <w:lang w:eastAsia="en-GB"/>
        </w:rPr>
        <w:t xml:space="preserve"> and their name</w:t>
      </w:r>
      <w:r w:rsidR="00903898" w:rsidRPr="0090616A">
        <w:rPr>
          <w:rFonts w:ascii="Arial" w:eastAsia="Times New Roman" w:hAnsi="Arial" w:cs="Arial"/>
          <w:color w:val="333333"/>
          <w:lang w:eastAsia="en-GB"/>
        </w:rPr>
        <w:t>.</w:t>
      </w:r>
      <w:r>
        <w:rPr>
          <w:rFonts w:ascii="Arial" w:eastAsia="Times New Roman" w:hAnsi="Arial" w:cs="Arial"/>
          <w:color w:val="333333"/>
          <w:lang w:eastAsia="en-GB"/>
        </w:rPr>
        <w:t xml:space="preserve">  </w:t>
      </w:r>
    </w:p>
    <w:p w14:paraId="2523EA3B" w14:textId="77777777" w:rsidR="00903898" w:rsidRPr="00F96E65" w:rsidRDefault="00903898" w:rsidP="0090389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333333"/>
          <w:u w:val="single"/>
          <w:lang w:eastAsia="en-GB"/>
        </w:rPr>
      </w:pPr>
      <w:r w:rsidRPr="00F96E65">
        <w:rPr>
          <w:rFonts w:ascii="Arial" w:eastAsia="Times New Roman" w:hAnsi="Arial" w:cs="Arial"/>
          <w:b/>
          <w:bCs/>
          <w:color w:val="333333"/>
          <w:u w:val="single"/>
          <w:lang w:eastAsia="en-GB"/>
        </w:rPr>
        <w:t xml:space="preserve">Children transitioning into school  </w:t>
      </w:r>
    </w:p>
    <w:p w14:paraId="6DDDB299" w14:textId="0CF26D05" w:rsidR="00903898" w:rsidRPr="006335DC" w:rsidRDefault="00903898" w:rsidP="0090389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FF6600"/>
          <w:lang w:eastAsia="en-GB"/>
        </w:rPr>
      </w:pP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t>A</w:t>
      </w:r>
      <w:r w:rsidRPr="00B123AD">
        <w:rPr>
          <w:rFonts w:ascii="Arial" w:eastAsia="Times New Roman" w:hAnsi="Arial" w:cs="Arial"/>
          <w:color w:val="FF6600"/>
          <w:lang w:eastAsia="en-GB"/>
        </w:rPr>
        <w:t>: </w:t>
      </w: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t xml:space="preserve">What proportion of your 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>reception, year 3 (for junior schools/primary schools accepting infant</w:t>
      </w:r>
      <w:r w:rsidR="000B07EA">
        <w:rPr>
          <w:rFonts w:ascii="Arial" w:eastAsia="Times New Roman" w:hAnsi="Arial" w:cs="Arial"/>
          <w:b/>
          <w:bCs/>
          <w:color w:val="FF6600"/>
          <w:lang w:eastAsia="en-GB"/>
        </w:rPr>
        <w:t xml:space="preserve"> 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>children) and year 7’s have confirmed they will be starting at your school</w:t>
      </w: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t>?</w:t>
      </w:r>
    </w:p>
    <w:p w14:paraId="6D197743" w14:textId="77777777" w:rsidR="00903898" w:rsidRPr="006335DC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B123AD">
        <w:rPr>
          <w:rFonts w:ascii="Arial" w:eastAsia="Times New Roman" w:hAnsi="Arial" w:cs="Arial"/>
          <w:color w:val="333333"/>
          <w:lang w:eastAsia="en-GB"/>
        </w:rPr>
        <w:t>How is the school keeping in touch with these students to ensure they are prepared for this transition?</w:t>
      </w:r>
    </w:p>
    <w:p w14:paraId="050143E6" w14:textId="77777777" w:rsidR="00903898" w:rsidRPr="00B123AD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B123AD">
        <w:rPr>
          <w:rFonts w:ascii="Arial" w:eastAsia="Times New Roman" w:hAnsi="Arial" w:cs="Arial"/>
          <w:color w:val="333333"/>
          <w:lang w:eastAsia="en-GB"/>
        </w:rPr>
        <w:t>What is the nature of the contact you have? What does it involve?</w:t>
      </w:r>
    </w:p>
    <w:p w14:paraId="1C967A17" w14:textId="77777777" w:rsidR="00903898" w:rsidRPr="00B123AD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B123AD">
        <w:rPr>
          <w:rFonts w:ascii="Arial" w:eastAsia="Times New Roman" w:hAnsi="Arial" w:cs="Arial"/>
          <w:color w:val="333333"/>
          <w:lang w:eastAsia="en-GB"/>
        </w:rPr>
        <w:t>Are you communicating with parents about this transition?</w:t>
      </w:r>
    </w:p>
    <w:p w14:paraId="53D68C49" w14:textId="77777777" w:rsidR="00903898" w:rsidRPr="00B123AD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B123AD">
        <w:rPr>
          <w:rFonts w:ascii="Arial" w:eastAsia="Times New Roman" w:hAnsi="Arial" w:cs="Arial"/>
          <w:color w:val="333333"/>
          <w:lang w:eastAsia="en-GB"/>
        </w:rPr>
        <w:t>Is your support for those with SEND, EHCPs or who are otherwise vulnerable, different, and if so, in what way?</w:t>
      </w:r>
    </w:p>
    <w:p w14:paraId="68D0B4BE" w14:textId="7C3AC3F7" w:rsidR="00903898" w:rsidRPr="006335DC" w:rsidRDefault="00903898" w:rsidP="0090389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FF6600"/>
          <w:lang w:eastAsia="en-GB"/>
        </w:rPr>
      </w:pP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lastRenderedPageBreak/>
        <w:t>B</w:t>
      </w:r>
      <w:r w:rsidRPr="00B123AD">
        <w:rPr>
          <w:rFonts w:ascii="Arial" w:eastAsia="Times New Roman" w:hAnsi="Arial" w:cs="Arial"/>
          <w:color w:val="FF6600"/>
          <w:lang w:eastAsia="en-GB"/>
        </w:rPr>
        <w:t>: 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Students that have confirmed their destination on </w:t>
      </w:r>
      <w:r w:rsidR="0076403D">
        <w:rPr>
          <w:rFonts w:ascii="Arial" w:eastAsia="Times New Roman" w:hAnsi="Arial" w:cs="Arial"/>
          <w:b/>
          <w:bCs/>
          <w:color w:val="FF6600"/>
          <w:lang w:eastAsia="en-GB"/>
        </w:rPr>
        <w:t>Synergy web/</w:t>
      </w:r>
      <w:r w:rsidR="0076403D"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SAMS 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>but have not responded to your communications</w:t>
      </w:r>
      <w:r w:rsidR="00900678">
        <w:rPr>
          <w:rFonts w:ascii="Arial" w:eastAsia="Times New Roman" w:hAnsi="Arial" w:cs="Arial"/>
          <w:b/>
          <w:bCs/>
          <w:color w:val="FF6600"/>
          <w:lang w:eastAsia="en-GB"/>
        </w:rPr>
        <w:t xml:space="preserve"> regarding transition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>:</w:t>
      </w:r>
    </w:p>
    <w:p w14:paraId="63F179B2" w14:textId="77777777" w:rsidR="004F03A9" w:rsidRDefault="00903898" w:rsidP="004F03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6335DC">
        <w:rPr>
          <w:rFonts w:ascii="Arial" w:eastAsia="Times New Roman" w:hAnsi="Arial" w:cs="Arial"/>
          <w:color w:val="333333"/>
          <w:lang w:eastAsia="en-GB"/>
        </w:rPr>
        <w:t xml:space="preserve">Contact the provision they are </w:t>
      </w:r>
      <w:r w:rsidR="000B07EA">
        <w:rPr>
          <w:rFonts w:ascii="Arial" w:eastAsia="Times New Roman" w:hAnsi="Arial" w:cs="Arial"/>
          <w:color w:val="333333"/>
          <w:lang w:eastAsia="en-GB"/>
        </w:rPr>
        <w:t xml:space="preserve">to </w:t>
      </w:r>
      <w:r w:rsidRPr="006335DC">
        <w:rPr>
          <w:rFonts w:ascii="Arial" w:eastAsia="Times New Roman" w:hAnsi="Arial" w:cs="Arial"/>
          <w:color w:val="333333"/>
          <w:lang w:eastAsia="en-GB"/>
        </w:rPr>
        <w:t>transit</w:t>
      </w:r>
      <w:r w:rsidR="000B07EA">
        <w:rPr>
          <w:rFonts w:ascii="Arial" w:eastAsia="Times New Roman" w:hAnsi="Arial" w:cs="Arial"/>
          <w:color w:val="333333"/>
          <w:lang w:eastAsia="en-GB"/>
        </w:rPr>
        <w:t>ion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 from to establish what contact they have had with the family, to establish if their plans have now changed or if they have moved address etc.  </w:t>
      </w:r>
    </w:p>
    <w:p w14:paraId="4B488254" w14:textId="2936FDCC" w:rsidR="00903898" w:rsidRPr="006335DC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6335DC">
        <w:rPr>
          <w:rFonts w:ascii="Arial" w:eastAsia="Times New Roman" w:hAnsi="Arial" w:cs="Arial"/>
          <w:color w:val="333333"/>
          <w:lang w:eastAsia="en-GB"/>
        </w:rPr>
        <w:t xml:space="preserve">If the destination no longer matches </w:t>
      </w:r>
      <w:r w:rsidR="0076403D">
        <w:rPr>
          <w:rFonts w:ascii="Arial" w:eastAsia="Times New Roman" w:hAnsi="Arial" w:cs="Arial"/>
          <w:color w:val="333333"/>
          <w:lang w:eastAsia="en-GB"/>
        </w:rPr>
        <w:t>Synergy web/</w:t>
      </w:r>
      <w:r w:rsidR="0076403D" w:rsidRPr="006335DC">
        <w:rPr>
          <w:rFonts w:ascii="Arial" w:eastAsia="Times New Roman" w:hAnsi="Arial" w:cs="Arial"/>
          <w:color w:val="333333"/>
          <w:lang w:eastAsia="en-GB"/>
        </w:rPr>
        <w:t>SAMS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 please email </w:t>
      </w:r>
      <w:hyperlink r:id="rId13" w:history="1">
        <w:r w:rsidR="0076403D" w:rsidRPr="0076403D">
          <w:rPr>
            <w:rStyle w:val="Hyperlink"/>
            <w:rFonts w:ascii="Arial" w:eastAsia="Times New Roman" w:hAnsi="Arial" w:cs="Arial"/>
            <w:lang w:eastAsia="en-GB"/>
          </w:rPr>
          <w:t>pupiltracking@warwickshire.gov.uk</w:t>
        </w:r>
      </w:hyperlink>
      <w:r w:rsidRPr="006335DC">
        <w:rPr>
          <w:rFonts w:ascii="Arial" w:eastAsia="Times New Roman" w:hAnsi="Arial" w:cs="Arial"/>
          <w:color w:val="333333"/>
          <w:lang w:eastAsia="en-GB"/>
        </w:rPr>
        <w:t xml:space="preserve"> advising which school the </w:t>
      </w:r>
      <w:r w:rsidR="001E3AA6">
        <w:rPr>
          <w:rFonts w:ascii="Arial" w:eastAsia="Times New Roman" w:hAnsi="Arial" w:cs="Arial"/>
          <w:color w:val="333333"/>
          <w:lang w:eastAsia="en-GB"/>
        </w:rPr>
        <w:t>student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 will be attending</w:t>
      </w:r>
      <w:r w:rsidR="00381510">
        <w:rPr>
          <w:rFonts w:ascii="Arial" w:eastAsia="Times New Roman" w:hAnsi="Arial" w:cs="Arial"/>
          <w:color w:val="333333"/>
          <w:lang w:eastAsia="en-GB"/>
        </w:rPr>
        <w:t>. P</w:t>
      </w:r>
      <w:r w:rsidRPr="006335DC">
        <w:rPr>
          <w:rFonts w:ascii="Arial" w:eastAsia="Times New Roman" w:hAnsi="Arial" w:cs="Arial"/>
          <w:color w:val="333333"/>
          <w:lang w:eastAsia="en-GB"/>
        </w:rPr>
        <w:t>lease include information on child</w:t>
      </w:r>
      <w:r w:rsidR="001D7A32">
        <w:rPr>
          <w:rFonts w:ascii="Arial" w:eastAsia="Times New Roman" w:hAnsi="Arial" w:cs="Arial"/>
          <w:color w:val="333333"/>
          <w:lang w:eastAsia="en-GB"/>
        </w:rPr>
        <w:t>’</w:t>
      </w:r>
      <w:r w:rsidRPr="006335DC">
        <w:rPr>
          <w:rFonts w:ascii="Arial" w:eastAsia="Times New Roman" w:hAnsi="Arial" w:cs="Arial"/>
          <w:color w:val="333333"/>
          <w:lang w:eastAsia="en-GB"/>
        </w:rPr>
        <w:t>s UPN, name (in full), DOB and address in order for us to track and update our records.  Please include details of who has advised of this change, ie parent/carer</w:t>
      </w:r>
      <w:r w:rsidR="001D7A32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C602EB">
        <w:rPr>
          <w:rFonts w:ascii="Arial" w:eastAsia="Times New Roman" w:hAnsi="Arial" w:cs="Arial"/>
          <w:color w:val="333333"/>
          <w:lang w:eastAsia="en-GB"/>
        </w:rPr>
        <w:t>and their name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. </w:t>
      </w:r>
    </w:p>
    <w:p w14:paraId="37BCAAA8" w14:textId="6F520BED" w:rsidR="00903898" w:rsidRPr="006335DC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6335DC">
        <w:rPr>
          <w:rFonts w:ascii="Arial" w:eastAsia="Times New Roman" w:hAnsi="Arial" w:cs="Arial"/>
          <w:color w:val="333333"/>
          <w:lang w:eastAsia="en-GB"/>
        </w:rPr>
        <w:t>Ensure all avenues of contact ha</w:t>
      </w:r>
      <w:r w:rsidR="00381510">
        <w:rPr>
          <w:rFonts w:ascii="Arial" w:eastAsia="Times New Roman" w:hAnsi="Arial" w:cs="Arial"/>
          <w:color w:val="333333"/>
          <w:lang w:eastAsia="en-GB"/>
        </w:rPr>
        <w:t>ve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 been exhausted by your school and if the child does not start in September then repeat before referring to CME.  </w:t>
      </w:r>
    </w:p>
    <w:p w14:paraId="261DB36B" w14:textId="62874238" w:rsidR="009964FF" w:rsidRPr="006335DC" w:rsidRDefault="009964FF" w:rsidP="009964F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FF6600"/>
          <w:lang w:eastAsia="en-GB"/>
        </w:rPr>
      </w:pP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t>C</w:t>
      </w:r>
      <w:r w:rsidRPr="00B123AD">
        <w:rPr>
          <w:rFonts w:ascii="Arial" w:eastAsia="Times New Roman" w:hAnsi="Arial" w:cs="Arial"/>
          <w:color w:val="FF6600"/>
          <w:lang w:eastAsia="en-GB"/>
        </w:rPr>
        <w:t>: </w:t>
      </w: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t>For those students who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 have </w:t>
      </w:r>
      <w:r>
        <w:rPr>
          <w:rFonts w:ascii="Arial" w:eastAsia="Times New Roman" w:hAnsi="Arial" w:cs="Arial"/>
          <w:b/>
          <w:bCs/>
          <w:color w:val="FF6600"/>
          <w:lang w:eastAsia="en-GB"/>
        </w:rPr>
        <w:t xml:space="preserve">been offered but 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not accepted transition </w:t>
      </w:r>
      <w:r w:rsidRPr="00B123AD">
        <w:rPr>
          <w:rFonts w:ascii="Arial" w:eastAsia="Times New Roman" w:hAnsi="Arial" w:cs="Arial"/>
          <w:b/>
          <w:bCs/>
          <w:color w:val="FF6600"/>
          <w:lang w:eastAsia="en-GB"/>
        </w:rPr>
        <w:t>destination</w:t>
      </w:r>
      <w:r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FF6600"/>
          <w:lang w:eastAsia="en-GB"/>
        </w:rPr>
        <w:t xml:space="preserve">on </w:t>
      </w:r>
      <w:r w:rsidR="0076403D">
        <w:rPr>
          <w:rFonts w:ascii="Arial" w:eastAsia="Times New Roman" w:hAnsi="Arial" w:cs="Arial"/>
          <w:b/>
          <w:bCs/>
          <w:color w:val="FF6600"/>
          <w:lang w:eastAsia="en-GB"/>
        </w:rPr>
        <w:t>Synergy web/</w:t>
      </w:r>
      <w:r w:rsidR="0076403D" w:rsidRPr="006335DC">
        <w:rPr>
          <w:rFonts w:ascii="Arial" w:eastAsia="Times New Roman" w:hAnsi="Arial" w:cs="Arial"/>
          <w:b/>
          <w:bCs/>
          <w:color w:val="FF6600"/>
          <w:lang w:eastAsia="en-GB"/>
        </w:rPr>
        <w:t>SAMS</w:t>
      </w:r>
      <w:r>
        <w:rPr>
          <w:rFonts w:ascii="Arial" w:eastAsia="Times New Roman" w:hAnsi="Arial" w:cs="Arial"/>
          <w:b/>
          <w:bCs/>
          <w:color w:val="FF6600"/>
          <w:lang w:eastAsia="en-GB"/>
        </w:rPr>
        <w:t xml:space="preserve"> </w:t>
      </w:r>
      <w:r w:rsidR="00C1607B">
        <w:rPr>
          <w:rFonts w:ascii="Arial" w:eastAsia="Times New Roman" w:hAnsi="Arial" w:cs="Arial"/>
          <w:b/>
          <w:bCs/>
          <w:color w:val="FF6600"/>
          <w:lang w:eastAsia="en-GB"/>
        </w:rPr>
        <w:t xml:space="preserve">but </w:t>
      </w:r>
      <w:r>
        <w:rPr>
          <w:rFonts w:ascii="Arial" w:eastAsia="Times New Roman" w:hAnsi="Arial" w:cs="Arial"/>
          <w:b/>
          <w:bCs/>
          <w:color w:val="FF6600"/>
          <w:lang w:eastAsia="en-GB"/>
        </w:rPr>
        <w:t>have confirmed they will be starting at your school:</w:t>
      </w:r>
    </w:p>
    <w:p w14:paraId="211048D1" w14:textId="3A3E7B50" w:rsidR="009964FF" w:rsidRDefault="009964FF" w:rsidP="009964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Ple</w:t>
      </w:r>
      <w:r w:rsidR="00EC0102">
        <w:rPr>
          <w:rFonts w:ascii="Arial" w:eastAsia="Times New Roman" w:hAnsi="Arial" w:cs="Arial"/>
          <w:color w:val="333333"/>
          <w:lang w:eastAsia="en-GB"/>
        </w:rPr>
        <w:t>a</w:t>
      </w:r>
      <w:r>
        <w:rPr>
          <w:rFonts w:ascii="Arial" w:eastAsia="Times New Roman" w:hAnsi="Arial" w:cs="Arial"/>
          <w:color w:val="333333"/>
          <w:lang w:eastAsia="en-GB"/>
        </w:rPr>
        <w:t xml:space="preserve">se 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email </w:t>
      </w:r>
      <w:hyperlink r:id="rId14" w:history="1">
        <w:r w:rsidR="0076403D" w:rsidRPr="0076403D">
          <w:rPr>
            <w:rStyle w:val="Hyperlink"/>
            <w:rFonts w:ascii="Arial" w:eastAsia="Times New Roman" w:hAnsi="Arial" w:cs="Arial"/>
            <w:lang w:eastAsia="en-GB"/>
          </w:rPr>
          <w:t>pupiltracking@warwickshire.gov.uk</w:t>
        </w:r>
      </w:hyperlink>
      <w:r w:rsidRPr="006335DC">
        <w:rPr>
          <w:rFonts w:ascii="Arial" w:eastAsia="Times New Roman" w:hAnsi="Arial" w:cs="Arial"/>
          <w:color w:val="333333"/>
          <w:lang w:eastAsia="en-GB"/>
        </w:rPr>
        <w:t xml:space="preserve"> advising </w:t>
      </w:r>
      <w:r>
        <w:rPr>
          <w:rFonts w:ascii="Arial" w:eastAsia="Times New Roman" w:hAnsi="Arial" w:cs="Arial"/>
          <w:color w:val="333333"/>
          <w:lang w:eastAsia="en-GB"/>
        </w:rPr>
        <w:t xml:space="preserve">contact has been made with the family and that the student will be </w:t>
      </w:r>
      <w:r w:rsidRPr="006335DC">
        <w:rPr>
          <w:rFonts w:ascii="Arial" w:eastAsia="Times New Roman" w:hAnsi="Arial" w:cs="Arial"/>
          <w:color w:val="333333"/>
          <w:lang w:eastAsia="en-GB"/>
        </w:rPr>
        <w:t>attending</w:t>
      </w:r>
      <w:r>
        <w:rPr>
          <w:rFonts w:ascii="Arial" w:eastAsia="Times New Roman" w:hAnsi="Arial" w:cs="Arial"/>
          <w:color w:val="333333"/>
          <w:lang w:eastAsia="en-GB"/>
        </w:rPr>
        <w:t xml:space="preserve"> your school in September 2020</w:t>
      </w:r>
      <w:r w:rsidR="00381510">
        <w:rPr>
          <w:rFonts w:ascii="Arial" w:eastAsia="Times New Roman" w:hAnsi="Arial" w:cs="Arial"/>
          <w:color w:val="333333"/>
          <w:lang w:eastAsia="en-GB"/>
        </w:rPr>
        <w:t>. P</w:t>
      </w:r>
      <w:r w:rsidRPr="006335DC">
        <w:rPr>
          <w:rFonts w:ascii="Arial" w:eastAsia="Times New Roman" w:hAnsi="Arial" w:cs="Arial"/>
          <w:color w:val="333333"/>
          <w:lang w:eastAsia="en-GB"/>
        </w:rPr>
        <w:t>lease include information on child</w:t>
      </w:r>
      <w:r w:rsidR="00373B2E">
        <w:rPr>
          <w:rFonts w:ascii="Arial" w:eastAsia="Times New Roman" w:hAnsi="Arial" w:cs="Arial"/>
          <w:color w:val="333333"/>
          <w:lang w:eastAsia="en-GB"/>
        </w:rPr>
        <w:t>’</w:t>
      </w:r>
      <w:r w:rsidRPr="006335DC">
        <w:rPr>
          <w:rFonts w:ascii="Arial" w:eastAsia="Times New Roman" w:hAnsi="Arial" w:cs="Arial"/>
          <w:color w:val="333333"/>
          <w:lang w:eastAsia="en-GB"/>
        </w:rPr>
        <w:t>s UPN, name (in full), DOB and address in order for us to track and update our records.  Please include details of who has</w:t>
      </w:r>
      <w:r w:rsidR="00EC0102">
        <w:rPr>
          <w:rFonts w:ascii="Arial" w:eastAsia="Times New Roman" w:hAnsi="Arial" w:cs="Arial"/>
          <w:color w:val="333333"/>
          <w:lang w:eastAsia="en-GB"/>
        </w:rPr>
        <w:t xml:space="preserve"> confirmed the place has been accepted</w:t>
      </w:r>
      <w:r w:rsidRPr="006335DC">
        <w:rPr>
          <w:rFonts w:ascii="Arial" w:eastAsia="Times New Roman" w:hAnsi="Arial" w:cs="Arial"/>
          <w:color w:val="333333"/>
          <w:lang w:eastAsia="en-GB"/>
        </w:rPr>
        <w:t>, ie parent/carer</w:t>
      </w:r>
      <w:r>
        <w:rPr>
          <w:rFonts w:ascii="Arial" w:eastAsia="Times New Roman" w:hAnsi="Arial" w:cs="Arial"/>
          <w:color w:val="333333"/>
          <w:lang w:eastAsia="en-GB"/>
        </w:rPr>
        <w:t xml:space="preserve"> and their name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. </w:t>
      </w:r>
    </w:p>
    <w:p w14:paraId="5BEBB636" w14:textId="37695B84" w:rsidR="00903898" w:rsidRPr="006335DC" w:rsidRDefault="009964FF" w:rsidP="0090389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bCs/>
          <w:color w:val="FF6600"/>
          <w:lang w:eastAsia="en-GB"/>
        </w:rPr>
      </w:pPr>
      <w:r>
        <w:rPr>
          <w:rFonts w:ascii="Arial" w:eastAsia="Times New Roman" w:hAnsi="Arial" w:cs="Arial"/>
          <w:b/>
          <w:bCs/>
          <w:color w:val="FF6600"/>
          <w:lang w:eastAsia="en-GB"/>
        </w:rPr>
        <w:t>D</w:t>
      </w:r>
      <w:r w:rsidR="00903898" w:rsidRPr="00B123AD">
        <w:rPr>
          <w:rFonts w:ascii="Arial" w:eastAsia="Times New Roman" w:hAnsi="Arial" w:cs="Arial"/>
          <w:color w:val="FF6600"/>
          <w:lang w:eastAsia="en-GB"/>
        </w:rPr>
        <w:t>: </w:t>
      </w:r>
      <w:r w:rsidR="00903898" w:rsidRPr="00B123AD">
        <w:rPr>
          <w:rFonts w:ascii="Arial" w:eastAsia="Times New Roman" w:hAnsi="Arial" w:cs="Arial"/>
          <w:b/>
          <w:bCs/>
          <w:color w:val="FF6600"/>
          <w:lang w:eastAsia="en-GB"/>
        </w:rPr>
        <w:t>For those students who</w:t>
      </w:r>
      <w:r w:rsidR="00903898"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 have </w:t>
      </w:r>
      <w:r w:rsidR="00042A9B">
        <w:rPr>
          <w:rFonts w:ascii="Arial" w:eastAsia="Times New Roman" w:hAnsi="Arial" w:cs="Arial"/>
          <w:b/>
          <w:bCs/>
          <w:color w:val="FF6600"/>
          <w:lang w:eastAsia="en-GB"/>
        </w:rPr>
        <w:t xml:space="preserve">been offered but </w:t>
      </w:r>
      <w:r w:rsidR="00903898"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not accepted transition </w:t>
      </w:r>
      <w:r w:rsidR="00903898" w:rsidRPr="00B123AD">
        <w:rPr>
          <w:rFonts w:ascii="Arial" w:eastAsia="Times New Roman" w:hAnsi="Arial" w:cs="Arial"/>
          <w:b/>
          <w:bCs/>
          <w:color w:val="FF6600"/>
          <w:lang w:eastAsia="en-GB"/>
        </w:rPr>
        <w:t>destination</w:t>
      </w:r>
      <w:r w:rsidR="00903898"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 </w:t>
      </w:r>
      <w:r w:rsidR="00DD584F">
        <w:rPr>
          <w:rFonts w:ascii="Arial" w:eastAsia="Times New Roman" w:hAnsi="Arial" w:cs="Arial"/>
          <w:b/>
          <w:bCs/>
          <w:color w:val="FF6600"/>
          <w:lang w:eastAsia="en-GB"/>
        </w:rPr>
        <w:t xml:space="preserve">on </w:t>
      </w:r>
      <w:r w:rsidR="0076403D">
        <w:rPr>
          <w:rFonts w:ascii="Arial" w:eastAsia="Times New Roman" w:hAnsi="Arial" w:cs="Arial"/>
          <w:b/>
          <w:bCs/>
          <w:color w:val="FF6600"/>
          <w:lang w:eastAsia="en-GB"/>
        </w:rPr>
        <w:t>Synergy web/</w:t>
      </w:r>
      <w:r w:rsidR="0076403D" w:rsidRPr="006335DC">
        <w:rPr>
          <w:rFonts w:ascii="Arial" w:eastAsia="Times New Roman" w:hAnsi="Arial" w:cs="Arial"/>
          <w:b/>
          <w:bCs/>
          <w:color w:val="FF6600"/>
          <w:lang w:eastAsia="en-GB"/>
        </w:rPr>
        <w:t>SAMS</w:t>
      </w:r>
      <w:r w:rsidR="00042A9B">
        <w:rPr>
          <w:rFonts w:ascii="Arial" w:eastAsia="Times New Roman" w:hAnsi="Arial" w:cs="Arial"/>
          <w:b/>
          <w:bCs/>
          <w:color w:val="FF6600"/>
          <w:lang w:eastAsia="en-GB"/>
        </w:rPr>
        <w:t xml:space="preserve"> and have not responded to your communications</w:t>
      </w:r>
      <w:r w:rsidR="00903898" w:rsidRPr="00B123AD">
        <w:rPr>
          <w:rFonts w:ascii="Arial" w:eastAsia="Times New Roman" w:hAnsi="Arial" w:cs="Arial"/>
          <w:b/>
          <w:bCs/>
          <w:color w:val="FF6600"/>
          <w:lang w:eastAsia="en-GB"/>
        </w:rPr>
        <w:t>:</w:t>
      </w:r>
    </w:p>
    <w:p w14:paraId="7CBA24E2" w14:textId="6FC7532E" w:rsidR="00903898" w:rsidRPr="006335DC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6335DC">
        <w:rPr>
          <w:rFonts w:ascii="Arial" w:eastAsia="Times New Roman" w:hAnsi="Arial" w:cs="Arial"/>
          <w:color w:val="333333"/>
          <w:lang w:eastAsia="en-GB"/>
        </w:rPr>
        <w:t xml:space="preserve">Contact the provision they are </w:t>
      </w:r>
      <w:r w:rsidR="000B07EA">
        <w:rPr>
          <w:rFonts w:ascii="Arial" w:eastAsia="Times New Roman" w:hAnsi="Arial" w:cs="Arial"/>
          <w:color w:val="333333"/>
          <w:lang w:eastAsia="en-GB"/>
        </w:rPr>
        <w:t xml:space="preserve">to 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transition from to establish what contact they have had with the family, to establish if their plans have now changed or moved address etc.  </w:t>
      </w:r>
    </w:p>
    <w:p w14:paraId="25495D78" w14:textId="716F1C51" w:rsidR="00903898" w:rsidRDefault="00903898" w:rsidP="00903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6335DC">
        <w:rPr>
          <w:rFonts w:ascii="Arial" w:eastAsia="Times New Roman" w:hAnsi="Arial" w:cs="Arial"/>
          <w:color w:val="333333"/>
          <w:lang w:eastAsia="en-GB"/>
        </w:rPr>
        <w:t xml:space="preserve">Once the destination is known please email </w:t>
      </w:r>
      <w:hyperlink r:id="rId15" w:history="1">
        <w:r w:rsidR="0076403D" w:rsidRPr="0076403D">
          <w:rPr>
            <w:rStyle w:val="Hyperlink"/>
            <w:rFonts w:ascii="Arial" w:eastAsia="Times New Roman" w:hAnsi="Arial" w:cs="Arial"/>
            <w:lang w:eastAsia="en-GB"/>
          </w:rPr>
          <w:t>pupiltracking@warwickshire.gov.uk</w:t>
        </w:r>
      </w:hyperlink>
      <w:r w:rsidRPr="006335DC">
        <w:rPr>
          <w:rFonts w:ascii="Arial" w:eastAsia="Times New Roman" w:hAnsi="Arial" w:cs="Arial"/>
          <w:color w:val="333333"/>
          <w:lang w:eastAsia="en-GB"/>
        </w:rPr>
        <w:t xml:space="preserve"> advising which school the </w:t>
      </w:r>
      <w:r w:rsidR="00D55EB0">
        <w:rPr>
          <w:rFonts w:ascii="Arial" w:eastAsia="Times New Roman" w:hAnsi="Arial" w:cs="Arial"/>
          <w:color w:val="333333"/>
          <w:lang w:eastAsia="en-GB"/>
        </w:rPr>
        <w:t xml:space="preserve">student </w:t>
      </w:r>
      <w:r w:rsidRPr="006335DC">
        <w:rPr>
          <w:rFonts w:ascii="Arial" w:eastAsia="Times New Roman" w:hAnsi="Arial" w:cs="Arial"/>
          <w:color w:val="333333"/>
          <w:lang w:eastAsia="en-GB"/>
        </w:rPr>
        <w:t>will be attending</w:t>
      </w:r>
      <w:r w:rsidR="00381510">
        <w:rPr>
          <w:rFonts w:ascii="Arial" w:eastAsia="Times New Roman" w:hAnsi="Arial" w:cs="Arial"/>
          <w:color w:val="333333"/>
          <w:lang w:eastAsia="en-GB"/>
        </w:rPr>
        <w:t>. P</w:t>
      </w:r>
      <w:r w:rsidRPr="006335DC">
        <w:rPr>
          <w:rFonts w:ascii="Arial" w:eastAsia="Times New Roman" w:hAnsi="Arial" w:cs="Arial"/>
          <w:color w:val="333333"/>
          <w:lang w:eastAsia="en-GB"/>
        </w:rPr>
        <w:t>lease include information on child</w:t>
      </w:r>
      <w:r w:rsidR="0076403D">
        <w:rPr>
          <w:rFonts w:ascii="Arial" w:eastAsia="Times New Roman" w:hAnsi="Arial" w:cs="Arial"/>
          <w:color w:val="333333"/>
          <w:lang w:eastAsia="en-GB"/>
        </w:rPr>
        <w:t>’</w:t>
      </w:r>
      <w:r w:rsidRPr="006335DC">
        <w:rPr>
          <w:rFonts w:ascii="Arial" w:eastAsia="Times New Roman" w:hAnsi="Arial" w:cs="Arial"/>
          <w:color w:val="333333"/>
          <w:lang w:eastAsia="en-GB"/>
        </w:rPr>
        <w:t>s UPN, name (in full), DOB and address in order for us to track and update our records.  Please include details of who has advised of this change, ie parent/carer</w:t>
      </w:r>
      <w:r w:rsidR="00C602EB">
        <w:rPr>
          <w:rFonts w:ascii="Arial" w:eastAsia="Times New Roman" w:hAnsi="Arial" w:cs="Arial"/>
          <w:color w:val="333333"/>
          <w:lang w:eastAsia="en-GB"/>
        </w:rPr>
        <w:t xml:space="preserve"> and their name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. </w:t>
      </w:r>
    </w:p>
    <w:p w14:paraId="0A938AE1" w14:textId="36268861" w:rsidR="00903898" w:rsidRPr="006335DC" w:rsidRDefault="00B37E6D" w:rsidP="00903898">
      <w:pPr>
        <w:shd w:val="clear" w:color="auto" w:fill="FFFFFF"/>
        <w:spacing w:before="240" w:after="240" w:line="240" w:lineRule="auto"/>
        <w:ind w:left="284" w:hanging="269"/>
        <w:rPr>
          <w:rFonts w:ascii="Arial" w:eastAsia="Times New Roman" w:hAnsi="Arial" w:cs="Arial"/>
          <w:b/>
          <w:bCs/>
          <w:color w:val="FF6600"/>
          <w:lang w:eastAsia="en-GB"/>
        </w:rPr>
      </w:pPr>
      <w:r>
        <w:rPr>
          <w:rFonts w:ascii="Arial" w:eastAsia="Times New Roman" w:hAnsi="Arial" w:cs="Arial"/>
          <w:b/>
          <w:bCs/>
          <w:color w:val="FF6600"/>
          <w:lang w:eastAsia="en-GB"/>
        </w:rPr>
        <w:t>E</w:t>
      </w:r>
      <w:r w:rsidR="00903898" w:rsidRPr="006335DC">
        <w:rPr>
          <w:rFonts w:ascii="Arial" w:eastAsia="Times New Roman" w:hAnsi="Arial" w:cs="Arial"/>
          <w:color w:val="FF6600"/>
          <w:lang w:eastAsia="en-GB"/>
        </w:rPr>
        <w:t>: </w:t>
      </w:r>
      <w:r w:rsidR="00903898" w:rsidRPr="006335DC">
        <w:rPr>
          <w:rFonts w:ascii="Arial" w:eastAsia="Times New Roman" w:hAnsi="Arial" w:cs="Arial"/>
          <w:b/>
          <w:bCs/>
          <w:color w:val="FF6600"/>
          <w:lang w:eastAsia="en-GB"/>
        </w:rPr>
        <w:t xml:space="preserve">For those students </w:t>
      </w:r>
      <w:r w:rsidR="005A27EC">
        <w:rPr>
          <w:rFonts w:ascii="Arial" w:eastAsia="Times New Roman" w:hAnsi="Arial" w:cs="Arial"/>
          <w:b/>
          <w:bCs/>
          <w:color w:val="FF6600"/>
          <w:lang w:eastAsia="en-GB"/>
        </w:rPr>
        <w:t xml:space="preserve">you are aware of </w:t>
      </w:r>
      <w:r w:rsidR="00354B2B">
        <w:rPr>
          <w:rFonts w:ascii="Arial" w:eastAsia="Times New Roman" w:hAnsi="Arial" w:cs="Arial"/>
          <w:b/>
          <w:bCs/>
          <w:color w:val="FF6600"/>
          <w:lang w:eastAsia="en-GB"/>
        </w:rPr>
        <w:t xml:space="preserve">starting in September 2020 but do not show on your </w:t>
      </w:r>
      <w:r w:rsidR="0076403D">
        <w:rPr>
          <w:rFonts w:ascii="Arial" w:eastAsia="Times New Roman" w:hAnsi="Arial" w:cs="Arial"/>
          <w:b/>
          <w:bCs/>
          <w:color w:val="FF6600"/>
          <w:lang w:eastAsia="en-GB"/>
        </w:rPr>
        <w:t>Synergy web/</w:t>
      </w:r>
      <w:r w:rsidR="0076403D" w:rsidRPr="006335DC">
        <w:rPr>
          <w:rFonts w:ascii="Arial" w:eastAsia="Times New Roman" w:hAnsi="Arial" w:cs="Arial"/>
          <w:b/>
          <w:bCs/>
          <w:color w:val="FF6600"/>
          <w:lang w:eastAsia="en-GB"/>
        </w:rPr>
        <w:t>SAMS</w:t>
      </w:r>
      <w:r w:rsidR="00354B2B">
        <w:rPr>
          <w:rFonts w:ascii="Arial" w:eastAsia="Times New Roman" w:hAnsi="Arial" w:cs="Arial"/>
          <w:b/>
          <w:bCs/>
          <w:color w:val="FF6600"/>
          <w:lang w:eastAsia="en-GB"/>
        </w:rPr>
        <w:t xml:space="preserve"> list </w:t>
      </w:r>
      <w:r w:rsidR="006335DC" w:rsidRPr="006335DC">
        <w:rPr>
          <w:rFonts w:ascii="Arial" w:eastAsia="Times New Roman" w:hAnsi="Arial" w:cs="Arial"/>
          <w:b/>
          <w:bCs/>
          <w:color w:val="FF6600"/>
          <w:lang w:eastAsia="en-GB"/>
        </w:rPr>
        <w:t>(this should only apply to schools who have their own admissions policy)</w:t>
      </w:r>
      <w:r w:rsidR="00903898" w:rsidRPr="006335DC">
        <w:rPr>
          <w:rFonts w:ascii="Arial" w:eastAsia="Times New Roman" w:hAnsi="Arial" w:cs="Arial"/>
          <w:b/>
          <w:bCs/>
          <w:color w:val="FF6600"/>
          <w:lang w:eastAsia="en-GB"/>
        </w:rPr>
        <w:t>:</w:t>
      </w:r>
    </w:p>
    <w:p w14:paraId="59439BC0" w14:textId="2B3C1B68" w:rsidR="00B123AD" w:rsidRPr="00B123AD" w:rsidRDefault="006335DC" w:rsidP="00001D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</w:pPr>
      <w:r w:rsidRPr="006335DC">
        <w:rPr>
          <w:rFonts w:ascii="Arial" w:eastAsia="Times New Roman" w:hAnsi="Arial" w:cs="Arial"/>
          <w:color w:val="333333"/>
          <w:lang w:eastAsia="en-GB"/>
        </w:rPr>
        <w:t>P</w:t>
      </w:r>
      <w:r w:rsidR="00903898" w:rsidRPr="006335DC">
        <w:rPr>
          <w:rFonts w:ascii="Arial" w:eastAsia="Times New Roman" w:hAnsi="Arial" w:cs="Arial"/>
          <w:color w:val="333333"/>
          <w:lang w:eastAsia="en-GB"/>
        </w:rPr>
        <w:t xml:space="preserve">lease email </w:t>
      </w:r>
      <w:hyperlink r:id="rId16" w:history="1">
        <w:r w:rsidR="0076403D" w:rsidRPr="0076403D">
          <w:rPr>
            <w:rStyle w:val="Hyperlink"/>
            <w:rFonts w:ascii="Arial" w:eastAsia="Times New Roman" w:hAnsi="Arial" w:cs="Arial"/>
            <w:lang w:eastAsia="en-GB"/>
          </w:rPr>
          <w:t>pupiltracking@warwickshire.gov.uk</w:t>
        </w:r>
      </w:hyperlink>
      <w:r w:rsidR="00903898" w:rsidRPr="006335DC">
        <w:rPr>
          <w:rFonts w:ascii="Arial" w:eastAsia="Times New Roman" w:hAnsi="Arial" w:cs="Arial"/>
          <w:color w:val="333333"/>
          <w:lang w:eastAsia="en-GB"/>
        </w:rPr>
        <w:t xml:space="preserve"> advising 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that a </w:t>
      </w:r>
      <w:r w:rsidR="00D55EB0">
        <w:rPr>
          <w:rFonts w:ascii="Arial" w:eastAsia="Times New Roman" w:hAnsi="Arial" w:cs="Arial"/>
          <w:color w:val="333333"/>
          <w:lang w:eastAsia="en-GB"/>
        </w:rPr>
        <w:t xml:space="preserve">student 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not on your </w:t>
      </w:r>
      <w:r w:rsidR="0076403D">
        <w:rPr>
          <w:rFonts w:ascii="Arial" w:eastAsia="Times New Roman" w:hAnsi="Arial" w:cs="Arial"/>
          <w:color w:val="333333"/>
          <w:lang w:eastAsia="en-GB"/>
        </w:rPr>
        <w:t>Synergy web/</w:t>
      </w:r>
      <w:r w:rsidR="0076403D" w:rsidRPr="006335DC">
        <w:rPr>
          <w:rFonts w:ascii="Arial" w:eastAsia="Times New Roman" w:hAnsi="Arial" w:cs="Arial"/>
          <w:color w:val="333333"/>
          <w:lang w:eastAsia="en-GB"/>
        </w:rPr>
        <w:t>SAMS</w:t>
      </w:r>
      <w:r w:rsidRPr="006335DC">
        <w:rPr>
          <w:rFonts w:ascii="Arial" w:eastAsia="Times New Roman" w:hAnsi="Arial" w:cs="Arial"/>
          <w:color w:val="333333"/>
          <w:lang w:eastAsia="en-GB"/>
        </w:rPr>
        <w:t xml:space="preserve"> list will be starting at the school</w:t>
      </w:r>
      <w:r w:rsidR="00381510">
        <w:rPr>
          <w:rFonts w:ascii="Arial" w:eastAsia="Times New Roman" w:hAnsi="Arial" w:cs="Arial"/>
          <w:color w:val="333333"/>
          <w:lang w:eastAsia="en-GB"/>
        </w:rPr>
        <w:t>. P</w:t>
      </w:r>
      <w:r w:rsidR="00903898" w:rsidRPr="006335DC">
        <w:rPr>
          <w:rFonts w:ascii="Arial" w:eastAsia="Times New Roman" w:hAnsi="Arial" w:cs="Arial"/>
          <w:color w:val="333333"/>
          <w:lang w:eastAsia="en-GB"/>
        </w:rPr>
        <w:t>lease include information on child</w:t>
      </w:r>
      <w:r w:rsidR="00381510">
        <w:rPr>
          <w:rFonts w:ascii="Arial" w:eastAsia="Times New Roman" w:hAnsi="Arial" w:cs="Arial"/>
          <w:color w:val="333333"/>
          <w:lang w:eastAsia="en-GB"/>
        </w:rPr>
        <w:t>’</w:t>
      </w:r>
      <w:r w:rsidR="00903898" w:rsidRPr="006335DC">
        <w:rPr>
          <w:rFonts w:ascii="Arial" w:eastAsia="Times New Roman" w:hAnsi="Arial" w:cs="Arial"/>
          <w:color w:val="333333"/>
          <w:lang w:eastAsia="en-GB"/>
        </w:rPr>
        <w:t>s UPN, name (in full), DOB</w:t>
      </w:r>
      <w:r w:rsidR="00BC1501">
        <w:rPr>
          <w:rFonts w:ascii="Arial" w:eastAsia="Times New Roman" w:hAnsi="Arial" w:cs="Arial"/>
          <w:color w:val="333333"/>
          <w:lang w:eastAsia="en-GB"/>
        </w:rPr>
        <w:t xml:space="preserve">, </w:t>
      </w:r>
      <w:r w:rsidR="00903898" w:rsidRPr="006335DC">
        <w:rPr>
          <w:rFonts w:ascii="Arial" w:eastAsia="Times New Roman" w:hAnsi="Arial" w:cs="Arial"/>
          <w:color w:val="333333"/>
          <w:lang w:eastAsia="en-GB"/>
        </w:rPr>
        <w:t>address</w:t>
      </w:r>
      <w:r w:rsidR="00BC1501">
        <w:rPr>
          <w:rFonts w:ascii="Arial" w:eastAsia="Times New Roman" w:hAnsi="Arial" w:cs="Arial"/>
          <w:color w:val="333333"/>
          <w:lang w:eastAsia="en-GB"/>
        </w:rPr>
        <w:t xml:space="preserve">, school transitioning from and parents/carers details </w:t>
      </w:r>
      <w:r w:rsidR="00903898" w:rsidRPr="006335DC">
        <w:rPr>
          <w:rFonts w:ascii="Arial" w:eastAsia="Times New Roman" w:hAnsi="Arial" w:cs="Arial"/>
          <w:color w:val="333333"/>
          <w:lang w:eastAsia="en-GB"/>
        </w:rPr>
        <w:t>in order for us to track and update our records.</w:t>
      </w:r>
      <w:r w:rsidR="00903898" w:rsidRPr="006335D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sectPr w:rsidR="00B123AD" w:rsidRPr="00B123AD" w:rsidSect="0038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1B72C" w14:textId="77777777" w:rsidR="00113F80" w:rsidRDefault="00113F80" w:rsidP="006335DC">
      <w:pPr>
        <w:spacing w:after="0" w:line="240" w:lineRule="auto"/>
      </w:pPr>
      <w:r>
        <w:separator/>
      </w:r>
    </w:p>
  </w:endnote>
  <w:endnote w:type="continuationSeparator" w:id="0">
    <w:p w14:paraId="3F5AB2FE" w14:textId="77777777" w:rsidR="00113F80" w:rsidRDefault="00113F80" w:rsidP="006335DC">
      <w:pPr>
        <w:spacing w:after="0" w:line="240" w:lineRule="auto"/>
      </w:pPr>
      <w:r>
        <w:continuationSeparator/>
      </w:r>
    </w:p>
  </w:endnote>
  <w:endnote w:type="continuationNotice" w:id="1">
    <w:p w14:paraId="0D8CE6F8" w14:textId="77777777" w:rsidR="00113F80" w:rsidRDefault="00113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097C6" w14:textId="77777777" w:rsidR="00113F80" w:rsidRDefault="00113F80" w:rsidP="006335DC">
      <w:pPr>
        <w:spacing w:after="0" w:line="240" w:lineRule="auto"/>
      </w:pPr>
      <w:r>
        <w:separator/>
      </w:r>
    </w:p>
  </w:footnote>
  <w:footnote w:type="continuationSeparator" w:id="0">
    <w:p w14:paraId="735CA936" w14:textId="77777777" w:rsidR="00113F80" w:rsidRDefault="00113F80" w:rsidP="006335DC">
      <w:pPr>
        <w:spacing w:after="0" w:line="240" w:lineRule="auto"/>
      </w:pPr>
      <w:r>
        <w:continuationSeparator/>
      </w:r>
    </w:p>
  </w:footnote>
  <w:footnote w:type="continuationNotice" w:id="1">
    <w:p w14:paraId="264F7B6A" w14:textId="77777777" w:rsidR="00113F80" w:rsidRDefault="00113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B0BB5"/>
    <w:multiLevelType w:val="multilevel"/>
    <w:tmpl w:val="A01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C3EAD"/>
    <w:multiLevelType w:val="multilevel"/>
    <w:tmpl w:val="6EBE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67BC1"/>
    <w:multiLevelType w:val="multilevel"/>
    <w:tmpl w:val="FFBA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AD"/>
    <w:rsid w:val="00001D98"/>
    <w:rsid w:val="0002524E"/>
    <w:rsid w:val="0002649B"/>
    <w:rsid w:val="00042A9B"/>
    <w:rsid w:val="00094263"/>
    <w:rsid w:val="000B07EA"/>
    <w:rsid w:val="000B09F7"/>
    <w:rsid w:val="00113F80"/>
    <w:rsid w:val="00167681"/>
    <w:rsid w:val="001D7A32"/>
    <w:rsid w:val="001E3AA6"/>
    <w:rsid w:val="00205714"/>
    <w:rsid w:val="00290A2A"/>
    <w:rsid w:val="00354B2B"/>
    <w:rsid w:val="00373B2E"/>
    <w:rsid w:val="00381510"/>
    <w:rsid w:val="003A7F6E"/>
    <w:rsid w:val="003B6CCC"/>
    <w:rsid w:val="00457DA3"/>
    <w:rsid w:val="004E5FFD"/>
    <w:rsid w:val="004E71D5"/>
    <w:rsid w:val="004F03A9"/>
    <w:rsid w:val="005A21AB"/>
    <w:rsid w:val="005A27EC"/>
    <w:rsid w:val="006335DC"/>
    <w:rsid w:val="006D288A"/>
    <w:rsid w:val="0072057C"/>
    <w:rsid w:val="0074441B"/>
    <w:rsid w:val="0076403D"/>
    <w:rsid w:val="0086092E"/>
    <w:rsid w:val="008F1E27"/>
    <w:rsid w:val="00900678"/>
    <w:rsid w:val="00901614"/>
    <w:rsid w:val="00903898"/>
    <w:rsid w:val="0090616A"/>
    <w:rsid w:val="00915FBD"/>
    <w:rsid w:val="00935C47"/>
    <w:rsid w:val="009550B7"/>
    <w:rsid w:val="00971394"/>
    <w:rsid w:val="009964FF"/>
    <w:rsid w:val="009F197F"/>
    <w:rsid w:val="00A3773D"/>
    <w:rsid w:val="00A52AC9"/>
    <w:rsid w:val="00A63F8C"/>
    <w:rsid w:val="00A659B1"/>
    <w:rsid w:val="00B123AD"/>
    <w:rsid w:val="00B37E6D"/>
    <w:rsid w:val="00B82B04"/>
    <w:rsid w:val="00BC1501"/>
    <w:rsid w:val="00BD0D7D"/>
    <w:rsid w:val="00C1607B"/>
    <w:rsid w:val="00C36B88"/>
    <w:rsid w:val="00C602EB"/>
    <w:rsid w:val="00C87443"/>
    <w:rsid w:val="00D55EB0"/>
    <w:rsid w:val="00DC145B"/>
    <w:rsid w:val="00DC1D09"/>
    <w:rsid w:val="00DD584F"/>
    <w:rsid w:val="00E235CE"/>
    <w:rsid w:val="00E23E16"/>
    <w:rsid w:val="00E33C27"/>
    <w:rsid w:val="00EC0102"/>
    <w:rsid w:val="00F07356"/>
    <w:rsid w:val="00F8437D"/>
    <w:rsid w:val="00F96E65"/>
    <w:rsid w:val="00F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E183AB"/>
  <w15:chartTrackingRefBased/>
  <w15:docId w15:val="{BA388877-9538-41DD-BEED-2F74411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3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3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23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5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0B7"/>
  </w:style>
  <w:style w:type="paragraph" w:styleId="Footer">
    <w:name w:val="footer"/>
    <w:basedOn w:val="Normal"/>
    <w:link w:val="FooterChar"/>
    <w:uiPriority w:val="99"/>
    <w:semiHidden/>
    <w:unhideWhenUsed/>
    <w:rsid w:val="00955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upiltracking@warwickshire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piltracking@warwickshi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upiltracking@warwickshire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piltracking@warwickshire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pupiltracking@warwickshire.gov.uk" TargetMode="External"/><Relationship Id="rId10" Type="http://schemas.openxmlformats.org/officeDocument/2006/relationships/hyperlink" Target="mailto:pupiltracking@warwick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upiltracking@warwick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B64A6F71729468EDDE394BB55251E" ma:contentTypeVersion="13" ma:contentTypeDescription="Create a new document." ma:contentTypeScope="" ma:versionID="fca3f146d06f196ff9373010cdc82744">
  <xsd:schema xmlns:xsd="http://www.w3.org/2001/XMLSchema" xmlns:xs="http://www.w3.org/2001/XMLSchema" xmlns:p="http://schemas.microsoft.com/office/2006/metadata/properties" xmlns:ns3="425d6e12-4a07-496d-b391-895f1fac213b" xmlns:ns4="11c12461-b6d4-4d0b-a3dd-f242d299d2ae" targetNamespace="http://schemas.microsoft.com/office/2006/metadata/properties" ma:root="true" ma:fieldsID="a9c19179958f5bac6c676becfa5aa895" ns3:_="" ns4:_="">
    <xsd:import namespace="425d6e12-4a07-496d-b391-895f1fac213b"/>
    <xsd:import namespace="11c12461-b6d4-4d0b-a3dd-f242d299d2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6e12-4a07-496d-b391-895f1fac2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2461-b6d4-4d0b-a3dd-f242d299d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A7A5B-463B-4780-A8CC-DAE97426738B}">
  <ds:schemaRefs>
    <ds:schemaRef ds:uri="http://schemas.openxmlformats.org/package/2006/metadata/core-properties"/>
    <ds:schemaRef ds:uri="425d6e12-4a07-496d-b391-895f1fac213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11c12461-b6d4-4d0b-a3dd-f242d299d2a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C3586F-EEF9-4CE4-9355-627C0DCA4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14EDC-DCF9-4FDC-8E36-5DCB30452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6e12-4a07-496d-b391-895f1fac213b"/>
    <ds:schemaRef ds:uri="11c12461-b6d4-4d0b-a3dd-f242d299d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5993</CharactersWithSpaces>
  <SharedDoc>false</SharedDoc>
  <HLinks>
    <vt:vector size="42" baseType="variant">
      <vt:variant>
        <vt:i4>524392</vt:i4>
      </vt:variant>
      <vt:variant>
        <vt:i4>18</vt:i4>
      </vt:variant>
      <vt:variant>
        <vt:i4>0</vt:i4>
      </vt:variant>
      <vt:variant>
        <vt:i4>5</vt:i4>
      </vt:variant>
      <vt:variant>
        <vt:lpwstr>mailto:pupiltracking@warwickshire.gov.uk</vt:lpwstr>
      </vt:variant>
      <vt:variant>
        <vt:lpwstr/>
      </vt:variant>
      <vt:variant>
        <vt:i4>524392</vt:i4>
      </vt:variant>
      <vt:variant>
        <vt:i4>15</vt:i4>
      </vt:variant>
      <vt:variant>
        <vt:i4>0</vt:i4>
      </vt:variant>
      <vt:variant>
        <vt:i4>5</vt:i4>
      </vt:variant>
      <vt:variant>
        <vt:lpwstr>mailto:pupiltracking@warwickshire.gov.uk</vt:lpwstr>
      </vt:variant>
      <vt:variant>
        <vt:lpwstr/>
      </vt:variant>
      <vt:variant>
        <vt:i4>524392</vt:i4>
      </vt:variant>
      <vt:variant>
        <vt:i4>12</vt:i4>
      </vt:variant>
      <vt:variant>
        <vt:i4>0</vt:i4>
      </vt:variant>
      <vt:variant>
        <vt:i4>5</vt:i4>
      </vt:variant>
      <vt:variant>
        <vt:lpwstr>mailto:pupiltracking@warwickshire.gov.uk</vt:lpwstr>
      </vt:variant>
      <vt:variant>
        <vt:lpwstr/>
      </vt:variant>
      <vt:variant>
        <vt:i4>524392</vt:i4>
      </vt:variant>
      <vt:variant>
        <vt:i4>9</vt:i4>
      </vt:variant>
      <vt:variant>
        <vt:i4>0</vt:i4>
      </vt:variant>
      <vt:variant>
        <vt:i4>5</vt:i4>
      </vt:variant>
      <vt:variant>
        <vt:lpwstr>mailto:pupiltracking@warwickshire.gov.uk</vt:lpwstr>
      </vt:variant>
      <vt:variant>
        <vt:lpwstr/>
      </vt:variant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mailto:pupiltracking@warwickshire.gov.uk</vt:lpwstr>
      </vt:variant>
      <vt:variant>
        <vt:lpwstr/>
      </vt:variant>
      <vt:variant>
        <vt:i4>524392</vt:i4>
      </vt:variant>
      <vt:variant>
        <vt:i4>3</vt:i4>
      </vt:variant>
      <vt:variant>
        <vt:i4>0</vt:i4>
      </vt:variant>
      <vt:variant>
        <vt:i4>5</vt:i4>
      </vt:variant>
      <vt:variant>
        <vt:lpwstr>mailto:pupiltracking@warwickshire.gov.uk</vt:lpwstr>
      </vt:variant>
      <vt:variant>
        <vt:lpwstr/>
      </vt:variant>
      <vt:variant>
        <vt:i4>524392</vt:i4>
      </vt:variant>
      <vt:variant>
        <vt:i4>0</vt:i4>
      </vt:variant>
      <vt:variant>
        <vt:i4>0</vt:i4>
      </vt:variant>
      <vt:variant>
        <vt:i4>5</vt:i4>
      </vt:variant>
      <vt:variant>
        <vt:lpwstr>mailto:pupiltracking@warwickshire.gov.uk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Hort</dc:creator>
  <cp:keywords/>
  <dc:description/>
  <cp:lastModifiedBy>Helen Barnsley</cp:lastModifiedBy>
  <cp:revision>2</cp:revision>
  <dcterms:created xsi:type="dcterms:W3CDTF">2020-07-09T12:18:00Z</dcterms:created>
  <dcterms:modified xsi:type="dcterms:W3CDTF">2020-07-09T12:18:00Z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0x010100783B64A6F71729468EDDE394BB55251E</vt:lpwstr>
  </property>
  <property fmtid="{D5CDD505-2E9C-101B-9397-08002B2CF9AE}" pid="3" name="MSIP_Label_11f97760-406c-4300-9f6e-514d1600db4b_Enabled">
    <vt:lpwstr>true</vt:lpwstr>
  </property>
  <property fmtid="{D5CDD505-2E9C-101B-9397-08002B2CF9AE}" pid="4" name="MSIP_Label_11f97760-406c-4300-9f6e-514d1600db4b_SetDate">
    <vt:lpwstr>2020-07-09T12:18:04Z</vt:lpwstr>
  </property>
  <property fmtid="{D5CDD505-2E9C-101B-9397-08002B2CF9AE}" pid="5" name="MSIP_Label_11f97760-406c-4300-9f6e-514d1600db4b_Method">
    <vt:lpwstr>Privileged</vt:lpwstr>
  </property>
  <property fmtid="{D5CDD505-2E9C-101B-9397-08002B2CF9AE}" pid="6" name="MSIP_Label_11f97760-406c-4300-9f6e-514d1600db4b_Name">
    <vt:lpwstr>OFFICIAL - Public</vt:lpwstr>
  </property>
  <property fmtid="{D5CDD505-2E9C-101B-9397-08002B2CF9AE}" pid="7" name="MSIP_Label_11f97760-406c-4300-9f6e-514d1600db4b_SiteId">
    <vt:lpwstr>88b0aa06-5927-4bbb-a893-89cc2713ac82</vt:lpwstr>
  </property>
  <property fmtid="{D5CDD505-2E9C-101B-9397-08002B2CF9AE}" pid="8" name="MSIP_Label_11f97760-406c-4300-9f6e-514d1600db4b_ActionId">
    <vt:lpwstr>e1700e32-1437-4a53-b34d-f32fd3b33c34</vt:lpwstr>
  </property>
  <property fmtid="{D5CDD505-2E9C-101B-9397-08002B2CF9AE}" pid="9" name="MSIP_Label_11f97760-406c-4300-9f6e-514d1600db4b_ContentBits">
    <vt:lpwstr>0</vt:lpwstr>
  </property>
</Properties>
</file>