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908" w:type="dxa"/>
        <w:tblInd w:w="-1423" w:type="dxa"/>
        <w:tblBorders>
          <w:top w:val="single" w:sz="4" w:space="0" w:color="007C91"/>
          <w:left w:val="single" w:sz="4" w:space="0" w:color="007C91"/>
          <w:bottom w:val="single" w:sz="4" w:space="0" w:color="007C91"/>
          <w:right w:val="single" w:sz="4" w:space="0" w:color="007C91"/>
          <w:insideH w:val="single" w:sz="4" w:space="0" w:color="007C91"/>
          <w:insideV w:val="single" w:sz="4" w:space="0" w:color="007C91"/>
        </w:tblBorders>
        <w:shd w:val="clear" w:color="auto" w:fill="007C91"/>
        <w:tblLook w:val="04A0" w:firstRow="1" w:lastRow="0" w:firstColumn="1" w:lastColumn="0" w:noHBand="0" w:noVBand="1"/>
      </w:tblPr>
      <w:tblGrid>
        <w:gridCol w:w="1276"/>
        <w:gridCol w:w="10632"/>
      </w:tblGrid>
      <w:tr w:rsidR="00A13268" w14:paraId="46FE6F7C" w14:textId="77777777" w:rsidTr="00A13268">
        <w:tc>
          <w:tcPr>
            <w:tcW w:w="1276" w:type="dxa"/>
            <w:shd w:val="clear" w:color="auto" w:fill="007C91"/>
          </w:tcPr>
          <w:p w14:paraId="298C9F37" w14:textId="77777777" w:rsidR="00A13268" w:rsidRDefault="00A13268" w:rsidP="00AE097D">
            <w:pPr>
              <w:pStyle w:val="PressreleaseEmbargo"/>
              <w:rPr>
                <w:sz w:val="24"/>
                <w:szCs w:val="24"/>
                <w:u w:val="none"/>
              </w:rPr>
            </w:pPr>
          </w:p>
          <w:p w14:paraId="75E44CB8" w14:textId="7C60D307" w:rsidR="00A13268" w:rsidRPr="00A13268" w:rsidRDefault="00A13268" w:rsidP="00AE097D">
            <w:pPr>
              <w:pStyle w:val="PressreleaseEmbargo"/>
              <w:rPr>
                <w:sz w:val="24"/>
                <w:szCs w:val="24"/>
                <w:u w:val="none"/>
              </w:rPr>
            </w:pPr>
          </w:p>
        </w:tc>
        <w:tc>
          <w:tcPr>
            <w:tcW w:w="10632" w:type="dxa"/>
            <w:shd w:val="clear" w:color="auto" w:fill="007C91"/>
          </w:tcPr>
          <w:p w14:paraId="780BD554" w14:textId="77777777" w:rsidR="00A13268" w:rsidRPr="00A13268" w:rsidRDefault="00A13268" w:rsidP="00A13268">
            <w:pPr>
              <w:pStyle w:val="PressreleaseMainpageheading"/>
              <w:shd w:val="clear" w:color="auto" w:fill="007C91"/>
              <w:ind w:left="0"/>
              <w:rPr>
                <w:color w:val="FFFFFF" w:themeColor="background1"/>
                <w:sz w:val="6"/>
                <w:szCs w:val="6"/>
              </w:rPr>
            </w:pPr>
          </w:p>
          <w:p w14:paraId="13389DA9" w14:textId="3AF09A38" w:rsidR="00A13268" w:rsidRDefault="00151BC5" w:rsidP="00A13268">
            <w:pPr>
              <w:pStyle w:val="PressreleaseMainpageheading"/>
              <w:shd w:val="clear" w:color="auto" w:fill="007C91"/>
              <w:ind w:left="0"/>
              <w:rPr>
                <w:color w:val="FFFFFF" w:themeColor="background1"/>
                <w:sz w:val="48"/>
                <w:szCs w:val="48"/>
              </w:rPr>
            </w:pPr>
            <w:r>
              <w:rPr>
                <w:color w:val="FFFFFF" w:themeColor="background1"/>
                <w:sz w:val="48"/>
                <w:szCs w:val="48"/>
              </w:rPr>
              <w:t>News Release</w:t>
            </w:r>
          </w:p>
          <w:p w14:paraId="4B423BD6" w14:textId="43BBB5C2" w:rsidR="00A13268" w:rsidRPr="00A13268" w:rsidRDefault="00A13268" w:rsidP="00A13268">
            <w:pPr>
              <w:pStyle w:val="PressreleaseMainpageheading"/>
              <w:shd w:val="clear" w:color="auto" w:fill="007C91"/>
              <w:ind w:left="0"/>
              <w:rPr>
                <w:color w:val="FFFFFF" w:themeColor="background1"/>
                <w:sz w:val="12"/>
                <w:szCs w:val="12"/>
              </w:rPr>
            </w:pPr>
          </w:p>
        </w:tc>
      </w:tr>
    </w:tbl>
    <w:p w14:paraId="3514E6DB" w14:textId="77777777" w:rsidR="00A13268" w:rsidRPr="0029739B" w:rsidRDefault="00A13268" w:rsidP="0010134C">
      <w:pPr>
        <w:pStyle w:val="PressreleaseEmbargo"/>
        <w:spacing w:line="276" w:lineRule="auto"/>
        <w:rPr>
          <w:u w:val="none"/>
        </w:rPr>
      </w:pPr>
    </w:p>
    <w:p w14:paraId="60A175E6" w14:textId="76EB37FB" w:rsidR="00AE097D" w:rsidRPr="004555A1" w:rsidRDefault="008E634B" w:rsidP="00AE097D">
      <w:pPr>
        <w:pStyle w:val="PressreleaseEmbargo"/>
        <w:rPr>
          <w:color w:val="007C91"/>
          <w:u w:val="none"/>
        </w:rPr>
      </w:pPr>
      <w:r>
        <w:rPr>
          <w:color w:val="007C91"/>
          <w:sz w:val="24"/>
          <w:szCs w:val="24"/>
          <w:u w:val="none"/>
        </w:rPr>
        <w:t>Thur</w:t>
      </w:r>
      <w:r w:rsidR="003D4EF1">
        <w:rPr>
          <w:color w:val="007C91"/>
          <w:sz w:val="24"/>
          <w:szCs w:val="24"/>
          <w:u w:val="none"/>
        </w:rPr>
        <w:t xml:space="preserve">sday </w:t>
      </w:r>
      <w:r>
        <w:rPr>
          <w:color w:val="007C91"/>
          <w:sz w:val="24"/>
          <w:szCs w:val="24"/>
          <w:u w:val="none"/>
        </w:rPr>
        <w:t>2</w:t>
      </w:r>
      <w:r w:rsidR="00F547E3">
        <w:rPr>
          <w:color w:val="007C91"/>
          <w:sz w:val="24"/>
          <w:szCs w:val="24"/>
          <w:u w:val="none"/>
        </w:rPr>
        <w:t xml:space="preserve">5 </w:t>
      </w:r>
      <w:r>
        <w:rPr>
          <w:color w:val="007C91"/>
          <w:sz w:val="24"/>
          <w:szCs w:val="24"/>
          <w:u w:val="none"/>
        </w:rPr>
        <w:t>May</w:t>
      </w:r>
      <w:r w:rsidR="006A2B69" w:rsidRPr="004555A1">
        <w:rPr>
          <w:color w:val="007C91"/>
          <w:sz w:val="24"/>
          <w:szCs w:val="24"/>
          <w:u w:val="none"/>
        </w:rPr>
        <w:t xml:space="preserve"> 20</w:t>
      </w:r>
      <w:r w:rsidR="005852B1" w:rsidRPr="004555A1">
        <w:rPr>
          <w:color w:val="007C91"/>
          <w:sz w:val="24"/>
          <w:szCs w:val="24"/>
          <w:u w:val="none"/>
        </w:rPr>
        <w:t>2</w:t>
      </w:r>
      <w:r w:rsidR="0093344F">
        <w:rPr>
          <w:color w:val="007C91"/>
          <w:sz w:val="24"/>
          <w:szCs w:val="24"/>
          <w:u w:val="none"/>
        </w:rPr>
        <w:t>3</w:t>
      </w:r>
    </w:p>
    <w:p w14:paraId="4F93B429" w14:textId="77777777" w:rsidR="003D4EF1" w:rsidRPr="006D48B5" w:rsidRDefault="003D4EF1" w:rsidP="0010134C">
      <w:pPr>
        <w:spacing w:line="276" w:lineRule="auto"/>
        <w:rPr>
          <w:rFonts w:cs="Arial"/>
          <w:sz w:val="28"/>
          <w:szCs w:val="28"/>
        </w:rPr>
      </w:pPr>
    </w:p>
    <w:p w14:paraId="01B2C37D" w14:textId="2187BE4D" w:rsidR="00483C02" w:rsidRDefault="00951B02" w:rsidP="00435340">
      <w:pPr>
        <w:jc w:val="center"/>
        <w:rPr>
          <w:b/>
          <w:bCs/>
          <w:sz w:val="36"/>
          <w:szCs w:val="36"/>
        </w:rPr>
      </w:pPr>
      <w:r>
        <w:rPr>
          <w:b/>
          <w:bCs/>
          <w:sz w:val="36"/>
          <w:szCs w:val="36"/>
        </w:rPr>
        <w:t>Heading to the farm? Enjoy your visit safely,         say health experts</w:t>
      </w:r>
    </w:p>
    <w:p w14:paraId="6F9C49BD" w14:textId="77777777" w:rsidR="00120AD5" w:rsidRPr="00435340" w:rsidRDefault="00120AD5" w:rsidP="00435340">
      <w:pPr>
        <w:jc w:val="center"/>
        <w:rPr>
          <w:b/>
          <w:bCs/>
          <w:i/>
          <w:iCs/>
          <w:sz w:val="36"/>
          <w:szCs w:val="36"/>
        </w:rPr>
      </w:pPr>
    </w:p>
    <w:p w14:paraId="042C699D" w14:textId="2581C361" w:rsidR="008E634B" w:rsidRPr="00915A8C" w:rsidRDefault="008E634B" w:rsidP="00915A8C">
      <w:pPr>
        <w:spacing w:line="320" w:lineRule="atLeast"/>
        <w:jc w:val="both"/>
        <w:rPr>
          <w:rFonts w:cs="Arial"/>
          <w:sz w:val="24"/>
          <w:szCs w:val="24"/>
        </w:rPr>
      </w:pPr>
      <w:bookmarkStart w:id="0" w:name="_Hlk90029657"/>
      <w:r w:rsidRPr="00915A8C">
        <w:rPr>
          <w:rFonts w:cs="Arial"/>
          <w:sz w:val="24"/>
          <w:szCs w:val="24"/>
        </w:rPr>
        <w:t xml:space="preserve">Public health experts at the UK Health </w:t>
      </w:r>
      <w:r w:rsidR="00951B02" w:rsidRPr="00915A8C">
        <w:rPr>
          <w:rFonts w:cs="Arial"/>
          <w:sz w:val="24"/>
          <w:szCs w:val="24"/>
        </w:rPr>
        <w:t>Security Agency (UKHSA) West Midlands are reminding families of the simple steps they can take to make sure they enjoy visits to farms and petting zoos safely, over this half term and throughout summer.</w:t>
      </w:r>
    </w:p>
    <w:p w14:paraId="580B0551" w14:textId="77777777" w:rsidR="008E634B" w:rsidRPr="00915A8C" w:rsidRDefault="008E634B" w:rsidP="00915A8C">
      <w:pPr>
        <w:spacing w:line="320" w:lineRule="atLeast"/>
        <w:jc w:val="both"/>
        <w:rPr>
          <w:rFonts w:cs="Arial"/>
          <w:sz w:val="24"/>
          <w:szCs w:val="24"/>
        </w:rPr>
      </w:pPr>
    </w:p>
    <w:p w14:paraId="2ECF98F0" w14:textId="32136B15" w:rsidR="00951B02" w:rsidRPr="00915A8C" w:rsidRDefault="00951B02" w:rsidP="00915A8C">
      <w:pPr>
        <w:spacing w:line="320" w:lineRule="atLeast"/>
        <w:jc w:val="both"/>
        <w:rPr>
          <w:rFonts w:cs="Arial"/>
          <w:sz w:val="24"/>
          <w:szCs w:val="24"/>
        </w:rPr>
      </w:pPr>
      <w:r w:rsidRPr="00915A8C">
        <w:rPr>
          <w:rFonts w:cs="Arial"/>
          <w:sz w:val="24"/>
          <w:szCs w:val="24"/>
        </w:rPr>
        <w:t xml:space="preserve">With </w:t>
      </w:r>
      <w:r w:rsidRPr="00120AD5">
        <w:rPr>
          <w:rFonts w:cs="Arial"/>
          <w:b/>
          <w:bCs/>
          <w:sz w:val="24"/>
          <w:szCs w:val="24"/>
        </w:rPr>
        <w:t>Open Farm Sunday</w:t>
      </w:r>
      <w:r w:rsidRPr="00915A8C">
        <w:rPr>
          <w:rFonts w:cs="Arial"/>
          <w:sz w:val="24"/>
          <w:szCs w:val="24"/>
        </w:rPr>
        <w:t xml:space="preserve"> coming up on </w:t>
      </w:r>
      <w:r w:rsidRPr="00120AD5">
        <w:rPr>
          <w:rFonts w:cs="Arial"/>
          <w:b/>
          <w:bCs/>
          <w:sz w:val="24"/>
          <w:szCs w:val="24"/>
        </w:rPr>
        <w:t>11 June</w:t>
      </w:r>
      <w:r w:rsidRPr="00915A8C">
        <w:rPr>
          <w:rFonts w:cs="Arial"/>
          <w:sz w:val="24"/>
          <w:szCs w:val="24"/>
        </w:rPr>
        <w:t xml:space="preserve">, </w:t>
      </w:r>
      <w:r w:rsidR="006869A8">
        <w:rPr>
          <w:rFonts w:cs="Arial"/>
          <w:sz w:val="24"/>
          <w:szCs w:val="24"/>
        </w:rPr>
        <w:t>people are being reminded that</w:t>
      </w:r>
      <w:r w:rsidRPr="00915A8C">
        <w:rPr>
          <w:rFonts w:cs="Arial"/>
          <w:sz w:val="24"/>
          <w:szCs w:val="24"/>
        </w:rPr>
        <w:t xml:space="preserve"> there are small things they can do to reduce the risk of nasty stomach bugs like Salmonella, Cryptosporidium and E. coli – which can be passed from farm animals to humans and cause illness.</w:t>
      </w:r>
    </w:p>
    <w:p w14:paraId="25B8B238" w14:textId="77777777" w:rsidR="00951B02" w:rsidRPr="00915A8C" w:rsidRDefault="00951B02" w:rsidP="00915A8C">
      <w:pPr>
        <w:spacing w:line="320" w:lineRule="atLeast"/>
        <w:jc w:val="both"/>
        <w:rPr>
          <w:rFonts w:cs="Arial"/>
          <w:sz w:val="24"/>
          <w:szCs w:val="24"/>
        </w:rPr>
      </w:pPr>
    </w:p>
    <w:p w14:paraId="2C7C4328" w14:textId="77777777" w:rsidR="00915A8C" w:rsidRPr="00915A8C" w:rsidRDefault="00951B02" w:rsidP="00915A8C">
      <w:pPr>
        <w:spacing w:line="320" w:lineRule="atLeast"/>
        <w:jc w:val="both"/>
        <w:rPr>
          <w:rFonts w:cs="Arial"/>
          <w:sz w:val="24"/>
          <w:szCs w:val="24"/>
        </w:rPr>
      </w:pPr>
      <w:r w:rsidRPr="00915A8C">
        <w:rPr>
          <w:rFonts w:cs="Arial"/>
          <w:sz w:val="24"/>
          <w:szCs w:val="24"/>
        </w:rPr>
        <w:t xml:space="preserve">UKHSA Health Protection Teams have already seen some outbreaks of stomach bugs linked to animal attractions across the country, so are urging anyone planning a trip to the farm to remember the importance of thoroughly and frequently washing hands with soap and water, to avoid getting bugs that could make them seriously ill. </w:t>
      </w:r>
      <w:r w:rsidR="00915A8C" w:rsidRPr="00915A8C">
        <w:rPr>
          <w:rFonts w:cs="Arial"/>
          <w:sz w:val="24"/>
          <w:szCs w:val="24"/>
        </w:rPr>
        <w:t>Once infected, you can also pass the bugs on to other people, who may also become unwell.</w:t>
      </w:r>
    </w:p>
    <w:p w14:paraId="658C7B5D" w14:textId="77777777" w:rsidR="00915A8C" w:rsidRPr="00915A8C" w:rsidRDefault="00915A8C" w:rsidP="00915A8C">
      <w:pPr>
        <w:spacing w:line="320" w:lineRule="atLeast"/>
        <w:jc w:val="both"/>
        <w:rPr>
          <w:rFonts w:cs="Arial"/>
          <w:sz w:val="24"/>
          <w:szCs w:val="24"/>
        </w:rPr>
      </w:pPr>
    </w:p>
    <w:p w14:paraId="4B99E9BE" w14:textId="3FF3D13E" w:rsidR="00915A8C" w:rsidRPr="004B011A" w:rsidRDefault="006869A8" w:rsidP="00915A8C">
      <w:pPr>
        <w:spacing w:line="320" w:lineRule="atLeast"/>
        <w:jc w:val="both"/>
        <w:rPr>
          <w:rFonts w:cs="Arial"/>
          <w:sz w:val="24"/>
          <w:szCs w:val="24"/>
        </w:rPr>
      </w:pPr>
      <w:r w:rsidRPr="004B011A">
        <w:rPr>
          <w:rFonts w:cs="Arial"/>
          <w:b/>
          <w:bCs/>
          <w:sz w:val="24"/>
          <w:szCs w:val="24"/>
        </w:rPr>
        <w:t>Paul Fisher, Health Protection Consultant with</w:t>
      </w:r>
      <w:r w:rsidR="00915A8C" w:rsidRPr="004B011A">
        <w:rPr>
          <w:rFonts w:cs="Arial"/>
          <w:b/>
          <w:bCs/>
          <w:sz w:val="24"/>
          <w:szCs w:val="24"/>
        </w:rPr>
        <w:t xml:space="preserve"> UKHSA West Midlands, said:</w:t>
      </w:r>
      <w:r w:rsidR="00915A8C" w:rsidRPr="004B011A">
        <w:rPr>
          <w:rFonts w:cs="Arial"/>
          <w:sz w:val="24"/>
          <w:szCs w:val="24"/>
        </w:rPr>
        <w:t xml:space="preserve"> “</w:t>
      </w:r>
      <w:r w:rsidR="00F4477D" w:rsidRPr="004B011A">
        <w:rPr>
          <w:rFonts w:cs="Arial"/>
          <w:sz w:val="24"/>
          <w:szCs w:val="24"/>
        </w:rPr>
        <w:t xml:space="preserve">Thousands of people in the West Midlands region go to animal attractions each year. </w:t>
      </w:r>
      <w:r w:rsidR="00915A8C" w:rsidRPr="004B011A">
        <w:rPr>
          <w:rFonts w:eastAsia="Times New Roman" w:cs="Arial"/>
          <w:sz w:val="24"/>
          <w:szCs w:val="24"/>
        </w:rPr>
        <w:t>Visiting a farm is a fun day out</w:t>
      </w:r>
      <w:r w:rsidR="00F4477D" w:rsidRPr="004B011A">
        <w:rPr>
          <w:rFonts w:eastAsia="Times New Roman" w:cs="Arial"/>
          <w:sz w:val="24"/>
          <w:szCs w:val="24"/>
        </w:rPr>
        <w:t>,</w:t>
      </w:r>
      <w:r w:rsidR="00915A8C" w:rsidRPr="004B011A">
        <w:rPr>
          <w:rFonts w:eastAsia="Times New Roman" w:cs="Arial"/>
          <w:sz w:val="24"/>
          <w:szCs w:val="24"/>
        </w:rPr>
        <w:t xml:space="preserve"> which is enjoyable and educational, particularly </w:t>
      </w:r>
      <w:r w:rsidR="00F4477D" w:rsidRPr="004B011A">
        <w:rPr>
          <w:rFonts w:eastAsia="Times New Roman" w:cs="Arial"/>
          <w:sz w:val="24"/>
          <w:szCs w:val="24"/>
        </w:rPr>
        <w:t xml:space="preserve">for </w:t>
      </w:r>
      <w:r w:rsidR="00915A8C" w:rsidRPr="004B011A">
        <w:rPr>
          <w:rFonts w:eastAsia="Times New Roman" w:cs="Arial"/>
          <w:sz w:val="24"/>
          <w:szCs w:val="24"/>
        </w:rPr>
        <w:t>children. However, animals can be the source of several bugs that can be passed to humans and cause illness</w:t>
      </w:r>
      <w:r w:rsidR="00165E54" w:rsidRPr="004B011A">
        <w:rPr>
          <w:rFonts w:eastAsia="Times New Roman" w:cs="Arial"/>
          <w:sz w:val="24"/>
          <w:szCs w:val="24"/>
        </w:rPr>
        <w:t>, with s</w:t>
      </w:r>
      <w:r w:rsidR="00915A8C" w:rsidRPr="004B011A">
        <w:rPr>
          <w:rFonts w:eastAsia="Times New Roman" w:cs="Arial"/>
          <w:sz w:val="24"/>
          <w:szCs w:val="24"/>
        </w:rPr>
        <w:t xml:space="preserve">ome </w:t>
      </w:r>
      <w:r w:rsidR="00F4477D" w:rsidRPr="004B011A">
        <w:rPr>
          <w:rFonts w:eastAsia="Times New Roman" w:cs="Arial"/>
          <w:sz w:val="24"/>
          <w:szCs w:val="24"/>
        </w:rPr>
        <w:t xml:space="preserve">infections </w:t>
      </w:r>
      <w:r w:rsidR="00915A8C" w:rsidRPr="004B011A">
        <w:rPr>
          <w:rFonts w:eastAsia="Times New Roman" w:cs="Arial"/>
          <w:sz w:val="24"/>
          <w:szCs w:val="24"/>
        </w:rPr>
        <w:t>particularly serious for children or pregnant women. </w:t>
      </w:r>
      <w:r w:rsidR="00165E54" w:rsidRPr="004B011A">
        <w:rPr>
          <w:rFonts w:eastAsia="Times New Roman" w:cs="Arial"/>
          <w:sz w:val="24"/>
          <w:szCs w:val="24"/>
        </w:rPr>
        <w:t>While the number of people who become ill is proportionally quite small, many cases could be avoided by practicing the correct hand hygiene.</w:t>
      </w:r>
    </w:p>
    <w:p w14:paraId="43A46464" w14:textId="77777777" w:rsidR="00915A8C" w:rsidRPr="004B011A" w:rsidRDefault="00915A8C" w:rsidP="00915A8C">
      <w:pPr>
        <w:spacing w:line="320" w:lineRule="atLeast"/>
        <w:jc w:val="both"/>
        <w:rPr>
          <w:rFonts w:eastAsia="Times New Roman" w:cs="Arial"/>
          <w:sz w:val="24"/>
          <w:szCs w:val="24"/>
        </w:rPr>
      </w:pPr>
    </w:p>
    <w:p w14:paraId="6AA8ED85" w14:textId="61896143" w:rsidR="00915A8C" w:rsidRPr="004B011A" w:rsidRDefault="00915A8C" w:rsidP="006869A8">
      <w:pPr>
        <w:spacing w:line="320" w:lineRule="exact"/>
        <w:jc w:val="both"/>
        <w:rPr>
          <w:rFonts w:eastAsia="Times New Roman" w:cs="Arial"/>
          <w:b/>
          <w:bCs/>
          <w:sz w:val="24"/>
          <w:szCs w:val="24"/>
        </w:rPr>
      </w:pPr>
      <w:r w:rsidRPr="004B011A">
        <w:rPr>
          <w:rFonts w:eastAsia="Times New Roman" w:cs="Arial"/>
          <w:sz w:val="24"/>
          <w:szCs w:val="24"/>
        </w:rPr>
        <w:t>“Infections can be picked up from the animal’s body, its poo or from areas where animals have recently been. If the germs are on your hands, you could accidentally pass them to your mouth. You can’t see the germs, so your hands may appear clean.</w:t>
      </w:r>
      <w:r w:rsidR="00165E54" w:rsidRPr="004B011A">
        <w:rPr>
          <w:rFonts w:eastAsia="Times New Roman" w:cs="Arial"/>
          <w:sz w:val="24"/>
          <w:szCs w:val="24"/>
        </w:rPr>
        <w:t xml:space="preserve"> Even if you’ve not been </w:t>
      </w:r>
      <w:r w:rsidR="00753131" w:rsidRPr="004B011A">
        <w:rPr>
          <w:rFonts w:eastAsia="Times New Roman" w:cs="Arial"/>
          <w:sz w:val="24"/>
          <w:szCs w:val="24"/>
        </w:rPr>
        <w:t>touching the animals themselves, you may have touched fences or other surfaces in areas with animals or sat on and touched grass that is contaminated.</w:t>
      </w:r>
    </w:p>
    <w:p w14:paraId="51A882D4" w14:textId="77777777" w:rsidR="00915A8C" w:rsidRPr="004B011A" w:rsidRDefault="00915A8C" w:rsidP="006869A8">
      <w:pPr>
        <w:spacing w:line="320" w:lineRule="exact"/>
        <w:jc w:val="both"/>
        <w:rPr>
          <w:rFonts w:eastAsia="Times New Roman" w:cs="Arial"/>
          <w:sz w:val="24"/>
          <w:szCs w:val="24"/>
        </w:rPr>
      </w:pPr>
    </w:p>
    <w:p w14:paraId="0D34B2DB" w14:textId="0429FF30" w:rsidR="00120AD5" w:rsidRPr="004B011A" w:rsidRDefault="00915A8C" w:rsidP="006869A8">
      <w:pPr>
        <w:spacing w:line="320" w:lineRule="exact"/>
        <w:jc w:val="both"/>
        <w:rPr>
          <w:rStyle w:val="Strong"/>
          <w:rFonts w:cs="Arial"/>
          <w:b w:val="0"/>
          <w:bCs w:val="0"/>
          <w:sz w:val="24"/>
          <w:szCs w:val="24"/>
        </w:rPr>
      </w:pPr>
      <w:r w:rsidRPr="004B011A">
        <w:rPr>
          <w:rFonts w:eastAsia="Times New Roman" w:cs="Arial"/>
          <w:sz w:val="24"/>
          <w:szCs w:val="24"/>
        </w:rPr>
        <w:lastRenderedPageBreak/>
        <w:t>“Washing your hands thoroughly with soap and warm water immediately after you</w:t>
      </w:r>
      <w:r w:rsidR="00F4477D" w:rsidRPr="004B011A">
        <w:rPr>
          <w:rFonts w:eastAsia="Times New Roman" w:cs="Arial"/>
          <w:sz w:val="24"/>
          <w:szCs w:val="24"/>
        </w:rPr>
        <w:t>’</w:t>
      </w:r>
      <w:r w:rsidRPr="004B011A">
        <w:rPr>
          <w:rFonts w:eastAsia="Times New Roman" w:cs="Arial"/>
          <w:sz w:val="24"/>
          <w:szCs w:val="24"/>
        </w:rPr>
        <w:t xml:space="preserve">ve had contact with animals and before eating </w:t>
      </w:r>
      <w:r w:rsidR="00F4477D" w:rsidRPr="004B011A">
        <w:rPr>
          <w:rFonts w:eastAsia="Times New Roman" w:cs="Arial"/>
          <w:sz w:val="24"/>
          <w:szCs w:val="24"/>
        </w:rPr>
        <w:t xml:space="preserve">or drinking </w:t>
      </w:r>
      <w:r w:rsidRPr="004B011A">
        <w:rPr>
          <w:rFonts w:eastAsia="Times New Roman" w:cs="Arial"/>
          <w:sz w:val="24"/>
          <w:szCs w:val="24"/>
        </w:rPr>
        <w:t>will reduce the risk of infection. Do</w:t>
      </w:r>
      <w:r w:rsidR="00165E54" w:rsidRPr="004B011A">
        <w:rPr>
          <w:rFonts w:eastAsia="Times New Roman" w:cs="Arial"/>
          <w:sz w:val="24"/>
          <w:szCs w:val="24"/>
        </w:rPr>
        <w:t>n’</w:t>
      </w:r>
      <w:r w:rsidRPr="004B011A">
        <w:rPr>
          <w:rFonts w:eastAsia="Times New Roman" w:cs="Arial"/>
          <w:sz w:val="24"/>
          <w:szCs w:val="24"/>
        </w:rPr>
        <w:t>t use gels or wipes instead of soap and wate</w:t>
      </w:r>
      <w:r w:rsidR="00165E54" w:rsidRPr="004B011A">
        <w:rPr>
          <w:rFonts w:eastAsia="Times New Roman" w:cs="Arial"/>
          <w:sz w:val="24"/>
          <w:szCs w:val="24"/>
        </w:rPr>
        <w:t>r, as these are not a substitute for washing your hands</w:t>
      </w:r>
      <w:r w:rsidRPr="004B011A">
        <w:rPr>
          <w:rFonts w:eastAsia="Times New Roman" w:cs="Arial"/>
          <w:sz w:val="24"/>
          <w:szCs w:val="24"/>
        </w:rPr>
        <w:t>. Farms provide hand washing facilities, so we encourage people to make use of these to ensure the only thing</w:t>
      </w:r>
      <w:r w:rsidR="00DB4FCE" w:rsidRPr="004B011A">
        <w:rPr>
          <w:rFonts w:eastAsia="Times New Roman" w:cs="Arial"/>
          <w:sz w:val="24"/>
          <w:szCs w:val="24"/>
        </w:rPr>
        <w:t>s</w:t>
      </w:r>
      <w:r w:rsidRPr="004B011A">
        <w:rPr>
          <w:rFonts w:eastAsia="Times New Roman" w:cs="Arial"/>
          <w:sz w:val="24"/>
          <w:szCs w:val="24"/>
        </w:rPr>
        <w:t xml:space="preserve"> you take away from your visit </w:t>
      </w:r>
      <w:r w:rsidR="00DB4FCE" w:rsidRPr="004B011A">
        <w:rPr>
          <w:rFonts w:eastAsia="Times New Roman" w:cs="Arial"/>
          <w:sz w:val="24"/>
          <w:szCs w:val="24"/>
        </w:rPr>
        <w:t>are</w:t>
      </w:r>
      <w:r w:rsidRPr="004B011A">
        <w:rPr>
          <w:rFonts w:eastAsia="Times New Roman" w:cs="Arial"/>
          <w:sz w:val="24"/>
          <w:szCs w:val="24"/>
        </w:rPr>
        <w:t xml:space="preserve"> happy memories.”</w:t>
      </w:r>
      <w:r w:rsidRPr="004B011A">
        <w:rPr>
          <w:rFonts w:cs="Arial"/>
          <w:sz w:val="24"/>
          <w:szCs w:val="24"/>
        </w:rPr>
        <w:t xml:space="preserve"> </w:t>
      </w:r>
    </w:p>
    <w:p w14:paraId="5B6E8372" w14:textId="77777777" w:rsidR="00F4477D" w:rsidRDefault="00F4477D" w:rsidP="006869A8">
      <w:pPr>
        <w:pStyle w:val="NormalWeb"/>
        <w:spacing w:before="0" w:beforeAutospacing="0" w:after="0" w:afterAutospacing="0" w:line="320" w:lineRule="exact"/>
        <w:jc w:val="both"/>
        <w:rPr>
          <w:rStyle w:val="Strong"/>
          <w:rFonts w:ascii="Arial" w:hAnsi="Arial"/>
        </w:rPr>
      </w:pPr>
    </w:p>
    <w:p w14:paraId="6725EE65" w14:textId="39B5873B" w:rsidR="006869A8" w:rsidRPr="006869A8" w:rsidRDefault="006869A8" w:rsidP="006869A8">
      <w:pPr>
        <w:pStyle w:val="NormalWeb"/>
        <w:spacing w:before="0" w:beforeAutospacing="0" w:after="0" w:afterAutospacing="0" w:line="320" w:lineRule="exact"/>
        <w:jc w:val="both"/>
        <w:rPr>
          <w:rFonts w:ascii="Arial" w:hAnsi="Arial" w:cs="Arial"/>
        </w:rPr>
      </w:pPr>
      <w:r w:rsidRPr="006869A8">
        <w:rPr>
          <w:rStyle w:val="Strong"/>
          <w:rFonts w:ascii="Arial" w:hAnsi="Arial"/>
        </w:rPr>
        <w:t xml:space="preserve">Annabel Shackleton, LEAF Open Farm Sunday Manager, said: </w:t>
      </w:r>
      <w:r w:rsidRPr="006869A8">
        <w:rPr>
          <w:rFonts w:ascii="Arial" w:hAnsi="Arial" w:cs="Arial"/>
        </w:rPr>
        <w:t xml:space="preserve">“We want people to continue to enjoy visiting farms and agricultural events safely. This means making time after touching animals, </w:t>
      </w:r>
      <w:proofErr w:type="gramStart"/>
      <w:r w:rsidRPr="006869A8">
        <w:rPr>
          <w:rFonts w:ascii="Arial" w:hAnsi="Arial" w:cs="Arial"/>
        </w:rPr>
        <w:t>pens</w:t>
      </w:r>
      <w:proofErr w:type="gramEnd"/>
      <w:r w:rsidRPr="006869A8">
        <w:rPr>
          <w:rFonts w:ascii="Arial" w:hAnsi="Arial" w:cs="Arial"/>
        </w:rPr>
        <w:t xml:space="preserve"> or fencing, to wash your hands thoroughly with liquid soap, running water and drying them with disposable towels. Adults should always supervise children to ensure that they wash their hands properly and grow up learning that clean hands are essential before eating! Anti bac hand gel is not a replacement for washing hands, especially not when spending time around animals. If a dummy drops on the ground it will need sterilising, and boots, shoes and pushchairs need to be washed down too when leaving a farm. Remember these simple things to ensure your farm visit is both enjoyable and safe.”</w:t>
      </w:r>
    </w:p>
    <w:p w14:paraId="173E235D" w14:textId="77777777" w:rsidR="00120AD5" w:rsidRPr="006869A8" w:rsidRDefault="00120AD5" w:rsidP="006869A8">
      <w:pPr>
        <w:pStyle w:val="NormalWeb"/>
        <w:spacing w:before="0" w:beforeAutospacing="0" w:after="0" w:afterAutospacing="0" w:line="320" w:lineRule="exact"/>
        <w:jc w:val="both"/>
        <w:rPr>
          <w:rFonts w:ascii="Arial" w:hAnsi="Arial" w:cs="Arial"/>
        </w:rPr>
      </w:pPr>
    </w:p>
    <w:p w14:paraId="7DD76711" w14:textId="7FB81493" w:rsidR="00915A8C" w:rsidRPr="00915A8C" w:rsidRDefault="00915A8C" w:rsidP="006869A8">
      <w:pPr>
        <w:pStyle w:val="NormalWeb"/>
        <w:spacing w:before="0" w:beforeAutospacing="0" w:after="0" w:afterAutospacing="0" w:line="320" w:lineRule="exact"/>
        <w:jc w:val="both"/>
        <w:rPr>
          <w:rFonts w:ascii="Arial" w:hAnsi="Arial" w:cs="Arial"/>
        </w:rPr>
      </w:pPr>
      <w:r w:rsidRPr="006869A8">
        <w:rPr>
          <w:rFonts w:ascii="Arial" w:hAnsi="Arial" w:cs="Arial"/>
        </w:rPr>
        <w:t>Open</w:t>
      </w:r>
      <w:r w:rsidRPr="00915A8C">
        <w:rPr>
          <w:rFonts w:ascii="Arial" w:hAnsi="Arial" w:cs="Arial"/>
        </w:rPr>
        <w:t xml:space="preserve"> Farm Sunday will see many farms open their gates to the public which might not normally do so. For more details, including which farms are open, visit the </w:t>
      </w:r>
      <w:hyperlink r:id="rId8" w:history="1">
        <w:r w:rsidRPr="00915A8C">
          <w:rPr>
            <w:rStyle w:val="Hyperlink"/>
            <w:rFonts w:ascii="Arial" w:hAnsi="Arial" w:cs="Arial"/>
            <w:color w:val="007C91"/>
          </w:rPr>
          <w:t>Open Farm Sunday homepage</w:t>
        </w:r>
      </w:hyperlink>
      <w:r w:rsidRPr="00915A8C">
        <w:rPr>
          <w:rFonts w:ascii="Arial" w:hAnsi="Arial" w:cs="Arial"/>
        </w:rPr>
        <w:t>.</w:t>
      </w:r>
    </w:p>
    <w:bookmarkEnd w:id="0"/>
    <w:p w14:paraId="7A0D4C24" w14:textId="77777777" w:rsidR="00085CE2" w:rsidRDefault="00085CE2" w:rsidP="00786636">
      <w:pPr>
        <w:jc w:val="both"/>
        <w:rPr>
          <w:b/>
          <w:sz w:val="28"/>
          <w:szCs w:val="28"/>
        </w:rPr>
      </w:pPr>
    </w:p>
    <w:p w14:paraId="1BDD29B8" w14:textId="77777777" w:rsidR="00915A8C" w:rsidRDefault="00915A8C" w:rsidP="00786636">
      <w:pPr>
        <w:jc w:val="both"/>
        <w:rPr>
          <w:b/>
          <w:sz w:val="28"/>
          <w:szCs w:val="28"/>
        </w:rPr>
      </w:pPr>
    </w:p>
    <w:p w14:paraId="7D087680" w14:textId="48AFD076" w:rsidR="00786636" w:rsidRDefault="00786636" w:rsidP="00786636">
      <w:pPr>
        <w:jc w:val="both"/>
        <w:rPr>
          <w:rFonts w:eastAsiaTheme="minorEastAsia" w:cs="Arial"/>
          <w:b/>
          <w:noProof/>
          <w:sz w:val="28"/>
          <w:szCs w:val="28"/>
        </w:rPr>
      </w:pPr>
      <w:r w:rsidRPr="002865E4">
        <w:rPr>
          <w:b/>
          <w:sz w:val="28"/>
          <w:szCs w:val="28"/>
        </w:rPr>
        <w:t xml:space="preserve">For more information contact </w:t>
      </w:r>
      <w:r>
        <w:rPr>
          <w:b/>
          <w:sz w:val="28"/>
          <w:szCs w:val="28"/>
        </w:rPr>
        <w:t>UKHSA</w:t>
      </w:r>
      <w:r w:rsidRPr="002865E4">
        <w:rPr>
          <w:b/>
          <w:sz w:val="28"/>
          <w:szCs w:val="28"/>
        </w:rPr>
        <w:t xml:space="preserve"> West Midlands press office on 0121 232 9223/4 Out Of Hours </w:t>
      </w:r>
      <w:r>
        <w:rPr>
          <w:rFonts w:eastAsiaTheme="minorEastAsia" w:cs="Arial"/>
          <w:b/>
          <w:noProof/>
          <w:sz w:val="28"/>
          <w:szCs w:val="28"/>
        </w:rPr>
        <w:t>07834 311 393</w:t>
      </w:r>
    </w:p>
    <w:p w14:paraId="2F16623E" w14:textId="77777777" w:rsidR="00786636" w:rsidRPr="00915A8C" w:rsidRDefault="00786636" w:rsidP="0088431D">
      <w:pPr>
        <w:jc w:val="both"/>
        <w:rPr>
          <w:rFonts w:eastAsiaTheme="minorEastAsia" w:cs="Arial"/>
          <w:b/>
          <w:noProof/>
          <w:sz w:val="48"/>
          <w:szCs w:val="48"/>
        </w:rPr>
      </w:pPr>
    </w:p>
    <w:p w14:paraId="3225792B" w14:textId="77777777" w:rsidR="00915A8C" w:rsidRDefault="00915A8C" w:rsidP="0088431D">
      <w:pPr>
        <w:jc w:val="both"/>
        <w:rPr>
          <w:rFonts w:eastAsiaTheme="minorEastAsia" w:cs="Arial"/>
          <w:b/>
          <w:noProof/>
          <w:sz w:val="22"/>
          <w:szCs w:val="22"/>
        </w:rPr>
      </w:pPr>
    </w:p>
    <w:p w14:paraId="08C3B6CC" w14:textId="0E962C12" w:rsidR="00786636" w:rsidRPr="0088431D" w:rsidRDefault="00786636" w:rsidP="0088431D">
      <w:pPr>
        <w:jc w:val="both"/>
        <w:rPr>
          <w:rFonts w:eastAsiaTheme="minorEastAsia" w:cs="Arial"/>
          <w:b/>
          <w:noProof/>
          <w:sz w:val="22"/>
          <w:szCs w:val="22"/>
        </w:rPr>
      </w:pPr>
      <w:r w:rsidRPr="0088431D">
        <w:rPr>
          <w:rFonts w:eastAsiaTheme="minorEastAsia" w:cs="Arial"/>
          <w:b/>
          <w:noProof/>
          <w:sz w:val="22"/>
          <w:szCs w:val="22"/>
        </w:rPr>
        <w:t>Notes to Editors</w:t>
      </w:r>
    </w:p>
    <w:p w14:paraId="57487485" w14:textId="77777777" w:rsidR="00786636" w:rsidRPr="00915A8C" w:rsidRDefault="00786636" w:rsidP="00915A8C">
      <w:pPr>
        <w:jc w:val="both"/>
        <w:rPr>
          <w:rFonts w:eastAsiaTheme="minorEastAsia" w:cs="Arial"/>
          <w:b/>
          <w:noProof/>
          <w:sz w:val="22"/>
          <w:szCs w:val="22"/>
        </w:rPr>
      </w:pPr>
    </w:p>
    <w:p w14:paraId="02E09117" w14:textId="585527B3" w:rsidR="00915A8C" w:rsidRPr="00915A8C" w:rsidRDefault="00915A8C" w:rsidP="00915A8C">
      <w:pPr>
        <w:pStyle w:val="ListParagraph"/>
        <w:numPr>
          <w:ilvl w:val="0"/>
          <w:numId w:val="21"/>
        </w:numPr>
        <w:spacing w:after="0" w:line="240" w:lineRule="auto"/>
        <w:jc w:val="both"/>
        <w:rPr>
          <w:sz w:val="22"/>
        </w:rPr>
      </w:pPr>
      <w:r w:rsidRPr="00915A8C">
        <w:rPr>
          <w:rFonts w:eastAsia="Times New Roman"/>
          <w:b/>
          <w:bCs/>
          <w:sz w:val="22"/>
        </w:rPr>
        <w:t xml:space="preserve">What to do when visiting a farm </w:t>
      </w:r>
    </w:p>
    <w:p w14:paraId="7C2ADC6B" w14:textId="77777777" w:rsidR="00915A8C" w:rsidRPr="00915A8C" w:rsidRDefault="00915A8C" w:rsidP="00915A8C">
      <w:pPr>
        <w:spacing w:before="120"/>
        <w:ind w:left="360"/>
        <w:jc w:val="both"/>
        <w:rPr>
          <w:rFonts w:eastAsia="Times New Roman" w:cs="Arial"/>
          <w:sz w:val="22"/>
          <w:szCs w:val="22"/>
        </w:rPr>
      </w:pPr>
      <w:r w:rsidRPr="00915A8C">
        <w:rPr>
          <w:rFonts w:eastAsia="Times New Roman" w:cs="Arial"/>
          <w:sz w:val="22"/>
          <w:szCs w:val="22"/>
        </w:rPr>
        <w:t>Following the simple rules listed below will help to keep you and your children safe from infections that may be found on open farms. Pregnant women need to take particular care as infections acquired from animals can be harmful to them and their unborn baby.</w:t>
      </w:r>
    </w:p>
    <w:p w14:paraId="1356F681" w14:textId="77777777" w:rsidR="00915A8C" w:rsidRPr="00915A8C" w:rsidRDefault="00915A8C" w:rsidP="00915A8C">
      <w:pPr>
        <w:numPr>
          <w:ilvl w:val="0"/>
          <w:numId w:val="27"/>
        </w:numPr>
        <w:spacing w:before="120"/>
        <w:jc w:val="both"/>
        <w:rPr>
          <w:rFonts w:eastAsia="Times New Roman" w:cs="Arial"/>
          <w:sz w:val="22"/>
          <w:szCs w:val="22"/>
        </w:rPr>
      </w:pPr>
      <w:r w:rsidRPr="00915A8C">
        <w:rPr>
          <w:rFonts w:eastAsia="Times New Roman" w:cs="Arial"/>
          <w:sz w:val="22"/>
          <w:szCs w:val="22"/>
        </w:rPr>
        <w:t xml:space="preserve">Do wash your hands thoroughly with soap and water after you have touched animals, </w:t>
      </w:r>
      <w:proofErr w:type="gramStart"/>
      <w:r w:rsidRPr="00915A8C">
        <w:rPr>
          <w:rFonts w:eastAsia="Times New Roman" w:cs="Arial"/>
          <w:sz w:val="22"/>
          <w:szCs w:val="22"/>
        </w:rPr>
        <w:t>fences</w:t>
      </w:r>
      <w:proofErr w:type="gramEnd"/>
      <w:r w:rsidRPr="00915A8C">
        <w:rPr>
          <w:rFonts w:eastAsia="Times New Roman" w:cs="Arial"/>
          <w:sz w:val="22"/>
          <w:szCs w:val="22"/>
        </w:rPr>
        <w:t xml:space="preserve"> or other surfaces in animal areas. All open farms provide handwashing facilities for visitors.</w:t>
      </w:r>
    </w:p>
    <w:p w14:paraId="0A3B6033" w14:textId="77777777" w:rsidR="00915A8C" w:rsidRPr="00915A8C" w:rsidRDefault="00915A8C" w:rsidP="00915A8C">
      <w:pPr>
        <w:numPr>
          <w:ilvl w:val="0"/>
          <w:numId w:val="27"/>
        </w:numPr>
        <w:spacing w:before="120"/>
        <w:jc w:val="both"/>
        <w:rPr>
          <w:rFonts w:eastAsia="Times New Roman" w:cs="Arial"/>
          <w:sz w:val="22"/>
          <w:szCs w:val="22"/>
        </w:rPr>
      </w:pPr>
      <w:r w:rsidRPr="00915A8C">
        <w:rPr>
          <w:rFonts w:eastAsia="Times New Roman" w:cs="Arial"/>
          <w:sz w:val="22"/>
          <w:szCs w:val="22"/>
        </w:rPr>
        <w:t>Do wash your hands thoroughly with soap and water before eating or drinking.</w:t>
      </w:r>
    </w:p>
    <w:p w14:paraId="22E633E2" w14:textId="77777777" w:rsidR="00915A8C" w:rsidRPr="00915A8C" w:rsidRDefault="00915A8C" w:rsidP="00915A8C">
      <w:pPr>
        <w:numPr>
          <w:ilvl w:val="0"/>
          <w:numId w:val="27"/>
        </w:numPr>
        <w:spacing w:before="120"/>
        <w:jc w:val="both"/>
        <w:rPr>
          <w:rFonts w:eastAsia="Times New Roman" w:cs="Arial"/>
          <w:sz w:val="22"/>
          <w:szCs w:val="22"/>
        </w:rPr>
      </w:pPr>
      <w:r w:rsidRPr="00915A8C">
        <w:rPr>
          <w:rFonts w:eastAsia="Times New Roman" w:cs="Arial"/>
          <w:sz w:val="22"/>
          <w:szCs w:val="22"/>
        </w:rPr>
        <w:t>Do remove and clean boots or shoes that might have become soiled and clean pushchair wheels. Then wash your hands thoroughly with soap and water.</w:t>
      </w:r>
    </w:p>
    <w:p w14:paraId="74613725" w14:textId="77777777" w:rsidR="00915A8C" w:rsidRPr="00915A8C" w:rsidRDefault="00915A8C" w:rsidP="00915A8C">
      <w:pPr>
        <w:numPr>
          <w:ilvl w:val="0"/>
          <w:numId w:val="27"/>
        </w:numPr>
        <w:spacing w:before="120"/>
        <w:jc w:val="both"/>
        <w:rPr>
          <w:rFonts w:eastAsia="Times New Roman" w:cs="Arial"/>
          <w:sz w:val="22"/>
          <w:szCs w:val="22"/>
        </w:rPr>
      </w:pPr>
      <w:r w:rsidRPr="00915A8C">
        <w:rPr>
          <w:rFonts w:eastAsia="Times New Roman" w:cs="Arial"/>
          <w:sz w:val="22"/>
          <w:szCs w:val="22"/>
        </w:rPr>
        <w:t>Do supervise children closely to ensure that they wash their hands thoroughly.</w:t>
      </w:r>
    </w:p>
    <w:p w14:paraId="508D82AC" w14:textId="77777777" w:rsidR="00915A8C" w:rsidRPr="00915A8C" w:rsidRDefault="00915A8C" w:rsidP="00915A8C">
      <w:pPr>
        <w:pStyle w:val="ListParagraph"/>
        <w:numPr>
          <w:ilvl w:val="0"/>
          <w:numId w:val="27"/>
        </w:numPr>
        <w:spacing w:before="120" w:after="0" w:line="240" w:lineRule="auto"/>
        <w:jc w:val="both"/>
        <w:rPr>
          <w:rFonts w:eastAsia="Times New Roman"/>
          <w:sz w:val="22"/>
          <w:lang w:eastAsia="en-GB"/>
        </w:rPr>
      </w:pPr>
      <w:r w:rsidRPr="00915A8C">
        <w:rPr>
          <w:rFonts w:eastAsia="Times New Roman"/>
          <w:sz w:val="22"/>
          <w:lang w:eastAsia="en-GB"/>
        </w:rPr>
        <w:t xml:space="preserve">Washing your hands should take about 20 seconds – the same time that it takes to recite a single verse of “Old Macdonald Had A Farm”. </w:t>
      </w:r>
    </w:p>
    <w:p w14:paraId="5FDAE09E" w14:textId="77777777" w:rsidR="00915A8C" w:rsidRPr="00915A8C" w:rsidRDefault="00915A8C" w:rsidP="00915A8C">
      <w:pPr>
        <w:numPr>
          <w:ilvl w:val="0"/>
          <w:numId w:val="27"/>
        </w:numPr>
        <w:spacing w:before="120"/>
        <w:jc w:val="both"/>
        <w:rPr>
          <w:rFonts w:eastAsia="Times New Roman" w:cs="Arial"/>
          <w:sz w:val="22"/>
          <w:szCs w:val="22"/>
        </w:rPr>
      </w:pPr>
      <w:r w:rsidRPr="00915A8C">
        <w:rPr>
          <w:rFonts w:eastAsia="Times New Roman" w:cs="Arial"/>
          <w:sz w:val="22"/>
          <w:szCs w:val="22"/>
        </w:rPr>
        <w:t>Do eat and drink in picnic areas or cafes only.</w:t>
      </w:r>
    </w:p>
    <w:p w14:paraId="6AE7E8F5" w14:textId="77777777" w:rsidR="00915A8C" w:rsidRPr="00915A8C" w:rsidRDefault="00915A8C" w:rsidP="00915A8C">
      <w:pPr>
        <w:numPr>
          <w:ilvl w:val="0"/>
          <w:numId w:val="27"/>
        </w:numPr>
        <w:spacing w:before="120"/>
        <w:jc w:val="both"/>
        <w:rPr>
          <w:rFonts w:eastAsia="Times New Roman" w:cs="Arial"/>
          <w:sz w:val="22"/>
          <w:szCs w:val="22"/>
        </w:rPr>
      </w:pPr>
      <w:r w:rsidRPr="00915A8C">
        <w:rPr>
          <w:rFonts w:eastAsia="Times New Roman" w:cs="Arial"/>
          <w:sz w:val="22"/>
          <w:szCs w:val="22"/>
        </w:rPr>
        <w:t>Do not put hands on faces or fingers in mouths while petting animals or walking round the farm.</w:t>
      </w:r>
    </w:p>
    <w:p w14:paraId="5DE0FDDB" w14:textId="77777777" w:rsidR="00915A8C" w:rsidRPr="00915A8C" w:rsidRDefault="00915A8C" w:rsidP="00915A8C">
      <w:pPr>
        <w:numPr>
          <w:ilvl w:val="0"/>
          <w:numId w:val="27"/>
        </w:numPr>
        <w:spacing w:before="120"/>
        <w:jc w:val="both"/>
        <w:rPr>
          <w:rFonts w:eastAsia="Times New Roman" w:cs="Arial"/>
          <w:sz w:val="22"/>
          <w:szCs w:val="22"/>
        </w:rPr>
      </w:pPr>
      <w:r w:rsidRPr="00915A8C">
        <w:rPr>
          <w:rFonts w:eastAsia="Times New Roman" w:cs="Arial"/>
          <w:sz w:val="22"/>
          <w:szCs w:val="22"/>
        </w:rPr>
        <w:lastRenderedPageBreak/>
        <w:t>Do not kiss farm animals or allow children to put their faces close to animals.</w:t>
      </w:r>
    </w:p>
    <w:p w14:paraId="1B77A855" w14:textId="77777777" w:rsidR="00915A8C" w:rsidRPr="00915A8C" w:rsidRDefault="00915A8C" w:rsidP="00915A8C">
      <w:pPr>
        <w:numPr>
          <w:ilvl w:val="0"/>
          <w:numId w:val="27"/>
        </w:numPr>
        <w:spacing w:before="120"/>
        <w:jc w:val="both"/>
        <w:rPr>
          <w:rFonts w:eastAsia="Times New Roman" w:cs="Arial"/>
          <w:sz w:val="22"/>
          <w:szCs w:val="22"/>
        </w:rPr>
      </w:pPr>
      <w:r w:rsidRPr="00915A8C">
        <w:rPr>
          <w:rFonts w:eastAsia="Times New Roman" w:cs="Arial"/>
          <w:sz w:val="22"/>
          <w:szCs w:val="22"/>
        </w:rPr>
        <w:t>Do not eat or drink while touching animals or walking round the farm. This includes not eating sweets, crisps or chewing gum.</w:t>
      </w:r>
    </w:p>
    <w:p w14:paraId="58817C53" w14:textId="77777777" w:rsidR="00915A8C" w:rsidRPr="00915A8C" w:rsidRDefault="00915A8C" w:rsidP="00915A8C">
      <w:pPr>
        <w:numPr>
          <w:ilvl w:val="0"/>
          <w:numId w:val="27"/>
        </w:numPr>
        <w:spacing w:before="120"/>
        <w:jc w:val="both"/>
        <w:rPr>
          <w:rFonts w:eastAsia="Times New Roman" w:cs="Arial"/>
          <w:sz w:val="22"/>
          <w:szCs w:val="22"/>
        </w:rPr>
      </w:pPr>
      <w:r w:rsidRPr="00915A8C">
        <w:rPr>
          <w:rFonts w:eastAsia="Times New Roman" w:cs="Arial"/>
          <w:sz w:val="22"/>
          <w:szCs w:val="22"/>
        </w:rPr>
        <w:t>Do not eat anything that has fallen on the floor.</w:t>
      </w:r>
    </w:p>
    <w:p w14:paraId="4CDA1F13" w14:textId="0C470A44" w:rsidR="00120AD5" w:rsidRPr="005240E3" w:rsidRDefault="00915A8C" w:rsidP="005240E3">
      <w:pPr>
        <w:numPr>
          <w:ilvl w:val="0"/>
          <w:numId w:val="27"/>
        </w:numPr>
        <w:spacing w:before="120"/>
        <w:jc w:val="both"/>
        <w:rPr>
          <w:rFonts w:eastAsia="Times New Roman" w:cs="Arial"/>
          <w:sz w:val="22"/>
          <w:szCs w:val="22"/>
        </w:rPr>
      </w:pPr>
      <w:r w:rsidRPr="00915A8C">
        <w:rPr>
          <w:rFonts w:eastAsia="Times New Roman" w:cs="Arial"/>
          <w:sz w:val="22"/>
          <w:szCs w:val="22"/>
        </w:rPr>
        <w:t>Do not use gels or wipes instead of washing hands with soap and water. Gels and wipes do not remove bugs in dirt.</w:t>
      </w:r>
    </w:p>
    <w:p w14:paraId="469C1E1E" w14:textId="77777777" w:rsidR="00120AD5" w:rsidRPr="00915A8C" w:rsidRDefault="00120AD5" w:rsidP="00915A8C">
      <w:pPr>
        <w:ind w:left="720"/>
        <w:jc w:val="both"/>
        <w:rPr>
          <w:rFonts w:eastAsia="Times New Roman" w:cs="Arial"/>
          <w:sz w:val="22"/>
          <w:szCs w:val="22"/>
        </w:rPr>
      </w:pPr>
    </w:p>
    <w:p w14:paraId="50D02787" w14:textId="77777777" w:rsidR="00915A8C" w:rsidRPr="00915A8C" w:rsidRDefault="00915A8C" w:rsidP="00915A8C">
      <w:pPr>
        <w:pStyle w:val="ListParagraph"/>
        <w:numPr>
          <w:ilvl w:val="0"/>
          <w:numId w:val="21"/>
        </w:numPr>
        <w:spacing w:after="0" w:line="240" w:lineRule="auto"/>
        <w:jc w:val="both"/>
        <w:rPr>
          <w:rFonts w:eastAsia="Times New Roman"/>
          <w:sz w:val="22"/>
        </w:rPr>
      </w:pPr>
      <w:r w:rsidRPr="00915A8C">
        <w:rPr>
          <w:rFonts w:eastAsia="Times New Roman"/>
          <w:b/>
          <w:bCs/>
          <w:sz w:val="22"/>
        </w:rPr>
        <w:t xml:space="preserve">What should I do if I feel unwell after a farm visit? </w:t>
      </w:r>
    </w:p>
    <w:p w14:paraId="5C894846" w14:textId="77777777" w:rsidR="00915A8C" w:rsidRPr="00915A8C" w:rsidRDefault="00915A8C" w:rsidP="00915A8C">
      <w:pPr>
        <w:pStyle w:val="ListParagraph"/>
        <w:numPr>
          <w:ilvl w:val="0"/>
          <w:numId w:val="28"/>
        </w:numPr>
        <w:spacing w:before="120" w:after="0" w:line="240" w:lineRule="auto"/>
        <w:ind w:left="714" w:hanging="357"/>
        <w:jc w:val="both"/>
        <w:rPr>
          <w:rFonts w:eastAsia="Times New Roman"/>
          <w:sz w:val="22"/>
        </w:rPr>
      </w:pPr>
      <w:bookmarkStart w:id="1" w:name="_Hlk129079655"/>
      <w:r w:rsidRPr="00915A8C">
        <w:rPr>
          <w:rFonts w:eastAsia="Times New Roman"/>
          <w:sz w:val="22"/>
        </w:rPr>
        <w:t>If you or anyone in your group feels unwell or has any symptoms, for example is sick or has diarrhoea within two weeks of visiting a farm, contact your GP or call NHS 111 as soon as possible.</w:t>
      </w:r>
      <w:bookmarkEnd w:id="1"/>
      <w:r w:rsidRPr="00915A8C">
        <w:rPr>
          <w:rFonts w:eastAsia="Times New Roman"/>
          <w:sz w:val="22"/>
        </w:rPr>
        <w:t xml:space="preserve"> If you or anyone in your group, particularly a young child, has bloody diarrhoea, seek immediate emergency medical attention.</w:t>
      </w:r>
    </w:p>
    <w:p w14:paraId="19A6844B" w14:textId="33FD2D9A" w:rsidR="00915A8C" w:rsidRPr="00915A8C" w:rsidRDefault="00915A8C" w:rsidP="00915A8C">
      <w:pPr>
        <w:pStyle w:val="ListParagraph"/>
        <w:numPr>
          <w:ilvl w:val="0"/>
          <w:numId w:val="28"/>
        </w:numPr>
        <w:spacing w:before="120" w:after="0" w:line="240" w:lineRule="auto"/>
        <w:ind w:left="714" w:hanging="357"/>
        <w:jc w:val="both"/>
        <w:rPr>
          <w:rFonts w:eastAsia="Times New Roman"/>
          <w:sz w:val="22"/>
        </w:rPr>
      </w:pPr>
      <w:r w:rsidRPr="00915A8C">
        <w:rPr>
          <w:rFonts w:eastAsia="Times New Roman"/>
          <w:sz w:val="22"/>
        </w:rPr>
        <w:t>You should not attend school/childcare/work until you have been free of sickness or diarrhoea for two days. If you are diagnosed with Cryptosporidium</w:t>
      </w:r>
      <w:r>
        <w:rPr>
          <w:rFonts w:eastAsia="Times New Roman"/>
          <w:sz w:val="22"/>
        </w:rPr>
        <w:t>,</w:t>
      </w:r>
      <w:r w:rsidRPr="00915A8C">
        <w:rPr>
          <w:rFonts w:eastAsia="Times New Roman"/>
          <w:sz w:val="22"/>
        </w:rPr>
        <w:t xml:space="preserve"> you must not go swimming until two weeks after you are free of sickness or diarrhoea as the bugs are resistant to chlorine. Tests may be required to confirm that a child is free from some infections.</w:t>
      </w:r>
    </w:p>
    <w:p w14:paraId="242DE313" w14:textId="63BA3878" w:rsidR="00915A8C" w:rsidRDefault="00915A8C" w:rsidP="00915A8C">
      <w:pPr>
        <w:pStyle w:val="ListParagraph"/>
        <w:numPr>
          <w:ilvl w:val="0"/>
          <w:numId w:val="28"/>
        </w:numPr>
        <w:spacing w:before="120" w:after="0" w:line="240" w:lineRule="auto"/>
        <w:ind w:left="714" w:hanging="357"/>
        <w:jc w:val="both"/>
        <w:rPr>
          <w:rFonts w:eastAsia="Times New Roman"/>
          <w:sz w:val="22"/>
        </w:rPr>
      </w:pPr>
      <w:r w:rsidRPr="00915A8C">
        <w:rPr>
          <w:rFonts w:eastAsia="Times New Roman"/>
          <w:sz w:val="22"/>
        </w:rPr>
        <w:t>Parents should confirm with their health professional whether it is safe for them to return before the child returns to school or nursery.</w:t>
      </w:r>
    </w:p>
    <w:p w14:paraId="7A1547F4" w14:textId="77777777" w:rsidR="00915A8C" w:rsidRPr="00915A8C" w:rsidRDefault="00915A8C" w:rsidP="00915A8C">
      <w:pPr>
        <w:pStyle w:val="ListParagraph"/>
        <w:spacing w:after="0" w:line="240" w:lineRule="auto"/>
        <w:jc w:val="both"/>
        <w:rPr>
          <w:rFonts w:eastAsia="Times New Roman"/>
          <w:sz w:val="22"/>
        </w:rPr>
      </w:pPr>
    </w:p>
    <w:p w14:paraId="0F6D21BA" w14:textId="1D765F38" w:rsidR="00915A8C" w:rsidRPr="00915A8C" w:rsidRDefault="00915A8C" w:rsidP="00915A8C">
      <w:pPr>
        <w:pStyle w:val="ListParagraph"/>
        <w:numPr>
          <w:ilvl w:val="0"/>
          <w:numId w:val="21"/>
        </w:numPr>
        <w:spacing w:after="0" w:line="240" w:lineRule="auto"/>
        <w:jc w:val="both"/>
        <w:rPr>
          <w:rFonts w:eastAsia="Times New Roman"/>
          <w:sz w:val="22"/>
        </w:rPr>
      </w:pPr>
      <w:r w:rsidRPr="00915A8C">
        <w:rPr>
          <w:rFonts w:eastAsia="Times New Roman"/>
          <w:sz w:val="22"/>
        </w:rPr>
        <w:t xml:space="preserve">Further information on zoonoses – infections that spread from animals to humans: </w:t>
      </w:r>
      <w:hyperlink r:id="rId9" w:history="1">
        <w:r w:rsidRPr="00915A8C">
          <w:rPr>
            <w:rFonts w:eastAsia="Times New Roman"/>
            <w:color w:val="007C91"/>
            <w:sz w:val="22"/>
            <w:u w:val="single"/>
          </w:rPr>
          <w:t>https://www.gov.uk/government/collections/zoonotic-diseases-zoonoses-guidance-data-and-analysis</w:t>
        </w:r>
      </w:hyperlink>
    </w:p>
    <w:p w14:paraId="612F9952" w14:textId="77777777" w:rsidR="00915A8C" w:rsidRPr="00915A8C" w:rsidRDefault="00915A8C" w:rsidP="00915A8C">
      <w:pPr>
        <w:pStyle w:val="ListParagraph"/>
        <w:spacing w:after="0" w:line="240" w:lineRule="auto"/>
        <w:ind w:left="360"/>
        <w:jc w:val="both"/>
        <w:rPr>
          <w:rFonts w:eastAsia="Times New Roman"/>
          <w:sz w:val="22"/>
        </w:rPr>
      </w:pPr>
    </w:p>
    <w:p w14:paraId="2C02CF89" w14:textId="040B13DF" w:rsidR="00915A8C" w:rsidRPr="00915A8C" w:rsidRDefault="00915A8C" w:rsidP="00915A8C">
      <w:pPr>
        <w:pStyle w:val="ListParagraph"/>
        <w:numPr>
          <w:ilvl w:val="0"/>
          <w:numId w:val="21"/>
        </w:numPr>
        <w:spacing w:after="0" w:line="240" w:lineRule="auto"/>
        <w:jc w:val="both"/>
        <w:rPr>
          <w:rStyle w:val="Hyperlink"/>
          <w:rFonts w:cs="Arial"/>
          <w:color w:val="0B0C0C"/>
          <w:sz w:val="22"/>
          <w:u w:val="none"/>
          <w:shd w:val="clear" w:color="auto" w:fill="FFFFFF"/>
        </w:rPr>
      </w:pPr>
      <w:r w:rsidRPr="00915A8C">
        <w:rPr>
          <w:rFonts w:eastAsia="Times New Roman"/>
          <w:sz w:val="22"/>
          <w:lang w:eastAsia="en-GB"/>
        </w:rPr>
        <w:t xml:space="preserve">Advice for </w:t>
      </w:r>
      <w:r w:rsidRPr="00915A8C">
        <w:rPr>
          <w:color w:val="0B0C0C"/>
          <w:sz w:val="22"/>
          <w:shd w:val="clear" w:color="auto" w:fill="FFFFFF"/>
        </w:rPr>
        <w:t xml:space="preserve">pregnant women on infections that can be transmitted via contact with animals that are or have recently given birth: </w:t>
      </w:r>
      <w:hyperlink r:id="rId10" w:history="1">
        <w:r w:rsidRPr="00915A8C">
          <w:rPr>
            <w:rStyle w:val="Hyperlink"/>
            <w:rFonts w:cs="Arial"/>
            <w:color w:val="007C91"/>
            <w:sz w:val="22"/>
            <w:shd w:val="clear" w:color="auto" w:fill="FFFFFF"/>
          </w:rPr>
          <w:t>www.gov.uk/guidance/pregnancy-advice-on-contact-with-animals-that-are-giving-birth</w:t>
        </w:r>
      </w:hyperlink>
    </w:p>
    <w:p w14:paraId="40458C67" w14:textId="77777777" w:rsidR="0081133C" w:rsidRPr="00915A8C" w:rsidRDefault="0081133C" w:rsidP="00915A8C">
      <w:pPr>
        <w:pStyle w:val="ListParagraph"/>
        <w:spacing w:after="0" w:line="240" w:lineRule="auto"/>
        <w:ind w:left="360"/>
        <w:jc w:val="both"/>
        <w:rPr>
          <w:sz w:val="22"/>
        </w:rPr>
      </w:pPr>
    </w:p>
    <w:p w14:paraId="33C4D428" w14:textId="56ACDA75" w:rsidR="0088431D" w:rsidRPr="00915A8C" w:rsidRDefault="0088431D" w:rsidP="00915A8C">
      <w:pPr>
        <w:pStyle w:val="ListParagraph"/>
        <w:numPr>
          <w:ilvl w:val="0"/>
          <w:numId w:val="21"/>
        </w:numPr>
        <w:spacing w:after="0" w:line="240" w:lineRule="auto"/>
        <w:jc w:val="both"/>
        <w:rPr>
          <w:sz w:val="22"/>
        </w:rPr>
      </w:pPr>
      <w:r w:rsidRPr="00915A8C">
        <w:rPr>
          <w:sz w:val="22"/>
        </w:rPr>
        <w:t xml:space="preserve">The UK Health Security Agency (UKHSA) is responsible for protecting every member of every community from the impact of infectious diseases, chemical, biological, </w:t>
      </w:r>
      <w:proofErr w:type="gramStart"/>
      <w:r w:rsidRPr="00915A8C">
        <w:rPr>
          <w:sz w:val="22"/>
        </w:rPr>
        <w:t>radiological</w:t>
      </w:r>
      <w:proofErr w:type="gramEnd"/>
      <w:r w:rsidRPr="00915A8C">
        <w:rPr>
          <w:sz w:val="22"/>
        </w:rPr>
        <w:t xml:space="preserve"> and nuclear incidents and other health threats. We provide intellectual, </w:t>
      </w:r>
      <w:proofErr w:type="gramStart"/>
      <w:r w:rsidRPr="00915A8C">
        <w:rPr>
          <w:sz w:val="22"/>
        </w:rPr>
        <w:t>scientific</w:t>
      </w:r>
      <w:proofErr w:type="gramEnd"/>
      <w:r w:rsidRPr="00915A8C">
        <w:rPr>
          <w:sz w:val="22"/>
        </w:rPr>
        <w:t xml:space="preserve"> and operational leadership at national and local level, as well as on the global stage, to make the nation’s health secure. UKHSA is an executive agency, sponsored by the </w:t>
      </w:r>
      <w:hyperlink r:id="rId11" w:history="1">
        <w:r w:rsidRPr="00915A8C">
          <w:rPr>
            <w:rStyle w:val="Hyperlink"/>
            <w:rFonts w:cs="Arial"/>
            <w:color w:val="007C91"/>
            <w:sz w:val="22"/>
          </w:rPr>
          <w:t>Department of Health and Social Care</w:t>
        </w:r>
      </w:hyperlink>
      <w:r w:rsidRPr="00915A8C">
        <w:rPr>
          <w:sz w:val="22"/>
        </w:rPr>
        <w:t xml:space="preserve">. </w:t>
      </w:r>
    </w:p>
    <w:p w14:paraId="1168D309" w14:textId="3857FD25" w:rsidR="000C2259" w:rsidRPr="00915A8C" w:rsidRDefault="000C2259" w:rsidP="00915A8C">
      <w:pPr>
        <w:ind w:left="360"/>
        <w:jc w:val="both"/>
        <w:rPr>
          <w:sz w:val="22"/>
          <w:szCs w:val="22"/>
        </w:rPr>
      </w:pPr>
    </w:p>
    <w:p w14:paraId="2297333C" w14:textId="78190CCC" w:rsidR="000C2259" w:rsidRPr="00915A8C" w:rsidRDefault="000C2259" w:rsidP="00915A8C">
      <w:pPr>
        <w:ind w:left="357"/>
        <w:jc w:val="both"/>
        <w:rPr>
          <w:sz w:val="22"/>
          <w:szCs w:val="22"/>
        </w:rPr>
      </w:pPr>
      <w:r w:rsidRPr="00915A8C">
        <w:rPr>
          <w:sz w:val="22"/>
          <w:szCs w:val="22"/>
        </w:rPr>
        <w:t xml:space="preserve">Website: </w:t>
      </w:r>
      <w:hyperlink r:id="rId12" w:history="1">
        <w:r w:rsidRPr="00915A8C">
          <w:rPr>
            <w:rStyle w:val="Hyperlink"/>
            <w:color w:val="auto"/>
            <w:sz w:val="22"/>
            <w:szCs w:val="22"/>
            <w:u w:val="none"/>
          </w:rPr>
          <w:t>www.gov.uk/ukhsa</w:t>
        </w:r>
      </w:hyperlink>
      <w:r w:rsidRPr="00915A8C">
        <w:rPr>
          <w:sz w:val="22"/>
          <w:szCs w:val="22"/>
        </w:rPr>
        <w:t xml:space="preserve">  Facebook: </w:t>
      </w:r>
      <w:hyperlink r:id="rId13" w:history="1">
        <w:r w:rsidRPr="00915A8C">
          <w:rPr>
            <w:rStyle w:val="Hyperlink"/>
            <w:color w:val="auto"/>
            <w:sz w:val="22"/>
            <w:szCs w:val="22"/>
            <w:u w:val="none"/>
          </w:rPr>
          <w:t>www.facebook.com/UKHealthSecurityAgency</w:t>
        </w:r>
      </w:hyperlink>
    </w:p>
    <w:p w14:paraId="61B09F5E" w14:textId="59A9F541" w:rsidR="0093344F" w:rsidRPr="00915A8C" w:rsidRDefault="000C2259" w:rsidP="00915A8C">
      <w:pPr>
        <w:ind w:left="357"/>
        <w:jc w:val="both"/>
        <w:rPr>
          <w:sz w:val="22"/>
          <w:szCs w:val="22"/>
        </w:rPr>
      </w:pPr>
      <w:r w:rsidRPr="00915A8C">
        <w:rPr>
          <w:sz w:val="22"/>
          <w:szCs w:val="22"/>
        </w:rPr>
        <w:t>Follow us on Twitter</w:t>
      </w:r>
      <w:r w:rsidR="0081133C" w:rsidRPr="00915A8C">
        <w:rPr>
          <w:sz w:val="22"/>
          <w:szCs w:val="22"/>
        </w:rPr>
        <w:t>:</w:t>
      </w:r>
      <w:r w:rsidRPr="00915A8C">
        <w:rPr>
          <w:sz w:val="22"/>
          <w:szCs w:val="22"/>
        </w:rPr>
        <w:t xml:space="preserve"> @UKHSA   </w:t>
      </w:r>
      <w:r w:rsidR="0088431D" w:rsidRPr="00915A8C">
        <w:rPr>
          <w:sz w:val="22"/>
          <w:szCs w:val="22"/>
        </w:rPr>
        <w:t>@UKHSA_WestMids</w:t>
      </w:r>
    </w:p>
    <w:sectPr w:rsidR="0093344F" w:rsidRPr="00915A8C" w:rsidSect="00120AD5">
      <w:footerReference w:type="default" r:id="rId14"/>
      <w:headerReference w:type="first" r:id="rId15"/>
      <w:pgSz w:w="11906" w:h="16838" w:code="9"/>
      <w:pgMar w:top="1134" w:right="1418" w:bottom="1134" w:left="1418"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2BB6" w14:textId="77777777" w:rsidR="00771E83" w:rsidRDefault="00771E83" w:rsidP="00294B61">
      <w:r>
        <w:separator/>
      </w:r>
    </w:p>
    <w:p w14:paraId="5197BA63" w14:textId="77777777" w:rsidR="00771E83" w:rsidRDefault="00771E83"/>
    <w:p w14:paraId="44D63691" w14:textId="77777777" w:rsidR="00771E83" w:rsidRDefault="00771E83" w:rsidP="0009571E"/>
    <w:p w14:paraId="68F820E8" w14:textId="77777777" w:rsidR="00771E83" w:rsidRDefault="00771E83" w:rsidP="003F1A8E"/>
  </w:endnote>
  <w:endnote w:type="continuationSeparator" w:id="0">
    <w:p w14:paraId="07D87636" w14:textId="77777777" w:rsidR="00771E83" w:rsidRDefault="00771E83" w:rsidP="00294B61">
      <w:r>
        <w:continuationSeparator/>
      </w:r>
    </w:p>
    <w:p w14:paraId="163BB888" w14:textId="77777777" w:rsidR="00771E83" w:rsidRDefault="00771E83"/>
    <w:p w14:paraId="0C22F4C1" w14:textId="77777777" w:rsidR="00771E83" w:rsidRDefault="00771E83" w:rsidP="0009571E"/>
    <w:p w14:paraId="34143E32" w14:textId="77777777" w:rsidR="00771E83" w:rsidRDefault="00771E83" w:rsidP="003F1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9D9E" w14:textId="77777777" w:rsidR="00617780" w:rsidRPr="00AF39DF" w:rsidRDefault="00617780">
    <w:pPr>
      <w:pStyle w:val="Footer"/>
      <w:jc w:val="right"/>
      <w:rPr>
        <w:rFonts w:ascii="Arial" w:hAnsi="Arial" w:cs="Arial"/>
        <w:sz w:val="22"/>
        <w:szCs w:val="22"/>
      </w:rPr>
    </w:pPr>
    <w:r w:rsidRPr="00AF39DF">
      <w:rPr>
        <w:rFonts w:ascii="Arial" w:hAnsi="Arial" w:cs="Arial"/>
        <w:sz w:val="22"/>
        <w:szCs w:val="22"/>
      </w:rPr>
      <w:fldChar w:fldCharType="begin"/>
    </w:r>
    <w:r w:rsidRPr="00AF39DF">
      <w:rPr>
        <w:rFonts w:ascii="Arial" w:hAnsi="Arial" w:cs="Arial"/>
        <w:sz w:val="22"/>
        <w:szCs w:val="22"/>
      </w:rPr>
      <w:instrText xml:space="preserve"> PAGE   \* MERGEFORMAT </w:instrText>
    </w:r>
    <w:r w:rsidRPr="00AF39DF">
      <w:rPr>
        <w:rFonts w:ascii="Arial" w:hAnsi="Arial" w:cs="Arial"/>
        <w:sz w:val="22"/>
        <w:szCs w:val="22"/>
      </w:rPr>
      <w:fldChar w:fldCharType="separate"/>
    </w:r>
    <w:r w:rsidR="00E03036">
      <w:rPr>
        <w:rFonts w:ascii="Arial" w:hAnsi="Arial" w:cs="Arial"/>
        <w:noProof/>
        <w:sz w:val="22"/>
        <w:szCs w:val="22"/>
      </w:rPr>
      <w:t>2</w:t>
    </w:r>
    <w:r w:rsidRPr="00AF39DF">
      <w:rPr>
        <w:rFonts w:ascii="Arial" w:hAnsi="Arial" w:cs="Arial"/>
        <w:noProof/>
        <w:sz w:val="22"/>
        <w:szCs w:val="22"/>
      </w:rPr>
      <w:fldChar w:fldCharType="end"/>
    </w:r>
  </w:p>
  <w:p w14:paraId="699B8C90" w14:textId="77777777" w:rsidR="00617780" w:rsidRDefault="00617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B7A8" w14:textId="77777777" w:rsidR="00771E83" w:rsidRDefault="00771E83" w:rsidP="00294B61">
      <w:r>
        <w:separator/>
      </w:r>
    </w:p>
    <w:p w14:paraId="05E79162" w14:textId="77777777" w:rsidR="00771E83" w:rsidRDefault="00771E83"/>
    <w:p w14:paraId="1FC11EEA" w14:textId="77777777" w:rsidR="00771E83" w:rsidRDefault="00771E83" w:rsidP="0009571E"/>
    <w:p w14:paraId="4ECBC755" w14:textId="77777777" w:rsidR="00771E83" w:rsidRDefault="00771E83" w:rsidP="003F1A8E"/>
  </w:footnote>
  <w:footnote w:type="continuationSeparator" w:id="0">
    <w:p w14:paraId="07043424" w14:textId="77777777" w:rsidR="00771E83" w:rsidRDefault="00771E83" w:rsidP="00294B61">
      <w:r>
        <w:continuationSeparator/>
      </w:r>
    </w:p>
    <w:p w14:paraId="47510E3D" w14:textId="77777777" w:rsidR="00771E83" w:rsidRDefault="00771E83"/>
    <w:p w14:paraId="0B9C06BE" w14:textId="77777777" w:rsidR="00771E83" w:rsidRDefault="00771E83" w:rsidP="0009571E"/>
    <w:p w14:paraId="7BBB4C8F" w14:textId="77777777" w:rsidR="00771E83" w:rsidRDefault="00771E83" w:rsidP="003F1A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25"/>
      <w:gridCol w:w="6624"/>
    </w:tblGrid>
    <w:tr w:rsidR="00262F79" w14:paraId="614B4334" w14:textId="77777777" w:rsidTr="00693916">
      <w:tc>
        <w:tcPr>
          <w:tcW w:w="2725" w:type="dxa"/>
        </w:tcPr>
        <w:p w14:paraId="6A71D7B2" w14:textId="659400BC" w:rsidR="00262F79" w:rsidRDefault="00262F79" w:rsidP="00881C22">
          <w:pPr>
            <w:ind w:left="-110"/>
          </w:pPr>
          <w:r>
            <w:rPr>
              <w:noProof/>
            </w:rPr>
            <w:drawing>
              <wp:inline distT="0" distB="0" distL="0" distR="0" wp14:anchorId="79ED0A8E" wp14:editId="15BAEDC3">
                <wp:extent cx="1409700" cy="1352550"/>
                <wp:effectExtent l="0" t="0" r="0" b="0"/>
                <wp:docPr id="3" name="Picture 7"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7" descr="Logo&#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352550"/>
                        </a:xfrm>
                        <a:prstGeom prst="rect">
                          <a:avLst/>
                        </a:prstGeom>
                        <a:noFill/>
                        <a:ln>
                          <a:noFill/>
                        </a:ln>
                      </pic:spPr>
                    </pic:pic>
                  </a:graphicData>
                </a:graphic>
              </wp:inline>
            </w:drawing>
          </w:r>
        </w:p>
      </w:tc>
      <w:tc>
        <w:tcPr>
          <w:tcW w:w="6624" w:type="dxa"/>
        </w:tcPr>
        <w:p w14:paraId="2C6CB43D" w14:textId="77777777" w:rsidR="00262F79" w:rsidRDefault="00262F79" w:rsidP="00262F79"/>
      </w:tc>
    </w:tr>
  </w:tbl>
  <w:p w14:paraId="08B4626C" w14:textId="77777777" w:rsidR="00617780" w:rsidRPr="00D01854" w:rsidRDefault="00617780" w:rsidP="0009571E">
    <w:pPr>
      <w:rPr>
        <w:sz w:val="16"/>
        <w:szCs w:val="16"/>
      </w:rPr>
    </w:pPr>
  </w:p>
  <w:p w14:paraId="67AB727D" w14:textId="513867EF" w:rsidR="00BD645C" w:rsidRPr="00A13268" w:rsidRDefault="00BD645C" w:rsidP="003F1A8E">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D8F"/>
    <w:multiLevelType w:val="multilevel"/>
    <w:tmpl w:val="182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31F0C"/>
    <w:multiLevelType w:val="multilevel"/>
    <w:tmpl w:val="795668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39B6179"/>
    <w:multiLevelType w:val="hybridMultilevel"/>
    <w:tmpl w:val="3D7C2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9F110D"/>
    <w:multiLevelType w:val="hybridMultilevel"/>
    <w:tmpl w:val="9EE2D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080BB2"/>
    <w:multiLevelType w:val="multilevel"/>
    <w:tmpl w:val="D876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480E63"/>
    <w:multiLevelType w:val="hybridMultilevel"/>
    <w:tmpl w:val="78387516"/>
    <w:lvl w:ilvl="0" w:tplc="022A589A">
      <w:numFmt w:val="bullet"/>
      <w:lvlText w:val="-"/>
      <w:lvlJc w:val="left"/>
      <w:pPr>
        <w:ind w:left="720" w:hanging="360"/>
      </w:pPr>
      <w:rPr>
        <w:rFonts w:ascii="Arial" w:eastAsia="Calibri"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E62D4"/>
    <w:multiLevelType w:val="hybridMultilevel"/>
    <w:tmpl w:val="9BF48A3C"/>
    <w:lvl w:ilvl="0" w:tplc="C82007DC">
      <w:start w:val="1"/>
      <w:numFmt w:val="decimal"/>
      <w:pStyle w:val="Pressreleasenotestoeditorstext"/>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40B90"/>
    <w:multiLevelType w:val="multilevel"/>
    <w:tmpl w:val="935E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E7E0D"/>
    <w:multiLevelType w:val="hybridMultilevel"/>
    <w:tmpl w:val="87789514"/>
    <w:lvl w:ilvl="0" w:tplc="E3EECA10">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547245"/>
    <w:multiLevelType w:val="hybridMultilevel"/>
    <w:tmpl w:val="8B84E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7A6C50"/>
    <w:multiLevelType w:val="hybridMultilevel"/>
    <w:tmpl w:val="CFA219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1004FE"/>
    <w:multiLevelType w:val="multilevel"/>
    <w:tmpl w:val="5920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A20F8B"/>
    <w:multiLevelType w:val="hybridMultilevel"/>
    <w:tmpl w:val="00A86C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227258F"/>
    <w:multiLevelType w:val="hybridMultilevel"/>
    <w:tmpl w:val="D9645F88"/>
    <w:lvl w:ilvl="0" w:tplc="99A0370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DB58C7"/>
    <w:multiLevelType w:val="multilevel"/>
    <w:tmpl w:val="3BFC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311B86"/>
    <w:multiLevelType w:val="hybridMultilevel"/>
    <w:tmpl w:val="AB125346"/>
    <w:lvl w:ilvl="0" w:tplc="953450C2">
      <w:start w:val="1"/>
      <w:numFmt w:val="decimal"/>
      <w:lvlText w:val="%1."/>
      <w:lvlJc w:val="left"/>
      <w:pPr>
        <w:ind w:left="704" w:hanging="36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16" w15:restartNumberingAfterBreak="0">
    <w:nsid w:val="498F2955"/>
    <w:multiLevelType w:val="multilevel"/>
    <w:tmpl w:val="DBA0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477441"/>
    <w:multiLevelType w:val="hybridMultilevel"/>
    <w:tmpl w:val="703C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B110C"/>
    <w:multiLevelType w:val="multilevel"/>
    <w:tmpl w:val="600E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7E58CC"/>
    <w:multiLevelType w:val="multilevel"/>
    <w:tmpl w:val="9B0A7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1423BC"/>
    <w:multiLevelType w:val="hybridMultilevel"/>
    <w:tmpl w:val="4C329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8C7CB9"/>
    <w:multiLevelType w:val="hybridMultilevel"/>
    <w:tmpl w:val="35EE5812"/>
    <w:lvl w:ilvl="0" w:tplc="08090001">
      <w:start w:val="1"/>
      <w:numFmt w:val="bullet"/>
      <w:lvlText w:val=""/>
      <w:lvlJc w:val="left"/>
      <w:pPr>
        <w:ind w:left="360" w:hanging="360"/>
      </w:pPr>
      <w:rPr>
        <w:rFonts w:ascii="Symbol" w:hAnsi="Symbol" w:hint="default"/>
        <w: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762A93"/>
    <w:multiLevelType w:val="hybridMultilevel"/>
    <w:tmpl w:val="7714ACF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0D02A3"/>
    <w:multiLevelType w:val="multilevel"/>
    <w:tmpl w:val="BA58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A96399"/>
    <w:multiLevelType w:val="multilevel"/>
    <w:tmpl w:val="744A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745EED"/>
    <w:multiLevelType w:val="hybridMultilevel"/>
    <w:tmpl w:val="612EB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BAF4608"/>
    <w:multiLevelType w:val="hybridMultilevel"/>
    <w:tmpl w:val="6B16AA30"/>
    <w:lvl w:ilvl="0" w:tplc="752A3BDA">
      <w:start w:val="1"/>
      <w:numFmt w:val="decimal"/>
      <w:pStyle w:val="Pressreleasenotestoedstex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0B611C"/>
    <w:multiLevelType w:val="hybridMultilevel"/>
    <w:tmpl w:val="6338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712289">
    <w:abstractNumId w:val="6"/>
  </w:num>
  <w:num w:numId="2" w16cid:durableId="1037124063">
    <w:abstractNumId w:val="22"/>
  </w:num>
  <w:num w:numId="3" w16cid:durableId="31468847">
    <w:abstractNumId w:val="15"/>
  </w:num>
  <w:num w:numId="4" w16cid:durableId="1257833698">
    <w:abstractNumId w:val="8"/>
  </w:num>
  <w:num w:numId="5" w16cid:durableId="1150252150">
    <w:abstractNumId w:val="1"/>
  </w:num>
  <w:num w:numId="6" w16cid:durableId="1069229699">
    <w:abstractNumId w:val="17"/>
  </w:num>
  <w:num w:numId="7" w16cid:durableId="1612862538">
    <w:abstractNumId w:val="26"/>
  </w:num>
  <w:num w:numId="8" w16cid:durableId="881864795">
    <w:abstractNumId w:val="13"/>
  </w:num>
  <w:num w:numId="9" w16cid:durableId="1088574766">
    <w:abstractNumId w:val="10"/>
  </w:num>
  <w:num w:numId="10" w16cid:durableId="1396277151">
    <w:abstractNumId w:val="0"/>
  </w:num>
  <w:num w:numId="11" w16cid:durableId="810639934">
    <w:abstractNumId w:val="9"/>
  </w:num>
  <w:num w:numId="12" w16cid:durableId="2007173442">
    <w:abstractNumId w:val="20"/>
  </w:num>
  <w:num w:numId="13" w16cid:durableId="1918242995">
    <w:abstractNumId w:val="19"/>
  </w:num>
  <w:num w:numId="14" w16cid:durableId="1010067965">
    <w:abstractNumId w:val="14"/>
  </w:num>
  <w:num w:numId="15" w16cid:durableId="265693773">
    <w:abstractNumId w:val="18"/>
  </w:num>
  <w:num w:numId="16" w16cid:durableId="708647525">
    <w:abstractNumId w:val="16"/>
  </w:num>
  <w:num w:numId="17" w16cid:durableId="1032220826">
    <w:abstractNumId w:val="23"/>
  </w:num>
  <w:num w:numId="18" w16cid:durableId="472144095">
    <w:abstractNumId w:val="24"/>
  </w:num>
  <w:num w:numId="19" w16cid:durableId="765426023">
    <w:abstractNumId w:val="7"/>
  </w:num>
  <w:num w:numId="20" w16cid:durableId="317880007">
    <w:abstractNumId w:val="4"/>
  </w:num>
  <w:num w:numId="21" w16cid:durableId="1112362931">
    <w:abstractNumId w:val="25"/>
  </w:num>
  <w:num w:numId="22" w16cid:durableId="2000617711">
    <w:abstractNumId w:val="3"/>
  </w:num>
  <w:num w:numId="23" w16cid:durableId="1237400141">
    <w:abstractNumId w:val="12"/>
  </w:num>
  <w:num w:numId="24" w16cid:durableId="2068066450">
    <w:abstractNumId w:val="5"/>
  </w:num>
  <w:num w:numId="25" w16cid:durableId="2144420550">
    <w:abstractNumId w:val="21"/>
  </w:num>
  <w:num w:numId="26" w16cid:durableId="1360080161">
    <w:abstractNumId w:val="2"/>
  </w:num>
  <w:num w:numId="27" w16cid:durableId="1267735505">
    <w:abstractNumId w:val="11"/>
  </w:num>
  <w:num w:numId="28" w16cid:durableId="18972302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grammar="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C6"/>
    <w:rsid w:val="0001276E"/>
    <w:rsid w:val="000230E0"/>
    <w:rsid w:val="0003290E"/>
    <w:rsid w:val="00036BC1"/>
    <w:rsid w:val="000458CE"/>
    <w:rsid w:val="0005237C"/>
    <w:rsid w:val="0005252C"/>
    <w:rsid w:val="000525D1"/>
    <w:rsid w:val="000537D6"/>
    <w:rsid w:val="00065825"/>
    <w:rsid w:val="000742C2"/>
    <w:rsid w:val="00076BDD"/>
    <w:rsid w:val="00085CE2"/>
    <w:rsid w:val="00091D70"/>
    <w:rsid w:val="000925C1"/>
    <w:rsid w:val="00092A5E"/>
    <w:rsid w:val="000938C4"/>
    <w:rsid w:val="0009571E"/>
    <w:rsid w:val="00096FFC"/>
    <w:rsid w:val="000B0E5B"/>
    <w:rsid w:val="000B3249"/>
    <w:rsid w:val="000C2259"/>
    <w:rsid w:val="000C4B65"/>
    <w:rsid w:val="000C50FB"/>
    <w:rsid w:val="000D5B3F"/>
    <w:rsid w:val="000E0F79"/>
    <w:rsid w:val="000E193A"/>
    <w:rsid w:val="000F14BF"/>
    <w:rsid w:val="000F1EC7"/>
    <w:rsid w:val="000F241E"/>
    <w:rsid w:val="000F72A6"/>
    <w:rsid w:val="0010134C"/>
    <w:rsid w:val="001048DE"/>
    <w:rsid w:val="0011500E"/>
    <w:rsid w:val="00115D70"/>
    <w:rsid w:val="00120AD5"/>
    <w:rsid w:val="00122CDF"/>
    <w:rsid w:val="001239E7"/>
    <w:rsid w:val="0012437F"/>
    <w:rsid w:val="00126C24"/>
    <w:rsid w:val="0014154F"/>
    <w:rsid w:val="00141CFB"/>
    <w:rsid w:val="00142B7B"/>
    <w:rsid w:val="00151BC5"/>
    <w:rsid w:val="00151D61"/>
    <w:rsid w:val="00152FD6"/>
    <w:rsid w:val="00153189"/>
    <w:rsid w:val="00154084"/>
    <w:rsid w:val="00157CB5"/>
    <w:rsid w:val="00165E54"/>
    <w:rsid w:val="001708B7"/>
    <w:rsid w:val="0017210F"/>
    <w:rsid w:val="00175608"/>
    <w:rsid w:val="00192CB4"/>
    <w:rsid w:val="00194333"/>
    <w:rsid w:val="0019479C"/>
    <w:rsid w:val="001A3E76"/>
    <w:rsid w:val="001A54F9"/>
    <w:rsid w:val="001A575C"/>
    <w:rsid w:val="001B359B"/>
    <w:rsid w:val="001B696A"/>
    <w:rsid w:val="001B70F7"/>
    <w:rsid w:val="001E0D14"/>
    <w:rsid w:val="001E3CDF"/>
    <w:rsid w:val="001E5B38"/>
    <w:rsid w:val="001F614B"/>
    <w:rsid w:val="0020327E"/>
    <w:rsid w:val="00205B25"/>
    <w:rsid w:val="002065FB"/>
    <w:rsid w:val="0020672A"/>
    <w:rsid w:val="002111C8"/>
    <w:rsid w:val="002202E0"/>
    <w:rsid w:val="00234533"/>
    <w:rsid w:val="002365C5"/>
    <w:rsid w:val="002377E4"/>
    <w:rsid w:val="002379E6"/>
    <w:rsid w:val="00240223"/>
    <w:rsid w:val="00245DE2"/>
    <w:rsid w:val="002558E9"/>
    <w:rsid w:val="00255B91"/>
    <w:rsid w:val="002617C9"/>
    <w:rsid w:val="00262F79"/>
    <w:rsid w:val="0026620A"/>
    <w:rsid w:val="00271194"/>
    <w:rsid w:val="002753C8"/>
    <w:rsid w:val="00276BF7"/>
    <w:rsid w:val="00287931"/>
    <w:rsid w:val="00294B61"/>
    <w:rsid w:val="0029739B"/>
    <w:rsid w:val="002A04E8"/>
    <w:rsid w:val="002A0F6D"/>
    <w:rsid w:val="002A2F8E"/>
    <w:rsid w:val="002B25E3"/>
    <w:rsid w:val="002B284A"/>
    <w:rsid w:val="002C073D"/>
    <w:rsid w:val="002C2E25"/>
    <w:rsid w:val="002C4493"/>
    <w:rsid w:val="002C49E6"/>
    <w:rsid w:val="002C631C"/>
    <w:rsid w:val="002D2764"/>
    <w:rsid w:val="002F43E4"/>
    <w:rsid w:val="00325F21"/>
    <w:rsid w:val="0033032F"/>
    <w:rsid w:val="0034101E"/>
    <w:rsid w:val="00342842"/>
    <w:rsid w:val="003519E2"/>
    <w:rsid w:val="00363EFE"/>
    <w:rsid w:val="00372BCE"/>
    <w:rsid w:val="003759C5"/>
    <w:rsid w:val="00376734"/>
    <w:rsid w:val="00376FF4"/>
    <w:rsid w:val="003779C3"/>
    <w:rsid w:val="00385C5A"/>
    <w:rsid w:val="00386E1E"/>
    <w:rsid w:val="00394631"/>
    <w:rsid w:val="0039483F"/>
    <w:rsid w:val="003A000A"/>
    <w:rsid w:val="003B4116"/>
    <w:rsid w:val="003B569F"/>
    <w:rsid w:val="003C26D9"/>
    <w:rsid w:val="003C2A9B"/>
    <w:rsid w:val="003D04A6"/>
    <w:rsid w:val="003D08F2"/>
    <w:rsid w:val="003D14AA"/>
    <w:rsid w:val="003D35ED"/>
    <w:rsid w:val="003D4EF1"/>
    <w:rsid w:val="003E37A5"/>
    <w:rsid w:val="003E3EBD"/>
    <w:rsid w:val="003F071F"/>
    <w:rsid w:val="003F1A8E"/>
    <w:rsid w:val="003F1EF9"/>
    <w:rsid w:val="003F4BD8"/>
    <w:rsid w:val="003F66F5"/>
    <w:rsid w:val="003F7058"/>
    <w:rsid w:val="004025A1"/>
    <w:rsid w:val="00404A64"/>
    <w:rsid w:val="00406F2C"/>
    <w:rsid w:val="00411FD9"/>
    <w:rsid w:val="00415F3E"/>
    <w:rsid w:val="004243D7"/>
    <w:rsid w:val="00425B35"/>
    <w:rsid w:val="00430269"/>
    <w:rsid w:val="00435340"/>
    <w:rsid w:val="0045183E"/>
    <w:rsid w:val="0045505A"/>
    <w:rsid w:val="004555A1"/>
    <w:rsid w:val="00483C02"/>
    <w:rsid w:val="00492F51"/>
    <w:rsid w:val="00495B69"/>
    <w:rsid w:val="00497F63"/>
    <w:rsid w:val="004A048E"/>
    <w:rsid w:val="004A1F86"/>
    <w:rsid w:val="004A6062"/>
    <w:rsid w:val="004B011A"/>
    <w:rsid w:val="004D7B7B"/>
    <w:rsid w:val="004F01C2"/>
    <w:rsid w:val="004F692A"/>
    <w:rsid w:val="00500610"/>
    <w:rsid w:val="00501186"/>
    <w:rsid w:val="005021C1"/>
    <w:rsid w:val="00505EC8"/>
    <w:rsid w:val="00513234"/>
    <w:rsid w:val="0052355F"/>
    <w:rsid w:val="005240E3"/>
    <w:rsid w:val="00531147"/>
    <w:rsid w:val="005364DD"/>
    <w:rsid w:val="00541DE6"/>
    <w:rsid w:val="00550CAE"/>
    <w:rsid w:val="00552235"/>
    <w:rsid w:val="005624AF"/>
    <w:rsid w:val="005629A6"/>
    <w:rsid w:val="005642A0"/>
    <w:rsid w:val="00566A03"/>
    <w:rsid w:val="00572A3F"/>
    <w:rsid w:val="00576873"/>
    <w:rsid w:val="005852B1"/>
    <w:rsid w:val="005A0D91"/>
    <w:rsid w:val="005A1ACF"/>
    <w:rsid w:val="005A2018"/>
    <w:rsid w:val="005A2BF2"/>
    <w:rsid w:val="005B0D4C"/>
    <w:rsid w:val="005B1825"/>
    <w:rsid w:val="005B41CC"/>
    <w:rsid w:val="005B7ADD"/>
    <w:rsid w:val="005C6114"/>
    <w:rsid w:val="005E1680"/>
    <w:rsid w:val="005E5818"/>
    <w:rsid w:val="005F19FE"/>
    <w:rsid w:val="005F6939"/>
    <w:rsid w:val="00602CDA"/>
    <w:rsid w:val="00617780"/>
    <w:rsid w:val="006254FE"/>
    <w:rsid w:val="00627A9D"/>
    <w:rsid w:val="00636A73"/>
    <w:rsid w:val="00642C32"/>
    <w:rsid w:val="00651860"/>
    <w:rsid w:val="00651A56"/>
    <w:rsid w:val="0065451E"/>
    <w:rsid w:val="00661564"/>
    <w:rsid w:val="00664971"/>
    <w:rsid w:val="0066498D"/>
    <w:rsid w:val="0067434C"/>
    <w:rsid w:val="006778CF"/>
    <w:rsid w:val="006779F1"/>
    <w:rsid w:val="0068397C"/>
    <w:rsid w:val="00685EED"/>
    <w:rsid w:val="006865F3"/>
    <w:rsid w:val="006869A8"/>
    <w:rsid w:val="00693916"/>
    <w:rsid w:val="006969DB"/>
    <w:rsid w:val="006A084F"/>
    <w:rsid w:val="006A15BB"/>
    <w:rsid w:val="006A2B69"/>
    <w:rsid w:val="006B1EEC"/>
    <w:rsid w:val="006B2EB1"/>
    <w:rsid w:val="006B3212"/>
    <w:rsid w:val="006B3EA8"/>
    <w:rsid w:val="006B7CF3"/>
    <w:rsid w:val="006D3FD0"/>
    <w:rsid w:val="006D48B5"/>
    <w:rsid w:val="006D539F"/>
    <w:rsid w:val="006E4B6A"/>
    <w:rsid w:val="006E77AA"/>
    <w:rsid w:val="00704EA5"/>
    <w:rsid w:val="00707F49"/>
    <w:rsid w:val="00713811"/>
    <w:rsid w:val="00720B43"/>
    <w:rsid w:val="007268CC"/>
    <w:rsid w:val="007271E3"/>
    <w:rsid w:val="00732FD1"/>
    <w:rsid w:val="007331C1"/>
    <w:rsid w:val="007338E8"/>
    <w:rsid w:val="007366D8"/>
    <w:rsid w:val="007403F6"/>
    <w:rsid w:val="00743374"/>
    <w:rsid w:val="0074730C"/>
    <w:rsid w:val="0075105C"/>
    <w:rsid w:val="00753131"/>
    <w:rsid w:val="00757153"/>
    <w:rsid w:val="00771E83"/>
    <w:rsid w:val="0077209F"/>
    <w:rsid w:val="00783F5D"/>
    <w:rsid w:val="00786636"/>
    <w:rsid w:val="007912E9"/>
    <w:rsid w:val="0079219A"/>
    <w:rsid w:val="007970FA"/>
    <w:rsid w:val="007A1C8E"/>
    <w:rsid w:val="007A32F1"/>
    <w:rsid w:val="007A4585"/>
    <w:rsid w:val="007B6D62"/>
    <w:rsid w:val="007C2DC3"/>
    <w:rsid w:val="007C460C"/>
    <w:rsid w:val="007C7A90"/>
    <w:rsid w:val="007D1A73"/>
    <w:rsid w:val="007D6212"/>
    <w:rsid w:val="007D75FE"/>
    <w:rsid w:val="007E49C2"/>
    <w:rsid w:val="007E6EB2"/>
    <w:rsid w:val="00801699"/>
    <w:rsid w:val="00807831"/>
    <w:rsid w:val="0081133C"/>
    <w:rsid w:val="0081377D"/>
    <w:rsid w:val="008153A5"/>
    <w:rsid w:val="00827186"/>
    <w:rsid w:val="008309D0"/>
    <w:rsid w:val="008317E2"/>
    <w:rsid w:val="0083329F"/>
    <w:rsid w:val="00833449"/>
    <w:rsid w:val="00837B68"/>
    <w:rsid w:val="00841655"/>
    <w:rsid w:val="0085010A"/>
    <w:rsid w:val="00850E60"/>
    <w:rsid w:val="0085134A"/>
    <w:rsid w:val="00860050"/>
    <w:rsid w:val="0086337B"/>
    <w:rsid w:val="00863439"/>
    <w:rsid w:val="00864BA5"/>
    <w:rsid w:val="0086651C"/>
    <w:rsid w:val="008738AE"/>
    <w:rsid w:val="00876ACF"/>
    <w:rsid w:val="00881C22"/>
    <w:rsid w:val="0088431D"/>
    <w:rsid w:val="00891CFC"/>
    <w:rsid w:val="00893C64"/>
    <w:rsid w:val="008948BC"/>
    <w:rsid w:val="008A077F"/>
    <w:rsid w:val="008B58EB"/>
    <w:rsid w:val="008C0944"/>
    <w:rsid w:val="008C489C"/>
    <w:rsid w:val="008C7F64"/>
    <w:rsid w:val="008D6BA4"/>
    <w:rsid w:val="008E4A33"/>
    <w:rsid w:val="008E57ED"/>
    <w:rsid w:val="008E634B"/>
    <w:rsid w:val="008E651E"/>
    <w:rsid w:val="008E67F8"/>
    <w:rsid w:val="008F16BD"/>
    <w:rsid w:val="008F3AC3"/>
    <w:rsid w:val="008F4286"/>
    <w:rsid w:val="008F61B4"/>
    <w:rsid w:val="008F7EA6"/>
    <w:rsid w:val="00900854"/>
    <w:rsid w:val="00901E91"/>
    <w:rsid w:val="0090268B"/>
    <w:rsid w:val="00915A8C"/>
    <w:rsid w:val="00917DD3"/>
    <w:rsid w:val="00917FF2"/>
    <w:rsid w:val="0093344F"/>
    <w:rsid w:val="00936E35"/>
    <w:rsid w:val="00947143"/>
    <w:rsid w:val="00951B02"/>
    <w:rsid w:val="00954FB1"/>
    <w:rsid w:val="00960B1C"/>
    <w:rsid w:val="009627AC"/>
    <w:rsid w:val="00965CA2"/>
    <w:rsid w:val="00966860"/>
    <w:rsid w:val="00966E61"/>
    <w:rsid w:val="00972CD9"/>
    <w:rsid w:val="00985B17"/>
    <w:rsid w:val="00986678"/>
    <w:rsid w:val="00992DDE"/>
    <w:rsid w:val="009A05E6"/>
    <w:rsid w:val="009A6312"/>
    <w:rsid w:val="009B59C9"/>
    <w:rsid w:val="009B6C6A"/>
    <w:rsid w:val="009B6CCB"/>
    <w:rsid w:val="009C5950"/>
    <w:rsid w:val="009C751B"/>
    <w:rsid w:val="009C7B0E"/>
    <w:rsid w:val="009D102F"/>
    <w:rsid w:val="009D1680"/>
    <w:rsid w:val="009D6C16"/>
    <w:rsid w:val="009E38C6"/>
    <w:rsid w:val="009E539D"/>
    <w:rsid w:val="009F272F"/>
    <w:rsid w:val="00A031F9"/>
    <w:rsid w:val="00A04F98"/>
    <w:rsid w:val="00A0520D"/>
    <w:rsid w:val="00A13268"/>
    <w:rsid w:val="00A13D58"/>
    <w:rsid w:val="00A22808"/>
    <w:rsid w:val="00A33925"/>
    <w:rsid w:val="00A3698A"/>
    <w:rsid w:val="00A44868"/>
    <w:rsid w:val="00A458FD"/>
    <w:rsid w:val="00A54632"/>
    <w:rsid w:val="00A55F97"/>
    <w:rsid w:val="00A57DF4"/>
    <w:rsid w:val="00A70866"/>
    <w:rsid w:val="00A7334A"/>
    <w:rsid w:val="00A85703"/>
    <w:rsid w:val="00A90755"/>
    <w:rsid w:val="00A952DB"/>
    <w:rsid w:val="00AA0F59"/>
    <w:rsid w:val="00AA1861"/>
    <w:rsid w:val="00AB25B4"/>
    <w:rsid w:val="00AC19A2"/>
    <w:rsid w:val="00AC1DEE"/>
    <w:rsid w:val="00AD238A"/>
    <w:rsid w:val="00AD6409"/>
    <w:rsid w:val="00AD65AA"/>
    <w:rsid w:val="00AD7D0F"/>
    <w:rsid w:val="00AE097D"/>
    <w:rsid w:val="00AE19C2"/>
    <w:rsid w:val="00AF28E7"/>
    <w:rsid w:val="00AF39DF"/>
    <w:rsid w:val="00B02B78"/>
    <w:rsid w:val="00B27DAE"/>
    <w:rsid w:val="00B45F75"/>
    <w:rsid w:val="00B5060B"/>
    <w:rsid w:val="00B54A46"/>
    <w:rsid w:val="00B5567D"/>
    <w:rsid w:val="00B61BCE"/>
    <w:rsid w:val="00B75A43"/>
    <w:rsid w:val="00BA00F2"/>
    <w:rsid w:val="00BA3F10"/>
    <w:rsid w:val="00BA65FE"/>
    <w:rsid w:val="00BB0EBD"/>
    <w:rsid w:val="00BB3C0E"/>
    <w:rsid w:val="00BC320C"/>
    <w:rsid w:val="00BC4C82"/>
    <w:rsid w:val="00BD2ED2"/>
    <w:rsid w:val="00BD40A1"/>
    <w:rsid w:val="00BD645C"/>
    <w:rsid w:val="00BE2052"/>
    <w:rsid w:val="00BE3227"/>
    <w:rsid w:val="00BF117B"/>
    <w:rsid w:val="00BF13D8"/>
    <w:rsid w:val="00BF287D"/>
    <w:rsid w:val="00BF28E3"/>
    <w:rsid w:val="00BF4669"/>
    <w:rsid w:val="00C11796"/>
    <w:rsid w:val="00C12B90"/>
    <w:rsid w:val="00C156E3"/>
    <w:rsid w:val="00C16275"/>
    <w:rsid w:val="00C23B23"/>
    <w:rsid w:val="00C324F9"/>
    <w:rsid w:val="00C335A3"/>
    <w:rsid w:val="00C456E3"/>
    <w:rsid w:val="00C542E2"/>
    <w:rsid w:val="00C55E18"/>
    <w:rsid w:val="00C62D09"/>
    <w:rsid w:val="00C66B39"/>
    <w:rsid w:val="00C67D76"/>
    <w:rsid w:val="00C7396C"/>
    <w:rsid w:val="00C931DC"/>
    <w:rsid w:val="00CA14C2"/>
    <w:rsid w:val="00CA4FA8"/>
    <w:rsid w:val="00CB22F3"/>
    <w:rsid w:val="00CB5ABF"/>
    <w:rsid w:val="00CB7499"/>
    <w:rsid w:val="00CB7687"/>
    <w:rsid w:val="00CD03EF"/>
    <w:rsid w:val="00CD17CE"/>
    <w:rsid w:val="00CD39A5"/>
    <w:rsid w:val="00CD422D"/>
    <w:rsid w:val="00CF0E8D"/>
    <w:rsid w:val="00D01854"/>
    <w:rsid w:val="00D02607"/>
    <w:rsid w:val="00D046F2"/>
    <w:rsid w:val="00D054A2"/>
    <w:rsid w:val="00D06DE3"/>
    <w:rsid w:val="00D10869"/>
    <w:rsid w:val="00D225C0"/>
    <w:rsid w:val="00D23FAC"/>
    <w:rsid w:val="00D24ECB"/>
    <w:rsid w:val="00D363A1"/>
    <w:rsid w:val="00D364EA"/>
    <w:rsid w:val="00D413D3"/>
    <w:rsid w:val="00D4468B"/>
    <w:rsid w:val="00D6035A"/>
    <w:rsid w:val="00D63545"/>
    <w:rsid w:val="00D7599D"/>
    <w:rsid w:val="00D75C34"/>
    <w:rsid w:val="00D84228"/>
    <w:rsid w:val="00D971A1"/>
    <w:rsid w:val="00DA44F5"/>
    <w:rsid w:val="00DB087C"/>
    <w:rsid w:val="00DB4FCE"/>
    <w:rsid w:val="00DD707F"/>
    <w:rsid w:val="00DE0F8E"/>
    <w:rsid w:val="00DE5FBA"/>
    <w:rsid w:val="00DF335D"/>
    <w:rsid w:val="00DF6BD8"/>
    <w:rsid w:val="00E02E4C"/>
    <w:rsid w:val="00E03036"/>
    <w:rsid w:val="00E036E5"/>
    <w:rsid w:val="00E06B9B"/>
    <w:rsid w:val="00E070D5"/>
    <w:rsid w:val="00E10C95"/>
    <w:rsid w:val="00E117C3"/>
    <w:rsid w:val="00E157EA"/>
    <w:rsid w:val="00E25F8F"/>
    <w:rsid w:val="00E43488"/>
    <w:rsid w:val="00E45BB1"/>
    <w:rsid w:val="00E4743F"/>
    <w:rsid w:val="00E52F35"/>
    <w:rsid w:val="00E55435"/>
    <w:rsid w:val="00E55EA8"/>
    <w:rsid w:val="00E625E8"/>
    <w:rsid w:val="00E64A11"/>
    <w:rsid w:val="00E70004"/>
    <w:rsid w:val="00E7584C"/>
    <w:rsid w:val="00E831E9"/>
    <w:rsid w:val="00E8776E"/>
    <w:rsid w:val="00E928B6"/>
    <w:rsid w:val="00EA03A2"/>
    <w:rsid w:val="00EB19CF"/>
    <w:rsid w:val="00EB260A"/>
    <w:rsid w:val="00EB2FAE"/>
    <w:rsid w:val="00EB3E86"/>
    <w:rsid w:val="00EB7402"/>
    <w:rsid w:val="00EC163F"/>
    <w:rsid w:val="00EC2E98"/>
    <w:rsid w:val="00EC4B23"/>
    <w:rsid w:val="00EC7ABB"/>
    <w:rsid w:val="00ED4111"/>
    <w:rsid w:val="00ED4609"/>
    <w:rsid w:val="00EE3FF8"/>
    <w:rsid w:val="00EE6BD5"/>
    <w:rsid w:val="00F0016E"/>
    <w:rsid w:val="00F01C94"/>
    <w:rsid w:val="00F01E12"/>
    <w:rsid w:val="00F03F0F"/>
    <w:rsid w:val="00F07CC4"/>
    <w:rsid w:val="00F12ED4"/>
    <w:rsid w:val="00F15CF5"/>
    <w:rsid w:val="00F23690"/>
    <w:rsid w:val="00F35AB6"/>
    <w:rsid w:val="00F4477D"/>
    <w:rsid w:val="00F46A87"/>
    <w:rsid w:val="00F502B1"/>
    <w:rsid w:val="00F547E3"/>
    <w:rsid w:val="00F553E7"/>
    <w:rsid w:val="00F6519F"/>
    <w:rsid w:val="00F76141"/>
    <w:rsid w:val="00F767B1"/>
    <w:rsid w:val="00F87101"/>
    <w:rsid w:val="00FA635B"/>
    <w:rsid w:val="00FB0D91"/>
    <w:rsid w:val="00FB145A"/>
    <w:rsid w:val="00FB2797"/>
    <w:rsid w:val="00FB5AA2"/>
    <w:rsid w:val="00FC0CDB"/>
    <w:rsid w:val="00FC0F15"/>
    <w:rsid w:val="00FC0F59"/>
    <w:rsid w:val="00FC3D7C"/>
    <w:rsid w:val="00FC4434"/>
    <w:rsid w:val="00FD0D30"/>
    <w:rsid w:val="00FD2CF3"/>
    <w:rsid w:val="00FD4577"/>
    <w:rsid w:val="00FD4A63"/>
    <w:rsid w:val="00FD5BAD"/>
    <w:rsid w:val="00FD693B"/>
    <w:rsid w:val="00FE426F"/>
    <w:rsid w:val="00FE7A73"/>
    <w:rsid w:val="00FE7F08"/>
    <w:rsid w:val="00FF0460"/>
    <w:rsid w:val="00FF643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BC83634"/>
  <w15:docId w15:val="{53E4360E-9BEF-4AC3-A4FB-66E5992B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AA"/>
  </w:style>
  <w:style w:type="paragraph" w:styleId="Heading1">
    <w:name w:val="heading 1"/>
    <w:aliases w:val="Subject line"/>
    <w:basedOn w:val="Normal"/>
    <w:next w:val="Normal"/>
    <w:link w:val="Heading1Char"/>
    <w:uiPriority w:val="99"/>
    <w:qFormat/>
    <w:rsid w:val="00294B61"/>
    <w:pPr>
      <w:outlineLvl w:val="0"/>
    </w:pPr>
    <w:rPr>
      <w:b/>
      <w:sz w:val="24"/>
      <w:lang w:val="x-none" w:eastAsia="x-none"/>
    </w:rPr>
  </w:style>
  <w:style w:type="paragraph" w:styleId="Heading2">
    <w:name w:val="heading 2"/>
    <w:basedOn w:val="Normal"/>
    <w:next w:val="Normal"/>
    <w:link w:val="Heading2Char"/>
    <w:uiPriority w:val="99"/>
    <w:qFormat/>
    <w:rsid w:val="00294B61"/>
    <w:pPr>
      <w:keepNext/>
      <w:keepLines/>
      <w:spacing w:before="200"/>
      <w:outlineLvl w:val="1"/>
    </w:pPr>
    <w:rPr>
      <w:b/>
      <w:bCs/>
      <w:sz w:val="26"/>
      <w:lang w:val="x-none" w:eastAsia="x-none"/>
    </w:rPr>
  </w:style>
  <w:style w:type="paragraph" w:styleId="Heading3">
    <w:name w:val="heading 3"/>
    <w:basedOn w:val="PressreleaseMainpageheading"/>
    <w:next w:val="Normal"/>
    <w:link w:val="Heading3Char"/>
    <w:uiPriority w:val="9"/>
    <w:unhideWhenUsed/>
    <w:rsid w:val="006E77AA"/>
    <w:pPr>
      <w:outlineLvl w:val="2"/>
    </w:pPr>
    <w:rPr>
      <w:rFonts w:cs="Times New Roman"/>
      <w:lang w:val="x-none"/>
    </w:rPr>
  </w:style>
  <w:style w:type="paragraph" w:styleId="Heading4">
    <w:name w:val="heading 4"/>
    <w:basedOn w:val="Pressreleasebodytext"/>
    <w:next w:val="Normal"/>
    <w:link w:val="Heading4Char"/>
    <w:uiPriority w:val="9"/>
    <w:unhideWhenUsed/>
    <w:qFormat/>
    <w:rsid w:val="006E77AA"/>
    <w:pPr>
      <w:outlineLvl w:val="3"/>
    </w:pPr>
    <w:rPr>
      <w:rFonts w:cs="Times New Roman"/>
      <w:lang w:val="x-none" w:eastAsia="x-none"/>
    </w:rPr>
  </w:style>
  <w:style w:type="paragraph" w:styleId="Heading5">
    <w:name w:val="heading 5"/>
    <w:basedOn w:val="Normal"/>
    <w:next w:val="Normal"/>
    <w:link w:val="Heading5Char"/>
    <w:uiPriority w:val="9"/>
    <w:semiHidden/>
    <w:unhideWhenUsed/>
    <w:qFormat/>
    <w:rsid w:val="009E38C6"/>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99"/>
    <w:rsid w:val="00294B61"/>
    <w:rPr>
      <w:rFonts w:ascii="Arial" w:hAnsi="Arial" w:cs="Times New Roman"/>
      <w:b/>
      <w:sz w:val="24"/>
    </w:rPr>
  </w:style>
  <w:style w:type="character" w:customStyle="1" w:styleId="Heading2Char">
    <w:name w:val="Heading 2 Char"/>
    <w:link w:val="Heading2"/>
    <w:uiPriority w:val="99"/>
    <w:semiHidden/>
    <w:rsid w:val="00294B61"/>
    <w:rPr>
      <w:rFonts w:ascii="Arial" w:hAnsi="Arial" w:cs="Times New Roman"/>
      <w:b/>
      <w:bCs/>
      <w:sz w:val="26"/>
    </w:rPr>
  </w:style>
  <w:style w:type="paragraph" w:customStyle="1" w:styleId="PressreleaseMainpageheading">
    <w:name w:val="Press release Main page heading"/>
    <w:basedOn w:val="Normal"/>
    <w:qFormat/>
    <w:rsid w:val="003F1A8E"/>
    <w:pPr>
      <w:ind w:left="1276"/>
    </w:pPr>
    <w:rPr>
      <w:rFonts w:cs="Arial"/>
      <w:b/>
      <w:bCs/>
      <w:sz w:val="52"/>
      <w:szCs w:val="52"/>
      <w:lang w:eastAsia="en-US"/>
    </w:rPr>
  </w:style>
  <w:style w:type="character" w:customStyle="1" w:styleId="Heading3Char">
    <w:name w:val="Heading 3 Char"/>
    <w:link w:val="Heading3"/>
    <w:uiPriority w:val="9"/>
    <w:rsid w:val="006E77AA"/>
    <w:rPr>
      <w:rFonts w:cs="Arial"/>
      <w:b/>
      <w:bCs/>
      <w:sz w:val="52"/>
      <w:szCs w:val="52"/>
      <w:lang w:eastAsia="en-US"/>
    </w:rPr>
  </w:style>
  <w:style w:type="paragraph" w:customStyle="1" w:styleId="Pressreleasebodytext">
    <w:name w:val="Press release body text"/>
    <w:basedOn w:val="PlainText"/>
    <w:qFormat/>
    <w:rsid w:val="003F1A8E"/>
    <w:pPr>
      <w:spacing w:line="320" w:lineRule="exact"/>
    </w:pPr>
    <w:rPr>
      <w:rFonts w:cs="Arial"/>
      <w:sz w:val="24"/>
      <w:szCs w:val="24"/>
    </w:rPr>
  </w:style>
  <w:style w:type="paragraph" w:styleId="PlainText">
    <w:name w:val="Plain Text"/>
    <w:basedOn w:val="Normal"/>
    <w:link w:val="PlainTextChar"/>
    <w:uiPriority w:val="99"/>
    <w:rsid w:val="009E38C6"/>
    <w:rPr>
      <w:sz w:val="21"/>
      <w:szCs w:val="21"/>
    </w:rPr>
  </w:style>
  <w:style w:type="character" w:customStyle="1" w:styleId="PlainTextChar">
    <w:name w:val="Plain Text Char"/>
    <w:link w:val="PlainText"/>
    <w:uiPriority w:val="99"/>
    <w:rsid w:val="009E38C6"/>
    <w:rPr>
      <w:rFonts w:cs="Calibri"/>
      <w:sz w:val="21"/>
      <w:szCs w:val="21"/>
      <w:lang w:val="en-GB" w:eastAsia="en-GB"/>
    </w:rPr>
  </w:style>
  <w:style w:type="character" w:customStyle="1" w:styleId="Heading4Char">
    <w:name w:val="Heading 4 Char"/>
    <w:link w:val="Heading4"/>
    <w:uiPriority w:val="9"/>
    <w:rsid w:val="006E77AA"/>
    <w:rPr>
      <w:rFonts w:cs="Arial"/>
      <w:sz w:val="24"/>
      <w:szCs w:val="24"/>
    </w:rPr>
  </w:style>
  <w:style w:type="character" w:customStyle="1" w:styleId="Heading5Char">
    <w:name w:val="Heading 5 Char"/>
    <w:link w:val="Heading5"/>
    <w:uiPriority w:val="9"/>
    <w:semiHidden/>
    <w:rsid w:val="009E38C6"/>
    <w:rPr>
      <w:rFonts w:ascii="Cambria" w:eastAsia="MS Mincho" w:hAnsi="Cambria" w:cs="Times New Roman"/>
      <w:b/>
      <w:bCs/>
      <w:i/>
      <w:iCs/>
      <w:sz w:val="26"/>
      <w:szCs w:val="26"/>
      <w:lang w:val="en-GB" w:eastAsia="en-GB"/>
    </w:rPr>
  </w:style>
  <w:style w:type="paragraph" w:styleId="Header">
    <w:name w:val="header"/>
    <w:basedOn w:val="Normal"/>
    <w:link w:val="HeaderChar"/>
    <w:uiPriority w:val="99"/>
    <w:semiHidden/>
    <w:rsid w:val="006E77AA"/>
    <w:pPr>
      <w:tabs>
        <w:tab w:val="center" w:pos="4513"/>
        <w:tab w:val="right" w:pos="9026"/>
      </w:tabs>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6E77AA"/>
    <w:rPr>
      <w:rFonts w:ascii="Times New Roman" w:eastAsia="Times New Roman" w:hAnsi="Times New Roman"/>
      <w:sz w:val="24"/>
      <w:szCs w:val="24"/>
    </w:rPr>
  </w:style>
  <w:style w:type="paragraph" w:styleId="Footer">
    <w:name w:val="footer"/>
    <w:basedOn w:val="Normal"/>
    <w:link w:val="FooterChar"/>
    <w:uiPriority w:val="99"/>
    <w:rsid w:val="006E77AA"/>
    <w:pPr>
      <w:tabs>
        <w:tab w:val="center" w:pos="4513"/>
        <w:tab w:val="right" w:pos="9026"/>
      </w:tabs>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6E77AA"/>
    <w:rPr>
      <w:rFonts w:ascii="Times New Roman" w:eastAsia="Times New Roman" w:hAnsi="Times New Roman"/>
      <w:sz w:val="24"/>
      <w:szCs w:val="24"/>
    </w:rPr>
  </w:style>
  <w:style w:type="paragraph" w:styleId="BalloonText">
    <w:name w:val="Balloon Text"/>
    <w:basedOn w:val="Normal"/>
    <w:link w:val="BalloonTextChar"/>
    <w:uiPriority w:val="99"/>
    <w:semiHidden/>
    <w:rsid w:val="00864BA5"/>
    <w:rPr>
      <w:rFonts w:ascii="Tahoma" w:hAnsi="Tahoma"/>
      <w:sz w:val="16"/>
      <w:lang w:val="en-US" w:eastAsia="x-none"/>
    </w:rPr>
  </w:style>
  <w:style w:type="character" w:customStyle="1" w:styleId="BalloonTextChar">
    <w:name w:val="Balloon Text Char"/>
    <w:link w:val="BalloonText"/>
    <w:uiPriority w:val="99"/>
    <w:semiHidden/>
    <w:rsid w:val="00864BA5"/>
    <w:rPr>
      <w:rFonts w:ascii="Tahoma" w:hAnsi="Tahoma" w:cs="Tahoma"/>
      <w:sz w:val="16"/>
      <w:lang w:val="en-US"/>
    </w:rPr>
  </w:style>
  <w:style w:type="paragraph" w:styleId="Subtitle">
    <w:name w:val="Subtitle"/>
    <w:basedOn w:val="Normal"/>
    <w:next w:val="Normal"/>
    <w:link w:val="SubtitleChar"/>
    <w:uiPriority w:val="99"/>
    <w:qFormat/>
    <w:rsid w:val="00BE2052"/>
    <w:pPr>
      <w:numPr>
        <w:ilvl w:val="1"/>
      </w:numPr>
    </w:pPr>
    <w:rPr>
      <w:i/>
      <w:iCs/>
      <w:spacing w:val="15"/>
      <w:sz w:val="24"/>
      <w:lang w:val="x-none" w:eastAsia="x-none"/>
    </w:rPr>
  </w:style>
  <w:style w:type="character" w:customStyle="1" w:styleId="SubtitleChar">
    <w:name w:val="Subtitle Char"/>
    <w:link w:val="Subtitle"/>
    <w:uiPriority w:val="99"/>
    <w:rsid w:val="00BE2052"/>
    <w:rPr>
      <w:rFonts w:ascii="Arial" w:hAnsi="Arial" w:cs="Times New Roman"/>
      <w:i/>
      <w:iCs/>
      <w:spacing w:val="15"/>
      <w:sz w:val="24"/>
    </w:rPr>
  </w:style>
  <w:style w:type="character" w:styleId="IntenseReference">
    <w:name w:val="Intense Reference"/>
    <w:uiPriority w:val="99"/>
    <w:rsid w:val="00BE2052"/>
    <w:rPr>
      <w:rFonts w:ascii="Arial" w:hAnsi="Arial" w:cs="Times New Roman"/>
      <w:b/>
      <w:bCs/>
      <w:smallCaps/>
      <w:color w:val="auto"/>
      <w:spacing w:val="5"/>
      <w:u w:val="single"/>
    </w:rPr>
  </w:style>
  <w:style w:type="character" w:styleId="Hyperlink">
    <w:name w:val="Hyperlink"/>
    <w:uiPriority w:val="99"/>
    <w:rsid w:val="00FD2CF3"/>
    <w:rPr>
      <w:rFonts w:cs="Times New Roman"/>
      <w:color w:val="0000FF"/>
      <w:u w:val="single"/>
    </w:rPr>
  </w:style>
  <w:style w:type="paragraph" w:customStyle="1" w:styleId="PressreleaseEmbargo">
    <w:name w:val="Press release Embargo"/>
    <w:basedOn w:val="Normal"/>
    <w:qFormat/>
    <w:rsid w:val="003F1A8E"/>
    <w:pPr>
      <w:keepNext/>
      <w:spacing w:line="320" w:lineRule="exact"/>
    </w:pPr>
    <w:rPr>
      <w:rFonts w:cs="Arial"/>
      <w:b/>
      <w:bCs/>
      <w:color w:val="98002E"/>
      <w:u w:val="single"/>
      <w:lang w:eastAsia="en-US"/>
    </w:rPr>
  </w:style>
  <w:style w:type="paragraph" w:customStyle="1" w:styleId="Pressreleaserefnoanddate">
    <w:name w:val="Press release ref no and date"/>
    <w:basedOn w:val="Normal"/>
    <w:qFormat/>
    <w:rsid w:val="003F1A8E"/>
    <w:pPr>
      <w:spacing w:line="320" w:lineRule="exact"/>
    </w:pPr>
    <w:rPr>
      <w:rFonts w:cs="Arial"/>
      <w:b/>
      <w:bCs/>
      <w:color w:val="000000"/>
      <w:sz w:val="22"/>
      <w:szCs w:val="22"/>
      <w:lang w:eastAsia="en-US"/>
    </w:rPr>
  </w:style>
  <w:style w:type="paragraph" w:customStyle="1" w:styleId="Pressreleaseheadline">
    <w:name w:val="Press release headline"/>
    <w:basedOn w:val="Normal"/>
    <w:qFormat/>
    <w:rsid w:val="003F1A8E"/>
    <w:pPr>
      <w:spacing w:line="320" w:lineRule="exact"/>
    </w:pPr>
    <w:rPr>
      <w:rFonts w:cs="Arial"/>
      <w:b/>
      <w:bCs/>
      <w:sz w:val="36"/>
      <w:szCs w:val="36"/>
      <w:lang w:eastAsia="en-US"/>
    </w:rPr>
  </w:style>
  <w:style w:type="paragraph" w:customStyle="1" w:styleId="Pressreleasecontactdetails">
    <w:name w:val="Press release contact details"/>
    <w:basedOn w:val="Heading5"/>
    <w:qFormat/>
    <w:rsid w:val="003F1A8E"/>
    <w:pPr>
      <w:spacing w:before="0" w:after="0" w:line="320" w:lineRule="exact"/>
    </w:pPr>
    <w:rPr>
      <w:rFonts w:ascii="Arial" w:hAnsi="Arial" w:cs="Arial"/>
      <w:i w:val="0"/>
      <w:sz w:val="24"/>
      <w:szCs w:val="24"/>
    </w:rPr>
  </w:style>
  <w:style w:type="paragraph" w:customStyle="1" w:styleId="Pressreleasenotestoeditorsheading">
    <w:name w:val="Press release notes to editors heading"/>
    <w:basedOn w:val="Normal"/>
    <w:qFormat/>
    <w:rsid w:val="003F1A8E"/>
    <w:pPr>
      <w:spacing w:line="320" w:lineRule="exact"/>
    </w:pPr>
    <w:rPr>
      <w:rFonts w:cs="Arial"/>
      <w:b/>
      <w:bCs/>
      <w:color w:val="000000"/>
    </w:rPr>
  </w:style>
  <w:style w:type="paragraph" w:customStyle="1" w:styleId="Pressreleasenotestoeditorstext">
    <w:name w:val="Press release notes to editors text"/>
    <w:basedOn w:val="PlainText"/>
    <w:uiPriority w:val="99"/>
    <w:qFormat/>
    <w:rsid w:val="003F1A8E"/>
    <w:pPr>
      <w:numPr>
        <w:numId w:val="1"/>
      </w:numPr>
      <w:spacing w:line="320" w:lineRule="exact"/>
      <w:ind w:left="0" w:firstLine="0"/>
    </w:pPr>
    <w:rPr>
      <w:rFonts w:cs="Arial"/>
      <w:sz w:val="20"/>
      <w:szCs w:val="20"/>
    </w:rPr>
  </w:style>
  <w:style w:type="paragraph" w:styleId="Title">
    <w:name w:val="Title"/>
    <w:basedOn w:val="Normal"/>
    <w:next w:val="Normal"/>
    <w:link w:val="TitleChar"/>
    <w:uiPriority w:val="10"/>
    <w:qFormat/>
    <w:rsid w:val="00FE426F"/>
    <w:pPr>
      <w:spacing w:before="240" w:after="60" w:line="276" w:lineRule="auto"/>
      <w:jc w:val="center"/>
      <w:outlineLvl w:val="0"/>
    </w:pPr>
    <w:rPr>
      <w:rFonts w:eastAsia="Times New Roman"/>
      <w:b/>
      <w:bCs/>
      <w:kern w:val="28"/>
      <w:sz w:val="32"/>
      <w:szCs w:val="32"/>
      <w:lang w:val="x-none" w:eastAsia="en-US"/>
    </w:rPr>
  </w:style>
  <w:style w:type="character" w:customStyle="1" w:styleId="TitleChar">
    <w:name w:val="Title Char"/>
    <w:link w:val="Title"/>
    <w:uiPriority w:val="10"/>
    <w:rsid w:val="00FE426F"/>
    <w:rPr>
      <w:rFonts w:eastAsia="Times New Roman"/>
      <w:b/>
      <w:bCs/>
      <w:kern w:val="28"/>
      <w:sz w:val="32"/>
      <w:szCs w:val="32"/>
      <w:lang w:eastAsia="en-US"/>
    </w:rPr>
  </w:style>
  <w:style w:type="table" w:styleId="TableGrid">
    <w:name w:val="Table Grid"/>
    <w:basedOn w:val="TableNormal"/>
    <w:uiPriority w:val="59"/>
    <w:rsid w:val="00FE426F"/>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1,Bullet Points,MAIN CONTENT,List Paragraph12,Bullet Style,List Paragraph2,Normal numbered"/>
    <w:basedOn w:val="Normal"/>
    <w:link w:val="ListParagraphChar"/>
    <w:uiPriority w:val="34"/>
    <w:qFormat/>
    <w:rsid w:val="00FE426F"/>
    <w:pPr>
      <w:spacing w:after="200" w:line="276" w:lineRule="auto"/>
      <w:ind w:left="720"/>
    </w:pPr>
    <w:rPr>
      <w:rFonts w:cs="Arial"/>
      <w:sz w:val="24"/>
      <w:szCs w:val="22"/>
      <w:lang w:eastAsia="en-US"/>
    </w:rPr>
  </w:style>
  <w:style w:type="paragraph" w:styleId="NormalWeb">
    <w:name w:val="Normal (Web)"/>
    <w:basedOn w:val="Normal"/>
    <w:uiPriority w:val="99"/>
    <w:unhideWhenUsed/>
    <w:rsid w:val="0033032F"/>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D40A1"/>
    <w:rPr>
      <w:b/>
      <w:bCs/>
    </w:rPr>
  </w:style>
  <w:style w:type="character" w:styleId="FollowedHyperlink">
    <w:name w:val="FollowedHyperlink"/>
    <w:uiPriority w:val="99"/>
    <w:semiHidden/>
    <w:unhideWhenUsed/>
    <w:rsid w:val="00BD40A1"/>
    <w:rPr>
      <w:color w:val="800080"/>
      <w:u w:val="single"/>
    </w:rPr>
  </w:style>
  <w:style w:type="paragraph" w:customStyle="1" w:styleId="Pressreleasenotestoedstext">
    <w:name w:val="Press release notes to eds text"/>
    <w:basedOn w:val="Normal"/>
    <w:qFormat/>
    <w:rsid w:val="001E3CDF"/>
    <w:pPr>
      <w:numPr>
        <w:numId w:val="7"/>
      </w:numPr>
      <w:spacing w:line="320" w:lineRule="exact"/>
      <w:ind w:left="567" w:hanging="567"/>
    </w:pPr>
    <w:rPr>
      <w:rFonts w:cs="Arial"/>
      <w:sz w:val="24"/>
      <w:szCs w:val="24"/>
    </w:rPr>
  </w:style>
  <w:style w:type="paragraph" w:styleId="NoSpacing">
    <w:name w:val="No Spacing"/>
    <w:basedOn w:val="Normal"/>
    <w:uiPriority w:val="1"/>
    <w:qFormat/>
    <w:rsid w:val="001E3CDF"/>
    <w:rPr>
      <w:rFonts w:ascii="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12 Char"/>
    <w:link w:val="ListParagraph"/>
    <w:uiPriority w:val="34"/>
    <w:qFormat/>
    <w:rsid w:val="007B6D62"/>
    <w:rPr>
      <w:rFonts w:cs="Arial"/>
      <w:sz w:val="24"/>
      <w:szCs w:val="22"/>
      <w:lang w:eastAsia="en-US"/>
    </w:rPr>
  </w:style>
  <w:style w:type="paragraph" w:customStyle="1" w:styleId="PHEBodycopy">
    <w:name w:val="PHE Body copy"/>
    <w:basedOn w:val="Normal"/>
    <w:rsid w:val="007B6D62"/>
    <w:pPr>
      <w:spacing w:line="320" w:lineRule="exact"/>
      <w:ind w:right="794"/>
    </w:pPr>
    <w:rPr>
      <w:rFonts w:eastAsiaTheme="minorHAnsi" w:cs="Arial"/>
      <w:sz w:val="24"/>
      <w:szCs w:val="24"/>
    </w:rPr>
  </w:style>
  <w:style w:type="paragraph" w:customStyle="1" w:styleId="Default">
    <w:name w:val="Default"/>
    <w:rsid w:val="00966E61"/>
    <w:pPr>
      <w:autoSpaceDE w:val="0"/>
      <w:autoSpaceDN w:val="0"/>
      <w:adjustRightInd w:val="0"/>
    </w:pPr>
    <w:rPr>
      <w:rFonts w:cs="Arial"/>
      <w:color w:val="000000"/>
      <w:sz w:val="24"/>
      <w:szCs w:val="24"/>
    </w:rPr>
  </w:style>
  <w:style w:type="paragraph" w:customStyle="1" w:styleId="xmsonormal">
    <w:name w:val="x_msonormal"/>
    <w:basedOn w:val="Normal"/>
    <w:rsid w:val="00AD6409"/>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C0F59"/>
    <w:rPr>
      <w:color w:val="808080"/>
      <w:shd w:val="clear" w:color="auto" w:fill="E6E6E6"/>
    </w:rPr>
  </w:style>
  <w:style w:type="character" w:styleId="Emphasis">
    <w:name w:val="Emphasis"/>
    <w:basedOn w:val="DefaultParagraphFont"/>
    <w:uiPriority w:val="20"/>
    <w:qFormat/>
    <w:rsid w:val="002365C5"/>
    <w:rPr>
      <w:i/>
      <w:iCs/>
    </w:rPr>
  </w:style>
  <w:style w:type="paragraph" w:styleId="CommentText">
    <w:name w:val="annotation text"/>
    <w:basedOn w:val="Normal"/>
    <w:link w:val="CommentTextChar"/>
    <w:uiPriority w:val="99"/>
    <w:semiHidden/>
    <w:unhideWhenUsed/>
    <w:rsid w:val="003D4EF1"/>
    <w:pPr>
      <w:spacing w:after="160"/>
    </w:pPr>
    <w:rPr>
      <w:rFonts w:ascii="Calibri" w:eastAsiaTheme="minorHAnsi" w:hAnsi="Calibri" w:cs="Calibri"/>
      <w:lang w:eastAsia="en-US"/>
    </w:rPr>
  </w:style>
  <w:style w:type="character" w:customStyle="1" w:styleId="CommentTextChar">
    <w:name w:val="Comment Text Char"/>
    <w:basedOn w:val="DefaultParagraphFont"/>
    <w:link w:val="CommentText"/>
    <w:uiPriority w:val="99"/>
    <w:semiHidden/>
    <w:rsid w:val="003D4EF1"/>
    <w:rPr>
      <w:rFonts w:ascii="Calibri" w:eastAsiaTheme="minorHAnsi" w:hAnsi="Calibri" w:cs="Calibri"/>
      <w:lang w:eastAsia="en-US"/>
    </w:rPr>
  </w:style>
  <w:style w:type="character" w:customStyle="1" w:styleId="css-901oao">
    <w:name w:val="css-901oao"/>
    <w:basedOn w:val="DefaultParagraphFont"/>
    <w:rsid w:val="00152FD6"/>
  </w:style>
  <w:style w:type="character" w:customStyle="1" w:styleId="r-18u37iz">
    <w:name w:val="r-18u37iz"/>
    <w:basedOn w:val="DefaultParagraphFont"/>
    <w:rsid w:val="00152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3181">
      <w:bodyDiv w:val="1"/>
      <w:marLeft w:val="0"/>
      <w:marRight w:val="0"/>
      <w:marTop w:val="0"/>
      <w:marBottom w:val="0"/>
      <w:divBdr>
        <w:top w:val="none" w:sz="0" w:space="0" w:color="auto"/>
        <w:left w:val="none" w:sz="0" w:space="0" w:color="auto"/>
        <w:bottom w:val="none" w:sz="0" w:space="0" w:color="auto"/>
        <w:right w:val="none" w:sz="0" w:space="0" w:color="auto"/>
      </w:divBdr>
    </w:div>
    <w:div w:id="604969807">
      <w:bodyDiv w:val="1"/>
      <w:marLeft w:val="0"/>
      <w:marRight w:val="0"/>
      <w:marTop w:val="0"/>
      <w:marBottom w:val="0"/>
      <w:divBdr>
        <w:top w:val="none" w:sz="0" w:space="0" w:color="auto"/>
        <w:left w:val="none" w:sz="0" w:space="0" w:color="auto"/>
        <w:bottom w:val="none" w:sz="0" w:space="0" w:color="auto"/>
        <w:right w:val="none" w:sz="0" w:space="0" w:color="auto"/>
      </w:divBdr>
    </w:div>
    <w:div w:id="681200627">
      <w:bodyDiv w:val="1"/>
      <w:marLeft w:val="0"/>
      <w:marRight w:val="0"/>
      <w:marTop w:val="0"/>
      <w:marBottom w:val="0"/>
      <w:divBdr>
        <w:top w:val="none" w:sz="0" w:space="0" w:color="auto"/>
        <w:left w:val="none" w:sz="0" w:space="0" w:color="auto"/>
        <w:bottom w:val="none" w:sz="0" w:space="0" w:color="auto"/>
        <w:right w:val="none" w:sz="0" w:space="0" w:color="auto"/>
      </w:divBdr>
    </w:div>
    <w:div w:id="719592549">
      <w:bodyDiv w:val="1"/>
      <w:marLeft w:val="0"/>
      <w:marRight w:val="0"/>
      <w:marTop w:val="0"/>
      <w:marBottom w:val="0"/>
      <w:divBdr>
        <w:top w:val="none" w:sz="0" w:space="0" w:color="auto"/>
        <w:left w:val="none" w:sz="0" w:space="0" w:color="auto"/>
        <w:bottom w:val="none" w:sz="0" w:space="0" w:color="auto"/>
        <w:right w:val="none" w:sz="0" w:space="0" w:color="auto"/>
      </w:divBdr>
    </w:div>
    <w:div w:id="792406834">
      <w:bodyDiv w:val="1"/>
      <w:marLeft w:val="0"/>
      <w:marRight w:val="0"/>
      <w:marTop w:val="0"/>
      <w:marBottom w:val="0"/>
      <w:divBdr>
        <w:top w:val="none" w:sz="0" w:space="0" w:color="auto"/>
        <w:left w:val="none" w:sz="0" w:space="0" w:color="auto"/>
        <w:bottom w:val="none" w:sz="0" w:space="0" w:color="auto"/>
        <w:right w:val="none" w:sz="0" w:space="0" w:color="auto"/>
      </w:divBdr>
    </w:div>
    <w:div w:id="885028979">
      <w:bodyDiv w:val="1"/>
      <w:marLeft w:val="0"/>
      <w:marRight w:val="0"/>
      <w:marTop w:val="0"/>
      <w:marBottom w:val="0"/>
      <w:divBdr>
        <w:top w:val="none" w:sz="0" w:space="0" w:color="auto"/>
        <w:left w:val="none" w:sz="0" w:space="0" w:color="auto"/>
        <w:bottom w:val="none" w:sz="0" w:space="0" w:color="auto"/>
        <w:right w:val="none" w:sz="0" w:space="0" w:color="auto"/>
      </w:divBdr>
    </w:div>
    <w:div w:id="922564830">
      <w:bodyDiv w:val="1"/>
      <w:marLeft w:val="0"/>
      <w:marRight w:val="0"/>
      <w:marTop w:val="0"/>
      <w:marBottom w:val="0"/>
      <w:divBdr>
        <w:top w:val="none" w:sz="0" w:space="0" w:color="auto"/>
        <w:left w:val="none" w:sz="0" w:space="0" w:color="auto"/>
        <w:bottom w:val="none" w:sz="0" w:space="0" w:color="auto"/>
        <w:right w:val="none" w:sz="0" w:space="0" w:color="auto"/>
      </w:divBdr>
    </w:div>
    <w:div w:id="1127119184">
      <w:bodyDiv w:val="1"/>
      <w:marLeft w:val="0"/>
      <w:marRight w:val="0"/>
      <w:marTop w:val="0"/>
      <w:marBottom w:val="0"/>
      <w:divBdr>
        <w:top w:val="none" w:sz="0" w:space="0" w:color="auto"/>
        <w:left w:val="none" w:sz="0" w:space="0" w:color="auto"/>
        <w:bottom w:val="none" w:sz="0" w:space="0" w:color="auto"/>
        <w:right w:val="none" w:sz="0" w:space="0" w:color="auto"/>
      </w:divBdr>
    </w:div>
    <w:div w:id="1237126452">
      <w:bodyDiv w:val="1"/>
      <w:marLeft w:val="0"/>
      <w:marRight w:val="0"/>
      <w:marTop w:val="0"/>
      <w:marBottom w:val="0"/>
      <w:divBdr>
        <w:top w:val="none" w:sz="0" w:space="0" w:color="auto"/>
        <w:left w:val="none" w:sz="0" w:space="0" w:color="auto"/>
        <w:bottom w:val="none" w:sz="0" w:space="0" w:color="auto"/>
        <w:right w:val="none" w:sz="0" w:space="0" w:color="auto"/>
      </w:divBdr>
    </w:div>
    <w:div w:id="1371034030">
      <w:bodyDiv w:val="1"/>
      <w:marLeft w:val="0"/>
      <w:marRight w:val="0"/>
      <w:marTop w:val="0"/>
      <w:marBottom w:val="0"/>
      <w:divBdr>
        <w:top w:val="none" w:sz="0" w:space="0" w:color="auto"/>
        <w:left w:val="none" w:sz="0" w:space="0" w:color="auto"/>
        <w:bottom w:val="none" w:sz="0" w:space="0" w:color="auto"/>
        <w:right w:val="none" w:sz="0" w:space="0" w:color="auto"/>
      </w:divBdr>
    </w:div>
    <w:div w:id="1387096950">
      <w:bodyDiv w:val="1"/>
      <w:marLeft w:val="0"/>
      <w:marRight w:val="0"/>
      <w:marTop w:val="0"/>
      <w:marBottom w:val="0"/>
      <w:divBdr>
        <w:top w:val="none" w:sz="0" w:space="0" w:color="auto"/>
        <w:left w:val="none" w:sz="0" w:space="0" w:color="auto"/>
        <w:bottom w:val="none" w:sz="0" w:space="0" w:color="auto"/>
        <w:right w:val="none" w:sz="0" w:space="0" w:color="auto"/>
      </w:divBdr>
      <w:divsChild>
        <w:div w:id="326054424">
          <w:marLeft w:val="0"/>
          <w:marRight w:val="0"/>
          <w:marTop w:val="0"/>
          <w:marBottom w:val="0"/>
          <w:divBdr>
            <w:top w:val="none" w:sz="0" w:space="0" w:color="auto"/>
            <w:left w:val="none" w:sz="0" w:space="0" w:color="auto"/>
            <w:bottom w:val="none" w:sz="0" w:space="0" w:color="auto"/>
            <w:right w:val="none" w:sz="0" w:space="0" w:color="auto"/>
          </w:divBdr>
          <w:divsChild>
            <w:div w:id="22443781">
              <w:marLeft w:val="0"/>
              <w:marRight w:val="0"/>
              <w:marTop w:val="0"/>
              <w:marBottom w:val="0"/>
              <w:divBdr>
                <w:top w:val="none" w:sz="0" w:space="0" w:color="auto"/>
                <w:left w:val="none" w:sz="0" w:space="0" w:color="auto"/>
                <w:bottom w:val="none" w:sz="0" w:space="0" w:color="auto"/>
                <w:right w:val="none" w:sz="0" w:space="0" w:color="auto"/>
              </w:divBdr>
              <w:divsChild>
                <w:div w:id="807627537">
                  <w:marLeft w:val="0"/>
                  <w:marRight w:val="0"/>
                  <w:marTop w:val="0"/>
                  <w:marBottom w:val="0"/>
                  <w:divBdr>
                    <w:top w:val="none" w:sz="0" w:space="0" w:color="auto"/>
                    <w:left w:val="none" w:sz="0" w:space="0" w:color="auto"/>
                    <w:bottom w:val="none" w:sz="0" w:space="0" w:color="auto"/>
                    <w:right w:val="none" w:sz="0" w:space="0" w:color="auto"/>
                  </w:divBdr>
                  <w:divsChild>
                    <w:div w:id="617416816">
                      <w:marLeft w:val="0"/>
                      <w:marRight w:val="0"/>
                      <w:marTop w:val="0"/>
                      <w:marBottom w:val="0"/>
                      <w:divBdr>
                        <w:top w:val="none" w:sz="0" w:space="0" w:color="auto"/>
                        <w:left w:val="none" w:sz="0" w:space="0" w:color="auto"/>
                        <w:bottom w:val="none" w:sz="0" w:space="0" w:color="auto"/>
                        <w:right w:val="none" w:sz="0" w:space="0" w:color="auto"/>
                      </w:divBdr>
                      <w:divsChild>
                        <w:div w:id="795832439">
                          <w:marLeft w:val="0"/>
                          <w:marRight w:val="0"/>
                          <w:marTop w:val="0"/>
                          <w:marBottom w:val="0"/>
                          <w:divBdr>
                            <w:top w:val="none" w:sz="0" w:space="0" w:color="auto"/>
                            <w:left w:val="none" w:sz="0" w:space="0" w:color="auto"/>
                            <w:bottom w:val="none" w:sz="0" w:space="0" w:color="auto"/>
                            <w:right w:val="none" w:sz="0" w:space="0" w:color="auto"/>
                          </w:divBdr>
                          <w:divsChild>
                            <w:div w:id="9122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455427">
      <w:bodyDiv w:val="1"/>
      <w:marLeft w:val="0"/>
      <w:marRight w:val="0"/>
      <w:marTop w:val="0"/>
      <w:marBottom w:val="0"/>
      <w:divBdr>
        <w:top w:val="none" w:sz="0" w:space="0" w:color="auto"/>
        <w:left w:val="none" w:sz="0" w:space="0" w:color="auto"/>
        <w:bottom w:val="none" w:sz="0" w:space="0" w:color="auto"/>
        <w:right w:val="none" w:sz="0" w:space="0" w:color="auto"/>
      </w:divBdr>
    </w:div>
    <w:div w:id="1473017034">
      <w:bodyDiv w:val="1"/>
      <w:marLeft w:val="0"/>
      <w:marRight w:val="0"/>
      <w:marTop w:val="0"/>
      <w:marBottom w:val="0"/>
      <w:divBdr>
        <w:top w:val="none" w:sz="0" w:space="0" w:color="auto"/>
        <w:left w:val="none" w:sz="0" w:space="0" w:color="auto"/>
        <w:bottom w:val="none" w:sz="0" w:space="0" w:color="auto"/>
        <w:right w:val="none" w:sz="0" w:space="0" w:color="auto"/>
      </w:divBdr>
    </w:div>
    <w:div w:id="1494685595">
      <w:bodyDiv w:val="1"/>
      <w:marLeft w:val="0"/>
      <w:marRight w:val="0"/>
      <w:marTop w:val="0"/>
      <w:marBottom w:val="0"/>
      <w:divBdr>
        <w:top w:val="none" w:sz="0" w:space="0" w:color="auto"/>
        <w:left w:val="none" w:sz="0" w:space="0" w:color="auto"/>
        <w:bottom w:val="none" w:sz="0" w:space="0" w:color="auto"/>
        <w:right w:val="none" w:sz="0" w:space="0" w:color="auto"/>
      </w:divBdr>
    </w:div>
    <w:div w:id="1538392130">
      <w:bodyDiv w:val="1"/>
      <w:marLeft w:val="0"/>
      <w:marRight w:val="0"/>
      <w:marTop w:val="0"/>
      <w:marBottom w:val="0"/>
      <w:divBdr>
        <w:top w:val="none" w:sz="0" w:space="0" w:color="auto"/>
        <w:left w:val="none" w:sz="0" w:space="0" w:color="auto"/>
        <w:bottom w:val="none" w:sz="0" w:space="0" w:color="auto"/>
        <w:right w:val="none" w:sz="0" w:space="0" w:color="auto"/>
      </w:divBdr>
    </w:div>
    <w:div w:id="1573740240">
      <w:bodyDiv w:val="1"/>
      <w:marLeft w:val="0"/>
      <w:marRight w:val="0"/>
      <w:marTop w:val="0"/>
      <w:marBottom w:val="0"/>
      <w:divBdr>
        <w:top w:val="none" w:sz="0" w:space="0" w:color="auto"/>
        <w:left w:val="none" w:sz="0" w:space="0" w:color="auto"/>
        <w:bottom w:val="none" w:sz="0" w:space="0" w:color="auto"/>
        <w:right w:val="none" w:sz="0" w:space="0" w:color="auto"/>
      </w:divBdr>
    </w:div>
    <w:div w:id="1684890963">
      <w:bodyDiv w:val="1"/>
      <w:marLeft w:val="0"/>
      <w:marRight w:val="0"/>
      <w:marTop w:val="0"/>
      <w:marBottom w:val="0"/>
      <w:divBdr>
        <w:top w:val="none" w:sz="0" w:space="0" w:color="auto"/>
        <w:left w:val="none" w:sz="0" w:space="0" w:color="auto"/>
        <w:bottom w:val="none" w:sz="0" w:space="0" w:color="auto"/>
        <w:right w:val="none" w:sz="0" w:space="0" w:color="auto"/>
      </w:divBdr>
      <w:divsChild>
        <w:div w:id="731735954">
          <w:marLeft w:val="0"/>
          <w:marRight w:val="0"/>
          <w:marTop w:val="0"/>
          <w:marBottom w:val="0"/>
          <w:divBdr>
            <w:top w:val="none" w:sz="0" w:space="0" w:color="auto"/>
            <w:left w:val="none" w:sz="0" w:space="0" w:color="auto"/>
            <w:bottom w:val="none" w:sz="0" w:space="0" w:color="auto"/>
            <w:right w:val="none" w:sz="0" w:space="0" w:color="auto"/>
          </w:divBdr>
          <w:divsChild>
            <w:div w:id="1838492836">
              <w:marLeft w:val="0"/>
              <w:marRight w:val="0"/>
              <w:marTop w:val="0"/>
              <w:marBottom w:val="0"/>
              <w:divBdr>
                <w:top w:val="none" w:sz="0" w:space="0" w:color="auto"/>
                <w:left w:val="none" w:sz="0" w:space="0" w:color="auto"/>
                <w:bottom w:val="none" w:sz="0" w:space="0" w:color="auto"/>
                <w:right w:val="none" w:sz="0" w:space="0" w:color="auto"/>
              </w:divBdr>
              <w:divsChild>
                <w:div w:id="2086877044">
                  <w:marLeft w:val="0"/>
                  <w:marRight w:val="0"/>
                  <w:marTop w:val="0"/>
                  <w:marBottom w:val="0"/>
                  <w:divBdr>
                    <w:top w:val="none" w:sz="0" w:space="0" w:color="auto"/>
                    <w:left w:val="none" w:sz="0" w:space="0" w:color="auto"/>
                    <w:bottom w:val="none" w:sz="0" w:space="0" w:color="auto"/>
                    <w:right w:val="none" w:sz="0" w:space="0" w:color="auto"/>
                  </w:divBdr>
                  <w:divsChild>
                    <w:div w:id="877551339">
                      <w:marLeft w:val="0"/>
                      <w:marRight w:val="0"/>
                      <w:marTop w:val="0"/>
                      <w:marBottom w:val="0"/>
                      <w:divBdr>
                        <w:top w:val="none" w:sz="0" w:space="0" w:color="auto"/>
                        <w:left w:val="none" w:sz="0" w:space="0" w:color="auto"/>
                        <w:bottom w:val="none" w:sz="0" w:space="0" w:color="auto"/>
                        <w:right w:val="none" w:sz="0" w:space="0" w:color="auto"/>
                      </w:divBdr>
                      <w:divsChild>
                        <w:div w:id="263463410">
                          <w:marLeft w:val="0"/>
                          <w:marRight w:val="0"/>
                          <w:marTop w:val="0"/>
                          <w:marBottom w:val="0"/>
                          <w:divBdr>
                            <w:top w:val="none" w:sz="0" w:space="0" w:color="auto"/>
                            <w:left w:val="none" w:sz="0" w:space="0" w:color="auto"/>
                            <w:bottom w:val="none" w:sz="0" w:space="0" w:color="auto"/>
                            <w:right w:val="none" w:sz="0" w:space="0" w:color="auto"/>
                          </w:divBdr>
                        </w:div>
                        <w:div w:id="488864876">
                          <w:marLeft w:val="0"/>
                          <w:marRight w:val="0"/>
                          <w:marTop w:val="0"/>
                          <w:marBottom w:val="0"/>
                          <w:divBdr>
                            <w:top w:val="none" w:sz="0" w:space="0" w:color="auto"/>
                            <w:left w:val="none" w:sz="0" w:space="0" w:color="auto"/>
                            <w:bottom w:val="none" w:sz="0" w:space="0" w:color="auto"/>
                            <w:right w:val="none" w:sz="0" w:space="0" w:color="auto"/>
                          </w:divBdr>
                        </w:div>
                        <w:div w:id="890076546">
                          <w:marLeft w:val="0"/>
                          <w:marRight w:val="0"/>
                          <w:marTop w:val="0"/>
                          <w:marBottom w:val="0"/>
                          <w:divBdr>
                            <w:top w:val="none" w:sz="0" w:space="0" w:color="auto"/>
                            <w:left w:val="none" w:sz="0" w:space="0" w:color="auto"/>
                            <w:bottom w:val="none" w:sz="0" w:space="0" w:color="auto"/>
                            <w:right w:val="none" w:sz="0" w:space="0" w:color="auto"/>
                          </w:divBdr>
                        </w:div>
                        <w:div w:id="1131288516">
                          <w:marLeft w:val="0"/>
                          <w:marRight w:val="0"/>
                          <w:marTop w:val="0"/>
                          <w:marBottom w:val="0"/>
                          <w:divBdr>
                            <w:top w:val="none" w:sz="0" w:space="0" w:color="auto"/>
                            <w:left w:val="none" w:sz="0" w:space="0" w:color="auto"/>
                            <w:bottom w:val="none" w:sz="0" w:space="0" w:color="auto"/>
                            <w:right w:val="none" w:sz="0" w:space="0" w:color="auto"/>
                          </w:divBdr>
                        </w:div>
                        <w:div w:id="1163816661">
                          <w:marLeft w:val="0"/>
                          <w:marRight w:val="0"/>
                          <w:marTop w:val="0"/>
                          <w:marBottom w:val="0"/>
                          <w:divBdr>
                            <w:top w:val="none" w:sz="0" w:space="0" w:color="auto"/>
                            <w:left w:val="none" w:sz="0" w:space="0" w:color="auto"/>
                            <w:bottom w:val="none" w:sz="0" w:space="0" w:color="auto"/>
                            <w:right w:val="none" w:sz="0" w:space="0" w:color="auto"/>
                          </w:divBdr>
                        </w:div>
                        <w:div w:id="14956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081108">
      <w:bodyDiv w:val="1"/>
      <w:marLeft w:val="0"/>
      <w:marRight w:val="0"/>
      <w:marTop w:val="0"/>
      <w:marBottom w:val="0"/>
      <w:divBdr>
        <w:top w:val="none" w:sz="0" w:space="0" w:color="auto"/>
        <w:left w:val="none" w:sz="0" w:space="0" w:color="auto"/>
        <w:bottom w:val="none" w:sz="0" w:space="0" w:color="auto"/>
        <w:right w:val="none" w:sz="0" w:space="0" w:color="auto"/>
      </w:divBdr>
    </w:div>
    <w:div w:id="1950620672">
      <w:bodyDiv w:val="1"/>
      <w:marLeft w:val="0"/>
      <w:marRight w:val="0"/>
      <w:marTop w:val="0"/>
      <w:marBottom w:val="0"/>
      <w:divBdr>
        <w:top w:val="none" w:sz="0" w:space="0" w:color="auto"/>
        <w:left w:val="none" w:sz="0" w:space="0" w:color="auto"/>
        <w:bottom w:val="none" w:sz="0" w:space="0" w:color="auto"/>
        <w:right w:val="none" w:sz="0" w:space="0" w:color="auto"/>
      </w:divBdr>
    </w:div>
    <w:div w:id="2134591472">
      <w:bodyDiv w:val="1"/>
      <w:marLeft w:val="0"/>
      <w:marRight w:val="0"/>
      <w:marTop w:val="0"/>
      <w:marBottom w:val="0"/>
      <w:divBdr>
        <w:top w:val="none" w:sz="0" w:space="0" w:color="auto"/>
        <w:left w:val="none" w:sz="0" w:space="0" w:color="auto"/>
        <w:bottom w:val="none" w:sz="0" w:space="0" w:color="auto"/>
        <w:right w:val="none" w:sz="0" w:space="0" w:color="auto"/>
      </w:divBdr>
      <w:divsChild>
        <w:div w:id="1756976160">
          <w:marLeft w:val="0"/>
          <w:marRight w:val="0"/>
          <w:marTop w:val="0"/>
          <w:marBottom w:val="60"/>
          <w:divBdr>
            <w:top w:val="single" w:sz="2" w:space="0" w:color="000000"/>
            <w:left w:val="single" w:sz="2" w:space="0" w:color="000000"/>
            <w:bottom w:val="single" w:sz="2" w:space="0" w:color="000000"/>
            <w:right w:val="single" w:sz="2" w:space="0" w:color="000000"/>
          </w:divBdr>
          <w:divsChild>
            <w:div w:id="351536905">
              <w:marLeft w:val="0"/>
              <w:marRight w:val="0"/>
              <w:marTop w:val="0"/>
              <w:marBottom w:val="0"/>
              <w:divBdr>
                <w:top w:val="single" w:sz="2" w:space="0" w:color="000000"/>
                <w:left w:val="single" w:sz="2" w:space="0" w:color="000000"/>
                <w:bottom w:val="single" w:sz="2" w:space="0" w:color="000000"/>
                <w:right w:val="single" w:sz="2" w:space="0" w:color="000000"/>
              </w:divBdr>
              <w:divsChild>
                <w:div w:id="1065028105">
                  <w:marLeft w:val="0"/>
                  <w:marRight w:val="0"/>
                  <w:marTop w:val="0"/>
                  <w:marBottom w:val="0"/>
                  <w:divBdr>
                    <w:top w:val="single" w:sz="2" w:space="0" w:color="000000"/>
                    <w:left w:val="single" w:sz="2" w:space="0" w:color="000000"/>
                    <w:bottom w:val="single" w:sz="2" w:space="0" w:color="000000"/>
                    <w:right w:val="single" w:sz="2" w:space="0" w:color="000000"/>
                  </w:divBdr>
                  <w:divsChild>
                    <w:div w:id="1937521540">
                      <w:marLeft w:val="0"/>
                      <w:marRight w:val="0"/>
                      <w:marTop w:val="0"/>
                      <w:marBottom w:val="30"/>
                      <w:divBdr>
                        <w:top w:val="single" w:sz="2" w:space="0" w:color="000000"/>
                        <w:left w:val="single" w:sz="2" w:space="0" w:color="000000"/>
                        <w:bottom w:val="single" w:sz="2" w:space="0" w:color="000000"/>
                        <w:right w:val="single" w:sz="2" w:space="0" w:color="000000"/>
                      </w:divBdr>
                      <w:divsChild>
                        <w:div w:id="1607154935">
                          <w:marLeft w:val="0"/>
                          <w:marRight w:val="0"/>
                          <w:marTop w:val="0"/>
                          <w:marBottom w:val="0"/>
                          <w:divBdr>
                            <w:top w:val="single" w:sz="2" w:space="0" w:color="000000"/>
                            <w:left w:val="single" w:sz="2" w:space="0" w:color="000000"/>
                            <w:bottom w:val="single" w:sz="2" w:space="0" w:color="000000"/>
                            <w:right w:val="single" w:sz="2" w:space="0" w:color="000000"/>
                          </w:divBdr>
                          <w:divsChild>
                            <w:div w:id="1637485708">
                              <w:marLeft w:val="0"/>
                              <w:marRight w:val="0"/>
                              <w:marTop w:val="0"/>
                              <w:marBottom w:val="0"/>
                              <w:divBdr>
                                <w:top w:val="single" w:sz="2" w:space="0" w:color="000000"/>
                                <w:left w:val="single" w:sz="2" w:space="0" w:color="000000"/>
                                <w:bottom w:val="single" w:sz="2" w:space="0" w:color="000000"/>
                                <w:right w:val="single" w:sz="2" w:space="0" w:color="000000"/>
                              </w:divBdr>
                              <w:divsChild>
                                <w:div w:id="1999454789">
                                  <w:marLeft w:val="0"/>
                                  <w:marRight w:val="0"/>
                                  <w:marTop w:val="0"/>
                                  <w:marBottom w:val="0"/>
                                  <w:divBdr>
                                    <w:top w:val="single" w:sz="2" w:space="0" w:color="000000"/>
                                    <w:left w:val="single" w:sz="2" w:space="0" w:color="000000"/>
                                    <w:bottom w:val="single" w:sz="2" w:space="0" w:color="000000"/>
                                    <w:right w:val="single" w:sz="2" w:space="0" w:color="000000"/>
                                  </w:divBdr>
                                  <w:divsChild>
                                    <w:div w:id="1969047333">
                                      <w:marLeft w:val="0"/>
                                      <w:marRight w:val="0"/>
                                      <w:marTop w:val="0"/>
                                      <w:marBottom w:val="0"/>
                                      <w:divBdr>
                                        <w:top w:val="single" w:sz="2" w:space="0" w:color="000000"/>
                                        <w:left w:val="single" w:sz="2" w:space="0" w:color="000000"/>
                                        <w:bottom w:val="single" w:sz="2" w:space="0" w:color="000000"/>
                                        <w:right w:val="single" w:sz="2" w:space="0" w:color="000000"/>
                                      </w:divBdr>
                                      <w:divsChild>
                                        <w:div w:id="1915970070">
                                          <w:marLeft w:val="0"/>
                                          <w:marRight w:val="0"/>
                                          <w:marTop w:val="0"/>
                                          <w:marBottom w:val="0"/>
                                          <w:divBdr>
                                            <w:top w:val="single" w:sz="2" w:space="0" w:color="000000"/>
                                            <w:left w:val="single" w:sz="2" w:space="0" w:color="000000"/>
                                            <w:bottom w:val="single" w:sz="2" w:space="0" w:color="000000"/>
                                            <w:right w:val="single" w:sz="2" w:space="0" w:color="000000"/>
                                          </w:divBdr>
                                          <w:divsChild>
                                            <w:div w:id="599410799">
                                              <w:marLeft w:val="0"/>
                                              <w:marRight w:val="0"/>
                                              <w:marTop w:val="0"/>
                                              <w:marBottom w:val="0"/>
                                              <w:divBdr>
                                                <w:top w:val="single" w:sz="2" w:space="0" w:color="000000"/>
                                                <w:left w:val="single" w:sz="2" w:space="0" w:color="000000"/>
                                                <w:bottom w:val="single" w:sz="2" w:space="0" w:color="000000"/>
                                                <w:right w:val="single" w:sz="2" w:space="0" w:color="000000"/>
                                              </w:divBdr>
                                              <w:divsChild>
                                                <w:div w:id="13259338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127112521">
                                          <w:marLeft w:val="0"/>
                                          <w:marRight w:val="0"/>
                                          <w:marTop w:val="0"/>
                                          <w:marBottom w:val="0"/>
                                          <w:divBdr>
                                            <w:top w:val="single" w:sz="2" w:space="0" w:color="000000"/>
                                            <w:left w:val="single" w:sz="2" w:space="0" w:color="000000"/>
                                            <w:bottom w:val="single" w:sz="2" w:space="0" w:color="000000"/>
                                            <w:right w:val="single" w:sz="2" w:space="0" w:color="000000"/>
                                          </w:divBdr>
                                          <w:divsChild>
                                            <w:div w:id="2111970359">
                                              <w:marLeft w:val="0"/>
                                              <w:marRight w:val="0"/>
                                              <w:marTop w:val="0"/>
                                              <w:marBottom w:val="0"/>
                                              <w:divBdr>
                                                <w:top w:val="single" w:sz="2" w:space="0" w:color="000000"/>
                                                <w:left w:val="single" w:sz="2" w:space="0" w:color="000000"/>
                                                <w:bottom w:val="single" w:sz="2" w:space="0" w:color="000000"/>
                                                <w:right w:val="single" w:sz="2" w:space="0" w:color="000000"/>
                                              </w:divBdr>
                                              <w:divsChild>
                                                <w:div w:id="1596983573">
                                                  <w:marLeft w:val="0"/>
                                                  <w:marRight w:val="0"/>
                                                  <w:marTop w:val="0"/>
                                                  <w:marBottom w:val="0"/>
                                                  <w:divBdr>
                                                    <w:top w:val="single" w:sz="2" w:space="0" w:color="000000"/>
                                                    <w:left w:val="single" w:sz="2" w:space="0" w:color="000000"/>
                                                    <w:bottom w:val="single" w:sz="2" w:space="0" w:color="000000"/>
                                                    <w:right w:val="single" w:sz="2" w:space="0" w:color="000000"/>
                                                  </w:divBdr>
                                                  <w:divsChild>
                                                    <w:div w:id="3156910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877347422">
          <w:marLeft w:val="0"/>
          <w:marRight w:val="0"/>
          <w:marTop w:val="0"/>
          <w:marBottom w:val="0"/>
          <w:divBdr>
            <w:top w:val="single" w:sz="2" w:space="0" w:color="000000"/>
            <w:left w:val="single" w:sz="2" w:space="0" w:color="000000"/>
            <w:bottom w:val="single" w:sz="2" w:space="0" w:color="000000"/>
            <w:right w:val="single" w:sz="2" w:space="0" w:color="000000"/>
          </w:divBdr>
          <w:divsChild>
            <w:div w:id="1441992928">
              <w:marLeft w:val="0"/>
              <w:marRight w:val="0"/>
              <w:marTop w:val="0"/>
              <w:marBottom w:val="0"/>
              <w:divBdr>
                <w:top w:val="single" w:sz="2" w:space="0" w:color="000000"/>
                <w:left w:val="single" w:sz="2" w:space="0" w:color="000000"/>
                <w:bottom w:val="single" w:sz="2" w:space="0" w:color="000000"/>
                <w:right w:val="single" w:sz="2" w:space="0" w:color="000000"/>
              </w:divBdr>
              <w:divsChild>
                <w:div w:id="712384920">
                  <w:marLeft w:val="0"/>
                  <w:marRight w:val="0"/>
                  <w:marTop w:val="180"/>
                  <w:marBottom w:val="0"/>
                  <w:divBdr>
                    <w:top w:val="single" w:sz="2" w:space="0" w:color="000000"/>
                    <w:left w:val="single" w:sz="2" w:space="0" w:color="000000"/>
                    <w:bottom w:val="single" w:sz="2" w:space="0" w:color="000000"/>
                    <w:right w:val="single" w:sz="2" w:space="0" w:color="000000"/>
                  </w:divBdr>
                  <w:divsChild>
                    <w:div w:id="20999843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farmsunday.org/" TargetMode="External"/><Relationship Id="rId13" Type="http://schemas.openxmlformats.org/officeDocument/2006/relationships/hyperlink" Target="http://www.facebook.com/UKHealthSecurityAgen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ukhs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epartment-of-health-and-social-ca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v.uk/guidance/pregnancy-advice-on-contact-with-animals-that-are-giving-birth" TargetMode="External"/><Relationship Id="rId4" Type="http://schemas.openxmlformats.org/officeDocument/2006/relationships/settings" Target="settings.xml"/><Relationship Id="rId9" Type="http://schemas.openxmlformats.org/officeDocument/2006/relationships/hyperlink" Target="https://www.gov.uk/government/collections/zoonotic-diseases-zoonoses-guidance-data-and-analysi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Hemmings.PHE\Desktop\press%20release%20template\2.%20Amended\Letterhead%20without%20fold%20l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FA339-0E75-4324-9659-94327E65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without fold lines</Template>
  <TotalTime>28</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
  <LinksUpToDate>false</LinksUpToDate>
  <CharactersWithSpaces>7300</CharactersWithSpaces>
  <SharedDoc>false</SharedDoc>
  <HyperlinkBase/>
  <HLinks>
    <vt:vector size="12" baseType="variant">
      <vt:variant>
        <vt:i4>6488113</vt:i4>
      </vt:variant>
      <vt:variant>
        <vt:i4>3</vt:i4>
      </vt:variant>
      <vt:variant>
        <vt:i4>0</vt:i4>
      </vt:variant>
      <vt:variant>
        <vt:i4>5</vt:i4>
      </vt:variant>
      <vt:variant>
        <vt:lpwstr>http://www.food.gov.uk/news-updates/news/2014/13120/burton-farm-recall</vt:lpwstr>
      </vt:variant>
      <vt:variant>
        <vt:lpwstr/>
      </vt:variant>
      <vt:variant>
        <vt:i4>524298</vt:i4>
      </vt:variant>
      <vt:variant>
        <vt:i4>0</vt:i4>
      </vt:variant>
      <vt:variant>
        <vt:i4>0</vt:i4>
      </vt:variant>
      <vt:variant>
        <vt:i4>5</vt:i4>
      </vt:variant>
      <vt:variant>
        <vt:lpwstr>http://www.gov.uk/phe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creator>Philip Hemmings</dc:creator>
  <cp:lastModifiedBy>Cam Morgan</cp:lastModifiedBy>
  <cp:revision>8</cp:revision>
  <cp:lastPrinted>2013-07-12T14:01:00Z</cp:lastPrinted>
  <dcterms:created xsi:type="dcterms:W3CDTF">2023-05-24T18:38:00Z</dcterms:created>
  <dcterms:modified xsi:type="dcterms:W3CDTF">2023-05-25T14:55:00Z</dcterms:modified>
</cp:coreProperties>
</file>