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8EC44" w14:textId="21350466" w:rsidR="00E40CCA" w:rsidRDefault="00A23681" w:rsidP="00845030">
      <w:pPr>
        <w:jc w:val="center"/>
        <w:rPr>
          <w:rFonts w:ascii="Arial" w:hAnsi="Arial" w:cs="Arial"/>
          <w:b/>
          <w:bCs/>
        </w:rPr>
      </w:pPr>
      <w:r w:rsidRPr="00394685">
        <w:rPr>
          <w:rFonts w:ascii="Arial" w:hAnsi="Arial" w:cs="Arial"/>
          <w:b/>
          <w:bCs/>
        </w:rPr>
        <w:t>Key COVID</w:t>
      </w:r>
      <w:r w:rsidR="00394685">
        <w:rPr>
          <w:rFonts w:ascii="Arial" w:hAnsi="Arial" w:cs="Arial"/>
          <w:b/>
          <w:bCs/>
        </w:rPr>
        <w:t>-19</w:t>
      </w:r>
      <w:r w:rsidRPr="00394685">
        <w:rPr>
          <w:rFonts w:ascii="Arial" w:hAnsi="Arial" w:cs="Arial"/>
          <w:b/>
          <w:bCs/>
        </w:rPr>
        <w:t xml:space="preserve"> Management Measures for January 202</w:t>
      </w:r>
      <w:r w:rsidR="001D7D7A">
        <w:rPr>
          <w:rFonts w:ascii="Arial" w:hAnsi="Arial" w:cs="Arial"/>
          <w:b/>
          <w:bCs/>
        </w:rPr>
        <w:t>2</w:t>
      </w:r>
    </w:p>
    <w:p w14:paraId="09F68CDB" w14:textId="2E538E3B" w:rsidR="00491A67" w:rsidRDefault="00491A67" w:rsidP="00845030">
      <w:pPr>
        <w:jc w:val="center"/>
        <w:rPr>
          <w:rFonts w:ascii="Arial" w:hAnsi="Arial" w:cs="Arial"/>
          <w:b/>
          <w:bCs/>
        </w:rPr>
      </w:pPr>
      <w:r>
        <w:rPr>
          <w:rFonts w:ascii="Arial" w:hAnsi="Arial" w:cs="Arial"/>
          <w:b/>
          <w:bCs/>
        </w:rPr>
        <w:t>Updated 4/01/2022</w:t>
      </w:r>
    </w:p>
    <w:p w14:paraId="533175CA" w14:textId="6CE15404" w:rsidR="006E3CFF" w:rsidRPr="00491A67" w:rsidRDefault="004854E5" w:rsidP="005C58DF">
      <w:pPr>
        <w:jc w:val="center"/>
        <w:rPr>
          <w:rFonts w:ascii="Arial" w:hAnsi="Arial" w:cs="Arial"/>
          <w:b/>
          <w:bCs/>
        </w:rPr>
      </w:pPr>
      <w:r w:rsidRPr="00491A67">
        <w:rPr>
          <w:rFonts w:ascii="Arial" w:hAnsi="Arial" w:cs="Arial"/>
          <w:b/>
          <w:bCs/>
        </w:rPr>
        <w:t>This guidance is applicable to all Schools and Post-16 settings</w:t>
      </w:r>
      <w:r w:rsidR="00664BE8" w:rsidRPr="00491A67">
        <w:rPr>
          <w:rFonts w:ascii="Arial" w:hAnsi="Arial" w:cs="Arial"/>
          <w:b/>
          <w:bCs/>
        </w:rPr>
        <w:t>. There is specific guidance for Early Years Settings.</w:t>
      </w:r>
    </w:p>
    <w:p w14:paraId="0D8114F8" w14:textId="394B6DBB" w:rsidR="00A23681" w:rsidRPr="00491A67" w:rsidRDefault="003E6F80" w:rsidP="002858D3">
      <w:pPr>
        <w:shd w:val="clear" w:color="auto" w:fill="FFFFFF"/>
        <w:spacing w:after="0" w:line="240" w:lineRule="auto"/>
        <w:jc w:val="both"/>
        <w:textAlignment w:val="baseline"/>
        <w:rPr>
          <w:rFonts w:ascii="Arial" w:eastAsia="Times New Roman" w:hAnsi="Arial" w:cs="Arial"/>
          <w:b/>
          <w:bCs/>
          <w:sz w:val="24"/>
          <w:szCs w:val="24"/>
          <w:bdr w:val="none" w:sz="0" w:space="0" w:color="auto" w:frame="1"/>
          <w:lang w:eastAsia="en-GB"/>
        </w:rPr>
      </w:pPr>
      <w:r w:rsidRPr="00491A67">
        <w:rPr>
          <w:rFonts w:ascii="Arial" w:eastAsia="Times New Roman" w:hAnsi="Arial" w:cs="Arial"/>
          <w:b/>
          <w:bCs/>
          <w:sz w:val="24"/>
          <w:szCs w:val="24"/>
          <w:bdr w:val="none" w:sz="0" w:space="0" w:color="auto" w:frame="1"/>
          <w:lang w:eastAsia="en-GB"/>
        </w:rPr>
        <w:t xml:space="preserve">Schools </w:t>
      </w:r>
      <w:r w:rsidR="0069159E">
        <w:rPr>
          <w:rFonts w:ascii="Arial" w:eastAsia="Times New Roman" w:hAnsi="Arial" w:cs="Arial"/>
          <w:b/>
          <w:bCs/>
          <w:sz w:val="24"/>
          <w:szCs w:val="24"/>
          <w:bdr w:val="none" w:sz="0" w:space="0" w:color="auto" w:frame="1"/>
          <w:lang w:eastAsia="en-GB"/>
        </w:rPr>
        <w:t xml:space="preserve">and settings </w:t>
      </w:r>
      <w:r w:rsidRPr="00491A67">
        <w:rPr>
          <w:rFonts w:ascii="Arial" w:eastAsia="Times New Roman" w:hAnsi="Arial" w:cs="Arial"/>
          <w:b/>
          <w:bCs/>
          <w:sz w:val="24"/>
          <w:szCs w:val="24"/>
          <w:bdr w:val="none" w:sz="0" w:space="0" w:color="auto" w:frame="1"/>
          <w:lang w:eastAsia="en-GB"/>
        </w:rPr>
        <w:t>with a specific query about their situation should contact:</w:t>
      </w:r>
    </w:p>
    <w:p w14:paraId="6E4230EC" w14:textId="7C5BB282" w:rsidR="003E6F80" w:rsidRPr="00491A67" w:rsidRDefault="003E6F80" w:rsidP="002858D3">
      <w:pPr>
        <w:shd w:val="clear" w:color="auto" w:fill="FFFFFF"/>
        <w:spacing w:after="0" w:line="240" w:lineRule="auto"/>
        <w:jc w:val="both"/>
        <w:textAlignment w:val="baseline"/>
        <w:rPr>
          <w:rFonts w:ascii="Arial" w:eastAsia="Times New Roman" w:hAnsi="Arial" w:cs="Arial"/>
          <w:b/>
          <w:bCs/>
          <w:sz w:val="24"/>
          <w:szCs w:val="24"/>
          <w:bdr w:val="none" w:sz="0" w:space="0" w:color="auto" w:frame="1"/>
          <w:lang w:eastAsia="en-GB"/>
        </w:rPr>
      </w:pPr>
    </w:p>
    <w:p w14:paraId="64DC3144" w14:textId="0D66E5ED" w:rsidR="003E6F80" w:rsidRPr="00491A67" w:rsidRDefault="0069159E" w:rsidP="002858D3">
      <w:pPr>
        <w:shd w:val="clear" w:color="auto" w:fill="FFFFFF"/>
        <w:spacing w:after="0" w:line="240" w:lineRule="auto"/>
        <w:jc w:val="both"/>
        <w:textAlignment w:val="baseline"/>
        <w:rPr>
          <w:rFonts w:ascii="Arial" w:eastAsia="Times New Roman" w:hAnsi="Arial" w:cs="Arial"/>
          <w:b/>
          <w:bCs/>
          <w:sz w:val="24"/>
          <w:szCs w:val="24"/>
          <w:bdr w:val="none" w:sz="0" w:space="0" w:color="auto" w:frame="1"/>
          <w:lang w:eastAsia="en-GB"/>
        </w:rPr>
      </w:pPr>
      <w:hyperlink r:id="rId14" w:history="1">
        <w:r w:rsidR="00C64C96" w:rsidRPr="00491A67">
          <w:rPr>
            <w:rStyle w:val="Hyperlink"/>
            <w:rFonts w:ascii="Arial" w:eastAsia="Times New Roman" w:hAnsi="Arial" w:cs="Arial"/>
            <w:b/>
            <w:bCs/>
            <w:color w:val="auto"/>
            <w:sz w:val="24"/>
            <w:szCs w:val="24"/>
            <w:bdr w:val="none" w:sz="0" w:space="0" w:color="auto" w:frame="1"/>
            <w:lang w:eastAsia="en-GB"/>
          </w:rPr>
          <w:t>dphadmin@warwickshire.gov.uk</w:t>
        </w:r>
      </w:hyperlink>
      <w:r w:rsidR="00C64C96" w:rsidRPr="00491A67">
        <w:rPr>
          <w:rFonts w:ascii="Arial" w:eastAsia="Times New Roman" w:hAnsi="Arial" w:cs="Arial"/>
          <w:b/>
          <w:bCs/>
          <w:sz w:val="24"/>
          <w:szCs w:val="24"/>
          <w:bdr w:val="none" w:sz="0" w:space="0" w:color="auto" w:frame="1"/>
          <w:lang w:eastAsia="en-GB"/>
        </w:rPr>
        <w:t xml:space="preserve"> or</w:t>
      </w:r>
    </w:p>
    <w:p w14:paraId="3F8F67F9" w14:textId="59159E6E" w:rsidR="00C64C96" w:rsidRPr="00491A67" w:rsidRDefault="00C64C96" w:rsidP="002858D3">
      <w:pPr>
        <w:shd w:val="clear" w:color="auto" w:fill="FFFFFF"/>
        <w:spacing w:after="0" w:line="240" w:lineRule="auto"/>
        <w:jc w:val="both"/>
        <w:textAlignment w:val="baseline"/>
        <w:rPr>
          <w:rFonts w:ascii="Arial" w:eastAsia="Times New Roman" w:hAnsi="Arial" w:cs="Arial"/>
          <w:b/>
          <w:bCs/>
          <w:sz w:val="24"/>
          <w:szCs w:val="24"/>
          <w:bdr w:val="none" w:sz="0" w:space="0" w:color="auto" w:frame="1"/>
          <w:lang w:eastAsia="en-GB"/>
        </w:rPr>
      </w:pPr>
      <w:r w:rsidRPr="00491A67">
        <w:rPr>
          <w:rFonts w:ascii="Arial" w:eastAsia="Times New Roman" w:hAnsi="Arial" w:cs="Arial"/>
          <w:b/>
          <w:bCs/>
          <w:sz w:val="24"/>
          <w:szCs w:val="24"/>
          <w:bdr w:val="none" w:sz="0" w:space="0" w:color="auto" w:frame="1"/>
          <w:lang w:eastAsia="en-GB"/>
        </w:rPr>
        <w:t>education-corona@warwickshire.gov.uk</w:t>
      </w:r>
    </w:p>
    <w:p w14:paraId="2D6BD5CD" w14:textId="77777777" w:rsidR="00C64C96" w:rsidRPr="00491A67" w:rsidRDefault="00C64C96" w:rsidP="002858D3">
      <w:pPr>
        <w:shd w:val="clear" w:color="auto" w:fill="FFFFFF"/>
        <w:spacing w:after="0" w:line="240" w:lineRule="auto"/>
        <w:jc w:val="both"/>
        <w:textAlignment w:val="baseline"/>
        <w:rPr>
          <w:rFonts w:ascii="Arial" w:eastAsia="Times New Roman" w:hAnsi="Arial" w:cs="Arial"/>
          <w:b/>
          <w:bCs/>
          <w:sz w:val="24"/>
          <w:szCs w:val="24"/>
          <w:bdr w:val="none" w:sz="0" w:space="0" w:color="auto" w:frame="1"/>
          <w:lang w:eastAsia="en-GB"/>
        </w:rPr>
      </w:pPr>
    </w:p>
    <w:p w14:paraId="282F1273" w14:textId="7D6BB087" w:rsidR="006856A5" w:rsidRDefault="00757C85" w:rsidP="002858D3">
      <w:pPr>
        <w:shd w:val="clear" w:color="auto" w:fill="FFFFFF"/>
        <w:spacing w:after="0" w:line="240" w:lineRule="auto"/>
        <w:jc w:val="both"/>
        <w:textAlignment w:val="baseline"/>
        <w:rPr>
          <w:rFonts w:ascii="Arial" w:eastAsia="Times New Roman" w:hAnsi="Arial" w:cs="Arial"/>
          <w:color w:val="333333"/>
          <w:sz w:val="24"/>
          <w:szCs w:val="24"/>
          <w:bdr w:val="none" w:sz="0" w:space="0" w:color="auto" w:frame="1"/>
          <w:lang w:eastAsia="en-GB"/>
        </w:rPr>
      </w:pPr>
      <w:r>
        <w:rPr>
          <w:rFonts w:ascii="Arial" w:eastAsia="Times New Roman" w:hAnsi="Arial" w:cs="Arial"/>
          <w:color w:val="333333"/>
          <w:sz w:val="24"/>
          <w:szCs w:val="24"/>
          <w:bdr w:val="none" w:sz="0" w:space="0" w:color="auto" w:frame="1"/>
          <w:lang w:eastAsia="en-GB"/>
        </w:rPr>
        <w:t>Following updated national guidance, linked to the latest O</w:t>
      </w:r>
      <w:r w:rsidR="00394685">
        <w:rPr>
          <w:rFonts w:ascii="Arial" w:eastAsia="Times New Roman" w:hAnsi="Arial" w:cs="Arial"/>
          <w:color w:val="333333"/>
          <w:sz w:val="24"/>
          <w:szCs w:val="24"/>
          <w:bdr w:val="none" w:sz="0" w:space="0" w:color="auto" w:frame="1"/>
          <w:lang w:eastAsia="en-GB"/>
        </w:rPr>
        <w:t>micron</w:t>
      </w:r>
      <w:r>
        <w:rPr>
          <w:rFonts w:ascii="Arial" w:eastAsia="Times New Roman" w:hAnsi="Arial" w:cs="Arial"/>
          <w:color w:val="333333"/>
          <w:sz w:val="24"/>
          <w:szCs w:val="24"/>
          <w:bdr w:val="none" w:sz="0" w:space="0" w:color="auto" w:frame="1"/>
          <w:lang w:eastAsia="en-GB"/>
        </w:rPr>
        <w:t xml:space="preserve"> variant and wave</w:t>
      </w:r>
      <w:r w:rsidR="00407730">
        <w:rPr>
          <w:rFonts w:ascii="Arial" w:eastAsia="Times New Roman" w:hAnsi="Arial" w:cs="Arial"/>
          <w:color w:val="333333"/>
          <w:sz w:val="24"/>
          <w:szCs w:val="24"/>
          <w:bdr w:val="none" w:sz="0" w:space="0" w:color="auto" w:frame="1"/>
          <w:lang w:eastAsia="en-GB"/>
        </w:rPr>
        <w:t>;</w:t>
      </w:r>
      <w:r>
        <w:rPr>
          <w:rFonts w:ascii="Arial" w:eastAsia="Times New Roman" w:hAnsi="Arial" w:cs="Arial"/>
          <w:color w:val="333333"/>
          <w:sz w:val="24"/>
          <w:szCs w:val="24"/>
          <w:bdr w:val="none" w:sz="0" w:space="0" w:color="auto" w:frame="1"/>
          <w:lang w:eastAsia="en-GB"/>
        </w:rPr>
        <w:t xml:space="preserve"> Education and </w:t>
      </w:r>
      <w:r w:rsidR="00514C34">
        <w:rPr>
          <w:rFonts w:ascii="Arial" w:eastAsia="Times New Roman" w:hAnsi="Arial" w:cs="Arial"/>
          <w:color w:val="333333"/>
          <w:sz w:val="24"/>
          <w:szCs w:val="24"/>
          <w:bdr w:val="none" w:sz="0" w:space="0" w:color="auto" w:frame="1"/>
          <w:lang w:eastAsia="en-GB"/>
        </w:rPr>
        <w:t>Public Health</w:t>
      </w:r>
      <w:r w:rsidR="00E66BE0" w:rsidRPr="002858D3">
        <w:rPr>
          <w:rFonts w:ascii="Arial" w:eastAsia="Times New Roman" w:hAnsi="Arial" w:cs="Arial"/>
          <w:color w:val="333333"/>
          <w:sz w:val="24"/>
          <w:szCs w:val="24"/>
          <w:bdr w:val="none" w:sz="0" w:space="0" w:color="auto" w:frame="1"/>
          <w:lang w:eastAsia="en-GB"/>
        </w:rPr>
        <w:t xml:space="preserve"> have </w:t>
      </w:r>
      <w:r w:rsidR="00CF07A7">
        <w:rPr>
          <w:rFonts w:ascii="Arial" w:eastAsia="Times New Roman" w:hAnsi="Arial" w:cs="Arial"/>
          <w:color w:val="333333"/>
          <w:sz w:val="24"/>
          <w:szCs w:val="24"/>
          <w:bdr w:val="none" w:sz="0" w:space="0" w:color="auto" w:frame="1"/>
          <w:lang w:eastAsia="en-GB"/>
        </w:rPr>
        <w:t xml:space="preserve">updated </w:t>
      </w:r>
      <w:r w:rsidR="00394685">
        <w:rPr>
          <w:rFonts w:ascii="Arial" w:eastAsia="Times New Roman" w:hAnsi="Arial" w:cs="Arial"/>
          <w:color w:val="333333"/>
          <w:sz w:val="24"/>
          <w:szCs w:val="24"/>
          <w:bdr w:val="none" w:sz="0" w:space="0" w:color="auto" w:frame="1"/>
          <w:lang w:eastAsia="en-GB"/>
        </w:rPr>
        <w:t>the</w:t>
      </w:r>
      <w:r w:rsidR="00CF07A7">
        <w:rPr>
          <w:rFonts w:ascii="Arial" w:eastAsia="Times New Roman" w:hAnsi="Arial" w:cs="Arial"/>
          <w:color w:val="333333"/>
          <w:sz w:val="24"/>
          <w:szCs w:val="24"/>
          <w:bdr w:val="none" w:sz="0" w:space="0" w:color="auto" w:frame="1"/>
          <w:lang w:eastAsia="en-GB"/>
        </w:rPr>
        <w:t xml:space="preserve"> previous advice related to COVID</w:t>
      </w:r>
      <w:r w:rsidR="008F28FD">
        <w:rPr>
          <w:rFonts w:ascii="Arial" w:eastAsia="Times New Roman" w:hAnsi="Arial" w:cs="Arial"/>
          <w:color w:val="333333"/>
          <w:sz w:val="24"/>
          <w:szCs w:val="24"/>
          <w:bdr w:val="none" w:sz="0" w:space="0" w:color="auto" w:frame="1"/>
          <w:lang w:eastAsia="en-GB"/>
        </w:rPr>
        <w:t xml:space="preserve">-19 </w:t>
      </w:r>
      <w:r w:rsidR="00CF07A7">
        <w:rPr>
          <w:rFonts w:ascii="Arial" w:eastAsia="Times New Roman" w:hAnsi="Arial" w:cs="Arial"/>
          <w:color w:val="333333"/>
          <w:sz w:val="24"/>
          <w:szCs w:val="24"/>
          <w:bdr w:val="none" w:sz="0" w:space="0" w:color="auto" w:frame="1"/>
          <w:lang w:eastAsia="en-GB"/>
        </w:rPr>
        <w:t>management for the forthcoming half term</w:t>
      </w:r>
      <w:r w:rsidR="008F28FD">
        <w:rPr>
          <w:rFonts w:ascii="Arial" w:eastAsia="Times New Roman" w:hAnsi="Arial" w:cs="Arial"/>
          <w:color w:val="333333"/>
          <w:sz w:val="24"/>
          <w:szCs w:val="24"/>
          <w:bdr w:val="none" w:sz="0" w:space="0" w:color="auto" w:frame="1"/>
          <w:lang w:eastAsia="en-GB"/>
        </w:rPr>
        <w:t>.</w:t>
      </w:r>
      <w:r w:rsidR="00CF07A7">
        <w:rPr>
          <w:rFonts w:ascii="Arial" w:eastAsia="Times New Roman" w:hAnsi="Arial" w:cs="Arial"/>
          <w:color w:val="333333"/>
          <w:sz w:val="24"/>
          <w:szCs w:val="24"/>
          <w:bdr w:val="none" w:sz="0" w:space="0" w:color="auto" w:frame="1"/>
          <w:lang w:eastAsia="en-GB"/>
        </w:rPr>
        <w:t xml:space="preserve"> </w:t>
      </w:r>
      <w:r w:rsidR="008F28FD">
        <w:rPr>
          <w:rFonts w:ascii="Arial" w:eastAsia="Times New Roman" w:hAnsi="Arial" w:cs="Arial"/>
          <w:color w:val="333333"/>
          <w:sz w:val="24"/>
          <w:szCs w:val="24"/>
          <w:bdr w:val="none" w:sz="0" w:space="0" w:color="auto" w:frame="1"/>
          <w:lang w:eastAsia="en-GB"/>
        </w:rPr>
        <w:t>T</w:t>
      </w:r>
      <w:r w:rsidR="00CF07A7">
        <w:rPr>
          <w:rFonts w:ascii="Arial" w:eastAsia="Times New Roman" w:hAnsi="Arial" w:cs="Arial"/>
          <w:color w:val="333333"/>
          <w:sz w:val="24"/>
          <w:szCs w:val="24"/>
          <w:bdr w:val="none" w:sz="0" w:space="0" w:color="auto" w:frame="1"/>
          <w:lang w:eastAsia="en-GB"/>
        </w:rPr>
        <w:t xml:space="preserve">his </w:t>
      </w:r>
      <w:r w:rsidR="002D1534">
        <w:rPr>
          <w:rFonts w:ascii="Arial" w:eastAsia="Times New Roman" w:hAnsi="Arial" w:cs="Arial"/>
          <w:color w:val="333333"/>
          <w:sz w:val="24"/>
          <w:szCs w:val="24"/>
          <w:bdr w:val="none" w:sz="0" w:space="0" w:color="auto" w:frame="1"/>
          <w:lang w:eastAsia="en-GB"/>
        </w:rPr>
        <w:t xml:space="preserve">advice </w:t>
      </w:r>
      <w:r w:rsidR="00CF07A7">
        <w:rPr>
          <w:rFonts w:ascii="Arial" w:eastAsia="Times New Roman" w:hAnsi="Arial" w:cs="Arial"/>
          <w:color w:val="333333"/>
          <w:sz w:val="24"/>
          <w:szCs w:val="24"/>
          <w:bdr w:val="none" w:sz="0" w:space="0" w:color="auto" w:frame="1"/>
          <w:lang w:eastAsia="en-GB"/>
        </w:rPr>
        <w:t xml:space="preserve">will be reviewed </w:t>
      </w:r>
      <w:r w:rsidR="002520C8">
        <w:rPr>
          <w:rFonts w:ascii="Arial" w:eastAsia="Times New Roman" w:hAnsi="Arial" w:cs="Arial"/>
          <w:color w:val="333333"/>
          <w:sz w:val="24"/>
          <w:szCs w:val="24"/>
          <w:bdr w:val="none" w:sz="0" w:space="0" w:color="auto" w:frame="1"/>
          <w:lang w:eastAsia="en-GB"/>
        </w:rPr>
        <w:t>alongside</w:t>
      </w:r>
      <w:r w:rsidR="00CF07A7">
        <w:rPr>
          <w:rFonts w:ascii="Arial" w:eastAsia="Times New Roman" w:hAnsi="Arial" w:cs="Arial"/>
          <w:color w:val="333333"/>
          <w:sz w:val="24"/>
          <w:szCs w:val="24"/>
          <w:bdr w:val="none" w:sz="0" w:space="0" w:color="auto" w:frame="1"/>
          <w:lang w:eastAsia="en-GB"/>
        </w:rPr>
        <w:t xml:space="preserve"> national </w:t>
      </w:r>
      <w:r w:rsidR="005F354C">
        <w:rPr>
          <w:rFonts w:ascii="Arial" w:eastAsia="Times New Roman" w:hAnsi="Arial" w:cs="Arial"/>
          <w:color w:val="333333"/>
          <w:sz w:val="24"/>
          <w:szCs w:val="24"/>
          <w:bdr w:val="none" w:sz="0" w:space="0" w:color="auto" w:frame="1"/>
          <w:lang w:eastAsia="en-GB"/>
        </w:rPr>
        <w:t xml:space="preserve">guidance </w:t>
      </w:r>
      <w:r w:rsidR="00CF07A7">
        <w:rPr>
          <w:rFonts w:ascii="Arial" w:eastAsia="Times New Roman" w:hAnsi="Arial" w:cs="Arial"/>
          <w:color w:val="333333"/>
          <w:sz w:val="24"/>
          <w:szCs w:val="24"/>
          <w:bdr w:val="none" w:sz="0" w:space="0" w:color="auto" w:frame="1"/>
          <w:lang w:eastAsia="en-GB"/>
        </w:rPr>
        <w:t>review points</w:t>
      </w:r>
      <w:r w:rsidR="00BA7312">
        <w:rPr>
          <w:rFonts w:ascii="Arial" w:eastAsia="Times New Roman" w:hAnsi="Arial" w:cs="Arial"/>
          <w:color w:val="333333"/>
          <w:sz w:val="24"/>
          <w:szCs w:val="24"/>
          <w:bdr w:val="none" w:sz="0" w:space="0" w:color="auto" w:frame="1"/>
          <w:lang w:eastAsia="en-GB"/>
        </w:rPr>
        <w:t>, the first being 26</w:t>
      </w:r>
      <w:r w:rsidR="00BA7312" w:rsidRPr="00845030">
        <w:rPr>
          <w:rFonts w:ascii="Arial" w:eastAsia="Times New Roman" w:hAnsi="Arial" w:cs="Arial"/>
          <w:color w:val="333333"/>
          <w:sz w:val="24"/>
          <w:szCs w:val="24"/>
          <w:bdr w:val="none" w:sz="0" w:space="0" w:color="auto" w:frame="1"/>
          <w:vertAlign w:val="superscript"/>
          <w:lang w:eastAsia="en-GB"/>
        </w:rPr>
        <w:t>th</w:t>
      </w:r>
      <w:r w:rsidR="00BA7312">
        <w:rPr>
          <w:rFonts w:ascii="Arial" w:eastAsia="Times New Roman" w:hAnsi="Arial" w:cs="Arial"/>
          <w:color w:val="333333"/>
          <w:sz w:val="24"/>
          <w:szCs w:val="24"/>
          <w:bdr w:val="none" w:sz="0" w:space="0" w:color="auto" w:frame="1"/>
          <w:lang w:eastAsia="en-GB"/>
        </w:rPr>
        <w:t xml:space="preserve"> January 2022</w:t>
      </w:r>
      <w:r w:rsidR="00CF07A7">
        <w:rPr>
          <w:rFonts w:ascii="Arial" w:eastAsia="Times New Roman" w:hAnsi="Arial" w:cs="Arial"/>
          <w:color w:val="333333"/>
          <w:sz w:val="24"/>
          <w:szCs w:val="24"/>
          <w:bdr w:val="none" w:sz="0" w:space="0" w:color="auto" w:frame="1"/>
          <w:lang w:eastAsia="en-GB"/>
        </w:rPr>
        <w:t xml:space="preserve">. </w:t>
      </w:r>
    </w:p>
    <w:p w14:paraId="660271F7" w14:textId="22EEFAFB" w:rsidR="00CF07A7" w:rsidRDefault="00CF07A7" w:rsidP="002858D3">
      <w:pPr>
        <w:shd w:val="clear" w:color="auto" w:fill="FFFFFF"/>
        <w:spacing w:after="0" w:line="240" w:lineRule="auto"/>
        <w:jc w:val="both"/>
        <w:textAlignment w:val="baseline"/>
        <w:rPr>
          <w:rFonts w:ascii="Arial" w:eastAsia="Times New Roman" w:hAnsi="Arial" w:cs="Arial"/>
          <w:color w:val="333333"/>
          <w:sz w:val="24"/>
          <w:szCs w:val="24"/>
          <w:bdr w:val="none" w:sz="0" w:space="0" w:color="auto" w:frame="1"/>
          <w:lang w:eastAsia="en-GB"/>
        </w:rPr>
      </w:pPr>
    </w:p>
    <w:p w14:paraId="451F3B3C" w14:textId="473D19D0" w:rsidR="00CF07A7" w:rsidRPr="00E5568A" w:rsidRDefault="00EF7E87" w:rsidP="002858D3">
      <w:pPr>
        <w:shd w:val="clear" w:color="auto" w:fill="FFFFFF"/>
        <w:spacing w:after="0" w:line="240" w:lineRule="auto"/>
        <w:jc w:val="both"/>
        <w:textAlignment w:val="baseline"/>
        <w:rPr>
          <w:rFonts w:ascii="Arial" w:eastAsia="Times New Roman" w:hAnsi="Arial" w:cs="Arial"/>
          <w:i/>
          <w:iCs/>
          <w:color w:val="333333"/>
          <w:sz w:val="24"/>
          <w:szCs w:val="24"/>
          <w:bdr w:val="none" w:sz="0" w:space="0" w:color="auto" w:frame="1"/>
          <w:lang w:eastAsia="en-GB"/>
        </w:rPr>
      </w:pPr>
      <w:r>
        <w:rPr>
          <w:rFonts w:ascii="Arial" w:eastAsia="Times New Roman" w:hAnsi="Arial" w:cs="Arial"/>
          <w:color w:val="333333"/>
          <w:sz w:val="24"/>
          <w:szCs w:val="24"/>
          <w:bdr w:val="none" w:sz="0" w:space="0" w:color="auto" w:frame="1"/>
          <w:lang w:eastAsia="en-GB"/>
        </w:rPr>
        <w:t xml:space="preserve">The </w:t>
      </w:r>
      <w:r w:rsidR="00151BCD">
        <w:rPr>
          <w:rFonts w:ascii="Arial" w:eastAsia="Times New Roman" w:hAnsi="Arial" w:cs="Arial"/>
          <w:color w:val="333333"/>
          <w:sz w:val="24"/>
          <w:szCs w:val="24"/>
          <w:bdr w:val="none" w:sz="0" w:space="0" w:color="auto" w:frame="1"/>
          <w:lang w:eastAsia="en-GB"/>
        </w:rPr>
        <w:t>O</w:t>
      </w:r>
      <w:r>
        <w:rPr>
          <w:rFonts w:ascii="Arial" w:eastAsia="Times New Roman" w:hAnsi="Arial" w:cs="Arial"/>
          <w:color w:val="333333"/>
          <w:sz w:val="24"/>
          <w:szCs w:val="24"/>
          <w:bdr w:val="none" w:sz="0" w:space="0" w:color="auto" w:frame="1"/>
          <w:lang w:eastAsia="en-GB"/>
        </w:rPr>
        <w:t xml:space="preserve">micron variant is highly transmissible and </w:t>
      </w:r>
      <w:r w:rsidR="00151BCD">
        <w:rPr>
          <w:rFonts w:ascii="Arial" w:eastAsia="Times New Roman" w:hAnsi="Arial" w:cs="Arial"/>
          <w:color w:val="333333"/>
          <w:sz w:val="24"/>
          <w:szCs w:val="24"/>
          <w:bdr w:val="none" w:sz="0" w:space="0" w:color="auto" w:frame="1"/>
          <w:lang w:eastAsia="en-GB"/>
        </w:rPr>
        <w:t>case numbers are</w:t>
      </w:r>
      <w:r>
        <w:rPr>
          <w:rFonts w:ascii="Arial" w:eastAsia="Times New Roman" w:hAnsi="Arial" w:cs="Arial"/>
          <w:color w:val="333333"/>
          <w:sz w:val="24"/>
          <w:szCs w:val="24"/>
          <w:bdr w:val="none" w:sz="0" w:space="0" w:color="auto" w:frame="1"/>
          <w:lang w:eastAsia="en-GB"/>
        </w:rPr>
        <w:t xml:space="preserve"> doubling </w:t>
      </w:r>
      <w:proofErr w:type="gramStart"/>
      <w:r>
        <w:rPr>
          <w:rFonts w:ascii="Arial" w:eastAsia="Times New Roman" w:hAnsi="Arial" w:cs="Arial"/>
          <w:color w:val="333333"/>
          <w:sz w:val="24"/>
          <w:szCs w:val="24"/>
          <w:bdr w:val="none" w:sz="0" w:space="0" w:color="auto" w:frame="1"/>
          <w:lang w:eastAsia="en-GB"/>
        </w:rPr>
        <w:t xml:space="preserve">every </w:t>
      </w:r>
      <w:r w:rsidR="002520C8">
        <w:rPr>
          <w:rFonts w:ascii="Arial" w:eastAsia="Times New Roman" w:hAnsi="Arial" w:cs="Arial"/>
          <w:color w:val="333333"/>
          <w:sz w:val="24"/>
          <w:szCs w:val="24"/>
          <w:bdr w:val="none" w:sz="0" w:space="0" w:color="auto" w:frame="1"/>
          <w:lang w:eastAsia="en-GB"/>
        </w:rPr>
        <w:t>one</w:t>
      </w:r>
      <w:proofErr w:type="gramEnd"/>
      <w:r>
        <w:rPr>
          <w:rFonts w:ascii="Arial" w:eastAsia="Times New Roman" w:hAnsi="Arial" w:cs="Arial"/>
          <w:color w:val="333333"/>
          <w:sz w:val="24"/>
          <w:szCs w:val="24"/>
          <w:bdr w:val="none" w:sz="0" w:space="0" w:color="auto" w:frame="1"/>
          <w:lang w:eastAsia="en-GB"/>
        </w:rPr>
        <w:t xml:space="preserve"> and a half to </w:t>
      </w:r>
      <w:r w:rsidR="002520C8">
        <w:rPr>
          <w:rFonts w:ascii="Arial" w:eastAsia="Times New Roman" w:hAnsi="Arial" w:cs="Arial"/>
          <w:color w:val="333333"/>
          <w:sz w:val="24"/>
          <w:szCs w:val="24"/>
          <w:bdr w:val="none" w:sz="0" w:space="0" w:color="auto" w:frame="1"/>
          <w:lang w:eastAsia="en-GB"/>
        </w:rPr>
        <w:t>two</w:t>
      </w:r>
      <w:r>
        <w:rPr>
          <w:rFonts w:ascii="Arial" w:eastAsia="Times New Roman" w:hAnsi="Arial" w:cs="Arial"/>
          <w:color w:val="333333"/>
          <w:sz w:val="24"/>
          <w:szCs w:val="24"/>
          <w:bdr w:val="none" w:sz="0" w:space="0" w:color="auto" w:frame="1"/>
          <w:lang w:eastAsia="en-GB"/>
        </w:rPr>
        <w:t xml:space="preserve"> days</w:t>
      </w:r>
      <w:r w:rsidR="002520C8">
        <w:rPr>
          <w:rFonts w:ascii="Arial" w:eastAsia="Times New Roman" w:hAnsi="Arial" w:cs="Arial"/>
          <w:color w:val="333333"/>
          <w:sz w:val="24"/>
          <w:szCs w:val="24"/>
          <w:bdr w:val="none" w:sz="0" w:space="0" w:color="auto" w:frame="1"/>
          <w:lang w:eastAsia="en-GB"/>
        </w:rPr>
        <w:t>.</w:t>
      </w:r>
      <w:r w:rsidR="00421A1A">
        <w:rPr>
          <w:rFonts w:ascii="Arial" w:eastAsia="Times New Roman" w:hAnsi="Arial" w:cs="Arial"/>
          <w:color w:val="333333"/>
          <w:sz w:val="24"/>
          <w:szCs w:val="24"/>
          <w:bdr w:val="none" w:sz="0" w:space="0" w:color="auto" w:frame="1"/>
          <w:lang w:eastAsia="en-GB"/>
        </w:rPr>
        <w:t xml:space="preserve"> </w:t>
      </w:r>
      <w:r w:rsidR="002520C8">
        <w:rPr>
          <w:rFonts w:ascii="Arial" w:eastAsia="Times New Roman" w:hAnsi="Arial" w:cs="Arial"/>
          <w:color w:val="333333"/>
          <w:sz w:val="24"/>
          <w:szCs w:val="24"/>
          <w:bdr w:val="none" w:sz="0" w:space="0" w:color="auto" w:frame="1"/>
          <w:lang w:eastAsia="en-GB"/>
        </w:rPr>
        <w:t>A</w:t>
      </w:r>
      <w:r w:rsidR="00421A1A">
        <w:rPr>
          <w:rFonts w:ascii="Arial" w:eastAsia="Times New Roman" w:hAnsi="Arial" w:cs="Arial"/>
          <w:color w:val="333333"/>
          <w:sz w:val="24"/>
          <w:szCs w:val="24"/>
          <w:bdr w:val="none" w:sz="0" w:space="0" w:color="auto" w:frame="1"/>
          <w:lang w:eastAsia="en-GB"/>
        </w:rPr>
        <w:t xml:space="preserve">lthough </w:t>
      </w:r>
      <w:r w:rsidR="00D53354">
        <w:rPr>
          <w:rFonts w:ascii="Arial" w:eastAsia="Times New Roman" w:hAnsi="Arial" w:cs="Arial"/>
          <w:color w:val="333333"/>
          <w:sz w:val="24"/>
          <w:szCs w:val="24"/>
          <w:bdr w:val="none" w:sz="0" w:space="0" w:color="auto" w:frame="1"/>
          <w:lang w:eastAsia="en-GB"/>
        </w:rPr>
        <w:t>the rate of tran</w:t>
      </w:r>
      <w:r w:rsidR="001B2FEB">
        <w:rPr>
          <w:rFonts w:ascii="Arial" w:eastAsia="Times New Roman" w:hAnsi="Arial" w:cs="Arial"/>
          <w:color w:val="333333"/>
          <w:sz w:val="24"/>
          <w:szCs w:val="24"/>
          <w:bdr w:val="none" w:sz="0" w:space="0" w:color="auto" w:frame="1"/>
          <w:lang w:eastAsia="en-GB"/>
        </w:rPr>
        <w:t xml:space="preserve">smission </w:t>
      </w:r>
      <w:r w:rsidR="00421A1A">
        <w:rPr>
          <w:rFonts w:ascii="Arial" w:eastAsia="Times New Roman" w:hAnsi="Arial" w:cs="Arial"/>
          <w:color w:val="333333"/>
          <w:sz w:val="24"/>
          <w:szCs w:val="24"/>
          <w:bdr w:val="none" w:sz="0" w:space="0" w:color="auto" w:frame="1"/>
          <w:lang w:eastAsia="en-GB"/>
        </w:rPr>
        <w:t>is having a significant impact on the NHS in</w:t>
      </w:r>
      <w:r w:rsidR="002520C8">
        <w:rPr>
          <w:rFonts w:ascii="Arial" w:eastAsia="Times New Roman" w:hAnsi="Arial" w:cs="Arial"/>
          <w:color w:val="333333"/>
          <w:sz w:val="24"/>
          <w:szCs w:val="24"/>
          <w:bdr w:val="none" w:sz="0" w:space="0" w:color="auto" w:frame="1"/>
          <w:lang w:eastAsia="en-GB"/>
        </w:rPr>
        <w:t xml:space="preserve"> </w:t>
      </w:r>
      <w:r w:rsidR="00421A1A">
        <w:rPr>
          <w:rFonts w:ascii="Arial" w:eastAsia="Times New Roman" w:hAnsi="Arial" w:cs="Arial"/>
          <w:color w:val="333333"/>
          <w:sz w:val="24"/>
          <w:szCs w:val="24"/>
          <w:bdr w:val="none" w:sz="0" w:space="0" w:color="auto" w:frame="1"/>
          <w:lang w:eastAsia="en-GB"/>
        </w:rPr>
        <w:t>terms of admissions, emerging evidence suggests that overall people are experiencing milder illnesses</w:t>
      </w:r>
      <w:r w:rsidR="006F31B4">
        <w:rPr>
          <w:rFonts w:ascii="Arial" w:eastAsia="Times New Roman" w:hAnsi="Arial" w:cs="Arial"/>
          <w:color w:val="333333"/>
          <w:sz w:val="24"/>
          <w:szCs w:val="24"/>
          <w:bdr w:val="none" w:sz="0" w:space="0" w:color="auto" w:frame="1"/>
          <w:lang w:eastAsia="en-GB"/>
        </w:rPr>
        <w:t>; however</w:t>
      </w:r>
      <w:r w:rsidR="00D246B3">
        <w:rPr>
          <w:rFonts w:ascii="Arial" w:eastAsia="Times New Roman" w:hAnsi="Arial" w:cs="Arial"/>
          <w:color w:val="333333"/>
          <w:sz w:val="24"/>
          <w:szCs w:val="24"/>
          <w:bdr w:val="none" w:sz="0" w:space="0" w:color="auto" w:frame="1"/>
          <w:lang w:eastAsia="en-GB"/>
        </w:rPr>
        <w:t>,</w:t>
      </w:r>
      <w:r w:rsidR="006F31B4">
        <w:rPr>
          <w:rFonts w:ascii="Arial" w:eastAsia="Times New Roman" w:hAnsi="Arial" w:cs="Arial"/>
          <w:color w:val="333333"/>
          <w:sz w:val="24"/>
          <w:szCs w:val="24"/>
          <w:bdr w:val="none" w:sz="0" w:space="0" w:color="auto" w:frame="1"/>
          <w:lang w:eastAsia="en-GB"/>
        </w:rPr>
        <w:t xml:space="preserve"> the rate of transmission is still of concern for those that experience</w:t>
      </w:r>
      <w:r w:rsidR="00393EF8">
        <w:rPr>
          <w:rFonts w:ascii="Arial" w:eastAsia="Times New Roman" w:hAnsi="Arial" w:cs="Arial"/>
          <w:color w:val="333333"/>
          <w:sz w:val="24"/>
          <w:szCs w:val="24"/>
          <w:bdr w:val="none" w:sz="0" w:space="0" w:color="auto" w:frame="1"/>
          <w:lang w:eastAsia="en-GB"/>
        </w:rPr>
        <w:t xml:space="preserve"> more serious complications</w:t>
      </w:r>
      <w:r w:rsidR="006F31B4">
        <w:rPr>
          <w:rFonts w:ascii="Arial" w:eastAsia="Times New Roman" w:hAnsi="Arial" w:cs="Arial"/>
          <w:color w:val="333333"/>
          <w:sz w:val="24"/>
          <w:szCs w:val="24"/>
          <w:bdr w:val="none" w:sz="0" w:space="0" w:color="auto" w:frame="1"/>
          <w:lang w:eastAsia="en-GB"/>
        </w:rPr>
        <w:t>.</w:t>
      </w:r>
      <w:r w:rsidR="00D57D8F">
        <w:rPr>
          <w:rFonts w:ascii="Arial" w:eastAsia="Times New Roman" w:hAnsi="Arial" w:cs="Arial"/>
          <w:color w:val="333333"/>
          <w:sz w:val="24"/>
          <w:szCs w:val="24"/>
          <w:bdr w:val="none" w:sz="0" w:space="0" w:color="auto" w:frame="1"/>
          <w:lang w:eastAsia="en-GB"/>
        </w:rPr>
        <w:t xml:space="preserve"> We have taken this into account in our updated </w:t>
      </w:r>
      <w:r w:rsidR="00393EF8">
        <w:rPr>
          <w:rFonts w:ascii="Arial" w:eastAsia="Times New Roman" w:hAnsi="Arial" w:cs="Arial"/>
          <w:color w:val="333333"/>
          <w:sz w:val="24"/>
          <w:szCs w:val="24"/>
          <w:bdr w:val="none" w:sz="0" w:space="0" w:color="auto" w:frame="1"/>
          <w:lang w:eastAsia="en-GB"/>
        </w:rPr>
        <w:t xml:space="preserve">advice </w:t>
      </w:r>
      <w:r w:rsidR="00D57D8F">
        <w:rPr>
          <w:rFonts w:ascii="Arial" w:eastAsia="Times New Roman" w:hAnsi="Arial" w:cs="Arial"/>
          <w:color w:val="333333"/>
          <w:sz w:val="24"/>
          <w:szCs w:val="24"/>
          <w:bdr w:val="none" w:sz="0" w:space="0" w:color="auto" w:frame="1"/>
          <w:lang w:eastAsia="en-GB"/>
        </w:rPr>
        <w:t>below.</w:t>
      </w:r>
      <w:r w:rsidR="006C6E53">
        <w:rPr>
          <w:rFonts w:ascii="Arial" w:eastAsia="Times New Roman" w:hAnsi="Arial" w:cs="Arial"/>
          <w:color w:val="333333"/>
          <w:sz w:val="24"/>
          <w:szCs w:val="24"/>
          <w:bdr w:val="none" w:sz="0" w:space="0" w:color="auto" w:frame="1"/>
          <w:lang w:eastAsia="en-GB"/>
        </w:rPr>
        <w:t xml:space="preserve"> </w:t>
      </w:r>
      <w:r w:rsidR="006C6E53" w:rsidRPr="00E5568A">
        <w:rPr>
          <w:rFonts w:ascii="Arial" w:eastAsia="Times New Roman" w:hAnsi="Arial" w:cs="Arial"/>
          <w:i/>
          <w:iCs/>
          <w:color w:val="333333"/>
          <w:sz w:val="24"/>
          <w:szCs w:val="24"/>
          <w:bdr w:val="none" w:sz="0" w:space="0" w:color="auto" w:frame="1"/>
          <w:lang w:eastAsia="en-GB"/>
        </w:rPr>
        <w:t>Any local advice/recommendation is in italics.</w:t>
      </w:r>
    </w:p>
    <w:p w14:paraId="5A9183AD" w14:textId="1B757418" w:rsidR="00397170" w:rsidRDefault="00397170" w:rsidP="002858D3">
      <w:pPr>
        <w:shd w:val="clear" w:color="auto" w:fill="FFFFFF"/>
        <w:spacing w:after="0" w:line="240" w:lineRule="auto"/>
        <w:jc w:val="both"/>
        <w:textAlignment w:val="baseline"/>
        <w:rPr>
          <w:rFonts w:ascii="Arial" w:eastAsia="Times New Roman" w:hAnsi="Arial" w:cs="Arial"/>
          <w:color w:val="333333"/>
          <w:sz w:val="24"/>
          <w:szCs w:val="24"/>
          <w:bdr w:val="none" w:sz="0" w:space="0" w:color="auto" w:frame="1"/>
          <w:lang w:eastAsia="en-GB"/>
        </w:rPr>
      </w:pPr>
    </w:p>
    <w:p w14:paraId="03F38AF3" w14:textId="29F23288" w:rsidR="00397170" w:rsidRDefault="008139C3" w:rsidP="002858D3">
      <w:pPr>
        <w:shd w:val="clear" w:color="auto" w:fill="FFFFFF"/>
        <w:spacing w:after="0" w:line="240" w:lineRule="auto"/>
        <w:jc w:val="both"/>
        <w:textAlignment w:val="baseline"/>
        <w:rPr>
          <w:rFonts w:ascii="Arial" w:eastAsia="Times New Roman" w:hAnsi="Arial" w:cs="Arial"/>
          <w:color w:val="333333"/>
          <w:sz w:val="24"/>
          <w:szCs w:val="24"/>
          <w:bdr w:val="none" w:sz="0" w:space="0" w:color="auto" w:frame="1"/>
          <w:lang w:eastAsia="en-GB"/>
        </w:rPr>
      </w:pPr>
      <w:r>
        <w:rPr>
          <w:rFonts w:ascii="Arial" w:eastAsia="Times New Roman" w:hAnsi="Arial" w:cs="Arial"/>
          <w:color w:val="333333"/>
          <w:sz w:val="24"/>
          <w:szCs w:val="24"/>
          <w:bdr w:val="none" w:sz="0" w:space="0" w:color="auto" w:frame="1"/>
          <w:lang w:eastAsia="en-GB"/>
        </w:rPr>
        <w:t>W</w:t>
      </w:r>
      <w:r w:rsidR="00397170">
        <w:rPr>
          <w:rFonts w:ascii="Arial" w:eastAsia="Times New Roman" w:hAnsi="Arial" w:cs="Arial"/>
          <w:color w:val="333333"/>
          <w:sz w:val="24"/>
          <w:szCs w:val="24"/>
          <w:bdr w:val="none" w:sz="0" w:space="0" w:color="auto" w:frame="1"/>
          <w:lang w:eastAsia="en-GB"/>
        </w:rPr>
        <w:t>e continue to support all schools</w:t>
      </w:r>
      <w:r w:rsidR="0008349F">
        <w:rPr>
          <w:rFonts w:ascii="Arial" w:eastAsia="Times New Roman" w:hAnsi="Arial" w:cs="Arial"/>
          <w:color w:val="333333"/>
          <w:sz w:val="24"/>
          <w:szCs w:val="24"/>
          <w:bdr w:val="none" w:sz="0" w:space="0" w:color="auto" w:frame="1"/>
          <w:lang w:eastAsia="en-GB"/>
        </w:rPr>
        <w:t xml:space="preserve">/settings </w:t>
      </w:r>
      <w:r w:rsidR="00C451F4">
        <w:rPr>
          <w:rFonts w:ascii="Arial" w:eastAsia="Times New Roman" w:hAnsi="Arial" w:cs="Arial"/>
          <w:color w:val="333333"/>
          <w:sz w:val="24"/>
          <w:szCs w:val="24"/>
          <w:bdr w:val="none" w:sz="0" w:space="0" w:color="auto" w:frame="1"/>
          <w:lang w:eastAsia="en-GB"/>
        </w:rPr>
        <w:t>who choose</w:t>
      </w:r>
      <w:r w:rsidR="00397170">
        <w:rPr>
          <w:rFonts w:ascii="Arial" w:eastAsia="Times New Roman" w:hAnsi="Arial" w:cs="Arial"/>
          <w:color w:val="333333"/>
          <w:sz w:val="24"/>
          <w:szCs w:val="24"/>
          <w:bdr w:val="none" w:sz="0" w:space="0" w:color="auto" w:frame="1"/>
          <w:lang w:eastAsia="en-GB"/>
        </w:rPr>
        <w:t xml:space="preserve"> to</w:t>
      </w:r>
      <w:r w:rsidR="00C451F4">
        <w:rPr>
          <w:rFonts w:ascii="Arial" w:eastAsia="Times New Roman" w:hAnsi="Arial" w:cs="Arial"/>
          <w:color w:val="333333"/>
          <w:sz w:val="24"/>
          <w:szCs w:val="24"/>
          <w:bdr w:val="none" w:sz="0" w:space="0" w:color="auto" w:frame="1"/>
          <w:lang w:eastAsia="en-GB"/>
        </w:rPr>
        <w:t xml:space="preserve"> keep certain COVID-19</w:t>
      </w:r>
      <w:r w:rsidR="00397170">
        <w:rPr>
          <w:rFonts w:ascii="Arial" w:eastAsia="Times New Roman" w:hAnsi="Arial" w:cs="Arial"/>
          <w:color w:val="333333"/>
          <w:sz w:val="24"/>
          <w:szCs w:val="24"/>
          <w:bdr w:val="none" w:sz="0" w:space="0" w:color="auto" w:frame="1"/>
          <w:lang w:eastAsia="en-GB"/>
        </w:rPr>
        <w:t xml:space="preserve"> mitigations in place (</w:t>
      </w:r>
      <w:proofErr w:type="gramStart"/>
      <w:r w:rsidR="00397170">
        <w:rPr>
          <w:rFonts w:ascii="Arial" w:eastAsia="Times New Roman" w:hAnsi="Arial" w:cs="Arial"/>
          <w:color w:val="333333"/>
          <w:sz w:val="24"/>
          <w:szCs w:val="24"/>
          <w:bdr w:val="none" w:sz="0" w:space="0" w:color="auto" w:frame="1"/>
          <w:lang w:eastAsia="en-GB"/>
        </w:rPr>
        <w:t>e.g.</w:t>
      </w:r>
      <w:proofErr w:type="gramEnd"/>
      <w:r w:rsidR="00397170">
        <w:rPr>
          <w:rFonts w:ascii="Arial" w:eastAsia="Times New Roman" w:hAnsi="Arial" w:cs="Arial"/>
          <w:color w:val="333333"/>
          <w:sz w:val="24"/>
          <w:szCs w:val="24"/>
          <w:bdr w:val="none" w:sz="0" w:space="0" w:color="auto" w:frame="1"/>
          <w:lang w:eastAsia="en-GB"/>
        </w:rPr>
        <w:t xml:space="preserve"> staggered </w:t>
      </w:r>
      <w:r w:rsidR="00505535">
        <w:rPr>
          <w:rFonts w:ascii="Arial" w:eastAsia="Times New Roman" w:hAnsi="Arial" w:cs="Arial"/>
          <w:color w:val="333333"/>
          <w:sz w:val="24"/>
          <w:szCs w:val="24"/>
          <w:bdr w:val="none" w:sz="0" w:space="0" w:color="auto" w:frame="1"/>
          <w:lang w:eastAsia="en-GB"/>
        </w:rPr>
        <w:t>start and finish times, zoning of classes</w:t>
      </w:r>
      <w:r w:rsidR="00C451F4">
        <w:rPr>
          <w:rFonts w:ascii="Arial" w:eastAsia="Times New Roman" w:hAnsi="Arial" w:cs="Arial"/>
          <w:color w:val="333333"/>
          <w:sz w:val="24"/>
          <w:szCs w:val="24"/>
          <w:bdr w:val="none" w:sz="0" w:space="0" w:color="auto" w:frame="1"/>
          <w:lang w:eastAsia="en-GB"/>
        </w:rPr>
        <w:t>,</w:t>
      </w:r>
      <w:r w:rsidR="00505535">
        <w:rPr>
          <w:rFonts w:ascii="Arial" w:eastAsia="Times New Roman" w:hAnsi="Arial" w:cs="Arial"/>
          <w:color w:val="333333"/>
          <w:sz w:val="24"/>
          <w:szCs w:val="24"/>
          <w:bdr w:val="none" w:sz="0" w:space="0" w:color="auto" w:frame="1"/>
          <w:lang w:eastAsia="en-GB"/>
        </w:rPr>
        <w:t xml:space="preserve"> age groups et</w:t>
      </w:r>
      <w:r w:rsidR="00C451F4">
        <w:rPr>
          <w:rFonts w:ascii="Arial" w:eastAsia="Times New Roman" w:hAnsi="Arial" w:cs="Arial"/>
          <w:color w:val="333333"/>
          <w:sz w:val="24"/>
          <w:szCs w:val="24"/>
          <w:bdr w:val="none" w:sz="0" w:space="0" w:color="auto" w:frame="1"/>
          <w:lang w:eastAsia="en-GB"/>
        </w:rPr>
        <w:t>c</w:t>
      </w:r>
      <w:r w:rsidR="005264CE">
        <w:rPr>
          <w:rFonts w:ascii="Arial" w:eastAsia="Times New Roman" w:hAnsi="Arial" w:cs="Arial"/>
          <w:color w:val="333333"/>
          <w:sz w:val="24"/>
          <w:szCs w:val="24"/>
          <w:bdr w:val="none" w:sz="0" w:space="0" w:color="auto" w:frame="1"/>
          <w:lang w:eastAsia="en-GB"/>
        </w:rPr>
        <w:t>).</w:t>
      </w:r>
      <w:r w:rsidR="00FE494A">
        <w:rPr>
          <w:rFonts w:ascii="Arial" w:eastAsia="Times New Roman" w:hAnsi="Arial" w:cs="Arial"/>
          <w:color w:val="333333"/>
          <w:sz w:val="24"/>
          <w:szCs w:val="24"/>
          <w:bdr w:val="none" w:sz="0" w:space="0" w:color="auto" w:frame="1"/>
          <w:lang w:eastAsia="en-GB"/>
        </w:rPr>
        <w:t xml:space="preserve"> We would also strongly advise reviewing your risk assessments for vulnerable staff and children. </w:t>
      </w:r>
    </w:p>
    <w:p w14:paraId="4E3992C4" w14:textId="77777777" w:rsidR="005264CE" w:rsidRDefault="005264CE" w:rsidP="002858D3">
      <w:pPr>
        <w:shd w:val="clear" w:color="auto" w:fill="FFFFFF"/>
        <w:spacing w:after="0" w:line="240" w:lineRule="auto"/>
        <w:jc w:val="both"/>
        <w:textAlignment w:val="baseline"/>
        <w:rPr>
          <w:rFonts w:ascii="Arial" w:eastAsia="Times New Roman" w:hAnsi="Arial" w:cs="Arial"/>
          <w:color w:val="333333"/>
          <w:sz w:val="24"/>
          <w:szCs w:val="24"/>
          <w:bdr w:val="none" w:sz="0" w:space="0" w:color="auto" w:frame="1"/>
          <w:lang w:eastAsia="en-GB"/>
        </w:rPr>
      </w:pPr>
    </w:p>
    <w:p w14:paraId="1709F538" w14:textId="77777777" w:rsidR="00E5568A" w:rsidRDefault="00E5568A" w:rsidP="002858D3">
      <w:pPr>
        <w:shd w:val="clear" w:color="auto" w:fill="FFFFFF"/>
        <w:spacing w:after="0" w:line="240" w:lineRule="auto"/>
        <w:jc w:val="both"/>
        <w:textAlignment w:val="baseline"/>
        <w:rPr>
          <w:rFonts w:ascii="Calibri" w:eastAsia="Times New Roman" w:hAnsi="Calibri" w:cs="Calibri"/>
          <w:color w:val="000000"/>
          <w:lang w:eastAsia="en-GB"/>
        </w:rPr>
      </w:pPr>
    </w:p>
    <w:p w14:paraId="73173EE1" w14:textId="27CA4D73" w:rsidR="00353033" w:rsidRPr="00E5568A" w:rsidRDefault="00353033" w:rsidP="002858D3">
      <w:pPr>
        <w:shd w:val="clear" w:color="auto" w:fill="FFFFFF"/>
        <w:spacing w:after="0" w:line="240" w:lineRule="auto"/>
        <w:jc w:val="both"/>
        <w:textAlignment w:val="baseline"/>
        <w:rPr>
          <w:rFonts w:ascii="Arial" w:eastAsia="Times New Roman" w:hAnsi="Arial" w:cs="Arial"/>
          <w:b/>
          <w:bCs/>
          <w:color w:val="000000"/>
          <w:sz w:val="24"/>
          <w:szCs w:val="24"/>
          <w:lang w:eastAsia="en-GB"/>
        </w:rPr>
      </w:pPr>
      <w:r w:rsidRPr="00E5568A">
        <w:rPr>
          <w:rFonts w:ascii="Arial" w:eastAsia="Times New Roman" w:hAnsi="Arial" w:cs="Arial"/>
          <w:b/>
          <w:bCs/>
          <w:color w:val="000000"/>
          <w:sz w:val="24"/>
          <w:szCs w:val="24"/>
          <w:lang w:eastAsia="en-GB"/>
        </w:rPr>
        <w:t>Positive Cases</w:t>
      </w:r>
    </w:p>
    <w:p w14:paraId="44AD26C0" w14:textId="41B47408" w:rsidR="00353033" w:rsidRDefault="00353033" w:rsidP="002858D3">
      <w:pPr>
        <w:shd w:val="clear" w:color="auto" w:fill="FFFFFF"/>
        <w:spacing w:after="0" w:line="240" w:lineRule="auto"/>
        <w:jc w:val="both"/>
        <w:textAlignment w:val="baseline"/>
        <w:rPr>
          <w:rFonts w:ascii="Calibri" w:eastAsia="Times New Roman" w:hAnsi="Calibri" w:cs="Calibri"/>
          <w:color w:val="000000"/>
          <w:lang w:eastAsia="en-GB"/>
        </w:rPr>
      </w:pPr>
    </w:p>
    <w:p w14:paraId="3C94BFBB" w14:textId="265F0E90" w:rsidR="00851DCA" w:rsidRPr="00851DCA" w:rsidRDefault="00851DCA" w:rsidP="00851DCA">
      <w:pPr>
        <w:pStyle w:val="ListParagraph"/>
        <w:numPr>
          <w:ilvl w:val="0"/>
          <w:numId w:val="2"/>
        </w:numPr>
        <w:shd w:val="clear" w:color="auto" w:fill="FFFFFF"/>
        <w:spacing w:after="0" w:line="240" w:lineRule="auto"/>
        <w:textAlignment w:val="baseline"/>
        <w:rPr>
          <w:rFonts w:ascii="Arial" w:eastAsia="Times New Roman" w:hAnsi="Arial" w:cs="Arial"/>
          <w:i/>
          <w:iCs/>
          <w:color w:val="000000"/>
          <w:sz w:val="24"/>
          <w:szCs w:val="24"/>
          <w:lang w:eastAsia="en-GB"/>
        </w:rPr>
      </w:pPr>
      <w:r w:rsidRPr="00851DCA">
        <w:rPr>
          <w:rFonts w:ascii="Arial" w:eastAsia="Times New Roman" w:hAnsi="Arial" w:cs="Arial"/>
          <w:i/>
          <w:iCs/>
          <w:color w:val="000000"/>
          <w:sz w:val="24"/>
          <w:szCs w:val="24"/>
          <w:lang w:eastAsia="en-GB"/>
        </w:rPr>
        <w:t xml:space="preserve">We would ask schools to </w:t>
      </w:r>
      <w:r>
        <w:rPr>
          <w:rFonts w:ascii="Arial" w:eastAsia="Times New Roman" w:hAnsi="Arial" w:cs="Arial"/>
          <w:i/>
          <w:iCs/>
          <w:color w:val="000000"/>
          <w:sz w:val="24"/>
          <w:szCs w:val="24"/>
          <w:lang w:eastAsia="en-GB"/>
        </w:rPr>
        <w:t xml:space="preserve">kindly continue to </w:t>
      </w:r>
      <w:r w:rsidRPr="00851DCA">
        <w:rPr>
          <w:rFonts w:ascii="Arial" w:eastAsia="Times New Roman" w:hAnsi="Arial" w:cs="Arial"/>
          <w:i/>
          <w:iCs/>
          <w:color w:val="000000"/>
          <w:sz w:val="24"/>
          <w:szCs w:val="24"/>
          <w:lang w:eastAsia="en-GB"/>
        </w:rPr>
        <w:t>complete the DfE Daily Education Settings Status form, which we will use to collate important data, which will allow us to risk assess and support our proactive work with schools.</w:t>
      </w:r>
    </w:p>
    <w:p w14:paraId="318C3549" w14:textId="7F650B01" w:rsidR="00851DCA" w:rsidRPr="00851DCA" w:rsidRDefault="00851DCA" w:rsidP="00851DCA">
      <w:pPr>
        <w:pStyle w:val="ListParagraph"/>
        <w:numPr>
          <w:ilvl w:val="0"/>
          <w:numId w:val="2"/>
        </w:numPr>
        <w:shd w:val="clear" w:color="auto" w:fill="FFFFFF"/>
        <w:spacing w:after="0" w:line="240" w:lineRule="auto"/>
        <w:textAlignment w:val="baseline"/>
        <w:rPr>
          <w:rFonts w:ascii="Arial" w:eastAsia="Times New Roman" w:hAnsi="Arial" w:cs="Arial"/>
          <w:i/>
          <w:iCs/>
          <w:color w:val="000000"/>
          <w:sz w:val="24"/>
          <w:szCs w:val="24"/>
          <w:lang w:eastAsia="en-GB"/>
        </w:rPr>
      </w:pPr>
      <w:r w:rsidRPr="00851DCA">
        <w:rPr>
          <w:rFonts w:ascii="Arial" w:eastAsia="Times New Roman" w:hAnsi="Arial" w:cs="Arial"/>
          <w:i/>
          <w:iCs/>
          <w:color w:val="000000"/>
          <w:sz w:val="24"/>
          <w:szCs w:val="24"/>
          <w:lang w:eastAsia="en-GB"/>
        </w:rPr>
        <w:t>In addition, we would ask schools to please come to us on education-corona@warwickshire.gov.</w:t>
      </w:r>
      <w:r w:rsidRPr="00FE494A">
        <w:rPr>
          <w:rFonts w:ascii="Arial" w:eastAsia="Times New Roman" w:hAnsi="Arial" w:cs="Arial"/>
          <w:i/>
          <w:iCs/>
          <w:color w:val="000000"/>
          <w:sz w:val="24"/>
          <w:szCs w:val="24"/>
          <w:lang w:eastAsia="en-GB"/>
        </w:rPr>
        <w:t xml:space="preserve">uk </w:t>
      </w:r>
      <w:r w:rsidR="00FE494A">
        <w:rPr>
          <w:rFonts w:ascii="Arial" w:eastAsia="Times New Roman" w:hAnsi="Arial" w:cs="Arial"/>
          <w:i/>
          <w:iCs/>
          <w:color w:val="000000"/>
          <w:sz w:val="24"/>
          <w:szCs w:val="24"/>
          <w:lang w:eastAsia="en-GB"/>
        </w:rPr>
        <w:t xml:space="preserve">and early years settings </w:t>
      </w:r>
      <w:proofErr w:type="gramStart"/>
      <w:r w:rsidR="00FE494A">
        <w:rPr>
          <w:rFonts w:ascii="Arial" w:eastAsia="Times New Roman" w:hAnsi="Arial" w:cs="Arial"/>
          <w:i/>
          <w:iCs/>
          <w:color w:val="000000"/>
          <w:sz w:val="24"/>
          <w:szCs w:val="24"/>
          <w:lang w:eastAsia="en-GB"/>
        </w:rPr>
        <w:t xml:space="preserve">to </w:t>
      </w:r>
      <w:r w:rsidRPr="00FE494A">
        <w:rPr>
          <w:rFonts w:ascii="Arial" w:eastAsia="Times New Roman" w:hAnsi="Arial" w:cs="Arial"/>
          <w:i/>
          <w:iCs/>
          <w:color w:val="000000"/>
          <w:sz w:val="24"/>
          <w:szCs w:val="24"/>
          <w:lang w:eastAsia="en-GB"/>
        </w:rPr>
        <w:t xml:space="preserve"> </w:t>
      </w:r>
      <w:r w:rsidR="00FE494A" w:rsidRPr="00FE494A">
        <w:rPr>
          <w:rFonts w:ascii="Arial" w:eastAsia="Times New Roman" w:hAnsi="Arial" w:cs="Arial"/>
          <w:i/>
          <w:iCs/>
          <w:color w:val="000000"/>
          <w:sz w:val="24"/>
          <w:szCs w:val="24"/>
          <w:lang w:eastAsia="en-GB"/>
        </w:rPr>
        <w:t>earlyyears</w:t>
      </w:r>
      <w:r w:rsidRPr="00FE494A">
        <w:rPr>
          <w:rFonts w:ascii="Arial" w:eastAsia="Times New Roman" w:hAnsi="Arial" w:cs="Arial"/>
          <w:i/>
          <w:iCs/>
          <w:color w:val="000000"/>
          <w:sz w:val="24"/>
          <w:szCs w:val="24"/>
          <w:lang w:eastAsia="en-GB"/>
        </w:rPr>
        <w:t>advisors@warwickshire.gov.uk</w:t>
      </w:r>
      <w:proofErr w:type="gramEnd"/>
      <w:r>
        <w:rPr>
          <w:rFonts w:ascii="Arial" w:eastAsia="Times New Roman" w:hAnsi="Arial" w:cs="Arial"/>
          <w:i/>
          <w:iCs/>
          <w:color w:val="000000"/>
          <w:sz w:val="24"/>
          <w:szCs w:val="24"/>
          <w:lang w:eastAsia="en-GB"/>
        </w:rPr>
        <w:t xml:space="preserve"> </w:t>
      </w:r>
      <w:r w:rsidR="00FE494A">
        <w:rPr>
          <w:rFonts w:ascii="Arial" w:eastAsia="Times New Roman" w:hAnsi="Arial" w:cs="Arial"/>
          <w:i/>
          <w:iCs/>
          <w:color w:val="000000"/>
          <w:sz w:val="24"/>
          <w:szCs w:val="24"/>
          <w:lang w:eastAsia="en-GB"/>
        </w:rPr>
        <w:t xml:space="preserve">(these inboxes are operated </w:t>
      </w:r>
      <w:r w:rsidRPr="00851DCA">
        <w:rPr>
          <w:rFonts w:ascii="Arial" w:eastAsia="Times New Roman" w:hAnsi="Arial" w:cs="Arial"/>
          <w:i/>
          <w:iCs/>
          <w:color w:val="000000"/>
          <w:sz w:val="24"/>
          <w:szCs w:val="24"/>
          <w:lang w:eastAsia="en-GB"/>
        </w:rPr>
        <w:t>during</w:t>
      </w:r>
      <w:r w:rsidR="00FE494A">
        <w:rPr>
          <w:rFonts w:ascii="Arial" w:eastAsia="Times New Roman" w:hAnsi="Arial" w:cs="Arial"/>
          <w:i/>
          <w:iCs/>
          <w:color w:val="000000"/>
          <w:sz w:val="24"/>
          <w:szCs w:val="24"/>
          <w:lang w:eastAsia="en-GB"/>
        </w:rPr>
        <w:t xml:space="preserve"> working hours in</w:t>
      </w:r>
      <w:r w:rsidRPr="00851DCA">
        <w:rPr>
          <w:rFonts w:ascii="Arial" w:eastAsia="Times New Roman" w:hAnsi="Arial" w:cs="Arial"/>
          <w:i/>
          <w:iCs/>
          <w:color w:val="000000"/>
          <w:sz w:val="24"/>
          <w:szCs w:val="24"/>
          <w:lang w:eastAsia="en-GB"/>
        </w:rPr>
        <w:t xml:space="preserve"> the week</w:t>
      </w:r>
      <w:r w:rsidR="00FE494A">
        <w:rPr>
          <w:rFonts w:ascii="Arial" w:eastAsia="Times New Roman" w:hAnsi="Arial" w:cs="Arial"/>
          <w:i/>
          <w:iCs/>
          <w:color w:val="000000"/>
          <w:sz w:val="24"/>
          <w:szCs w:val="24"/>
          <w:lang w:eastAsia="en-GB"/>
        </w:rPr>
        <w:t>),</w:t>
      </w:r>
      <w:r w:rsidRPr="00851DCA">
        <w:rPr>
          <w:rFonts w:ascii="Arial" w:eastAsia="Times New Roman" w:hAnsi="Arial" w:cs="Arial"/>
          <w:i/>
          <w:iCs/>
          <w:color w:val="000000"/>
          <w:sz w:val="24"/>
          <w:szCs w:val="24"/>
          <w:lang w:eastAsia="en-GB"/>
        </w:rPr>
        <w:t xml:space="preserve"> or dphadmin@warwickshire.gov.uk at weekends for support/advice with outbreaks (</w:t>
      </w:r>
      <w:proofErr w:type="spellStart"/>
      <w:r w:rsidRPr="00851DCA">
        <w:rPr>
          <w:rFonts w:ascii="Arial" w:eastAsia="Times New Roman" w:hAnsi="Arial" w:cs="Arial"/>
          <w:i/>
          <w:iCs/>
          <w:color w:val="000000"/>
          <w:sz w:val="24"/>
          <w:szCs w:val="24"/>
          <w:lang w:eastAsia="en-GB"/>
        </w:rPr>
        <w:t>i.e</w:t>
      </w:r>
      <w:proofErr w:type="spellEnd"/>
      <w:r w:rsidRPr="00851DCA">
        <w:rPr>
          <w:rFonts w:ascii="Arial" w:eastAsia="Times New Roman" w:hAnsi="Arial" w:cs="Arial"/>
          <w:i/>
          <w:iCs/>
          <w:color w:val="000000"/>
          <w:sz w:val="24"/>
          <w:szCs w:val="24"/>
          <w:lang w:eastAsia="en-GB"/>
        </w:rPr>
        <w:t xml:space="preserve"> 2 or more linked cases)</w:t>
      </w:r>
    </w:p>
    <w:p w14:paraId="4BA62138" w14:textId="6DE6AF72" w:rsidR="00851DCA" w:rsidRPr="00851DCA" w:rsidRDefault="00851DCA" w:rsidP="00851DCA">
      <w:pPr>
        <w:pStyle w:val="ListParagraph"/>
        <w:numPr>
          <w:ilvl w:val="0"/>
          <w:numId w:val="2"/>
        </w:numPr>
        <w:shd w:val="clear" w:color="auto" w:fill="FFFFFF"/>
        <w:spacing w:after="0" w:line="240" w:lineRule="auto"/>
        <w:textAlignment w:val="baseline"/>
        <w:rPr>
          <w:rFonts w:ascii="Arial" w:eastAsia="Times New Roman" w:hAnsi="Arial" w:cs="Arial"/>
          <w:i/>
          <w:iCs/>
          <w:color w:val="000000"/>
          <w:sz w:val="24"/>
          <w:szCs w:val="24"/>
          <w:lang w:eastAsia="en-GB"/>
        </w:rPr>
      </w:pPr>
      <w:r w:rsidRPr="00851DCA">
        <w:rPr>
          <w:rFonts w:ascii="Arial" w:eastAsia="Times New Roman" w:hAnsi="Arial" w:cs="Arial"/>
          <w:i/>
          <w:iCs/>
          <w:color w:val="000000"/>
          <w:sz w:val="24"/>
          <w:szCs w:val="24"/>
          <w:lang w:eastAsia="en-GB"/>
        </w:rPr>
        <w:t xml:space="preserve">We may need to ask you to complete a ‘case tracker’ form if you do have an outbreak (we can share our own generic tracker, or we can support with analysing your own trackers – which should collect a minimum of date tested, data symptomatic, date last in setting, and year group for </w:t>
      </w:r>
      <w:proofErr w:type="gramStart"/>
      <w:r w:rsidRPr="00851DCA">
        <w:rPr>
          <w:rFonts w:ascii="Arial" w:eastAsia="Times New Roman" w:hAnsi="Arial" w:cs="Arial"/>
          <w:i/>
          <w:iCs/>
          <w:color w:val="000000"/>
          <w:sz w:val="24"/>
          <w:szCs w:val="24"/>
          <w:lang w:eastAsia="en-GB"/>
        </w:rPr>
        <w:t>all of</w:t>
      </w:r>
      <w:proofErr w:type="gramEnd"/>
      <w:r w:rsidRPr="00851DCA">
        <w:rPr>
          <w:rFonts w:ascii="Arial" w:eastAsia="Times New Roman" w:hAnsi="Arial" w:cs="Arial"/>
          <w:i/>
          <w:iCs/>
          <w:color w:val="000000"/>
          <w:sz w:val="24"/>
          <w:szCs w:val="24"/>
          <w:lang w:eastAsia="en-GB"/>
        </w:rPr>
        <w:t xml:space="preserve"> your cases).</w:t>
      </w:r>
    </w:p>
    <w:p w14:paraId="42D44068" w14:textId="4C57495C" w:rsidR="00353033" w:rsidRPr="00845030" w:rsidRDefault="00370109" w:rsidP="00845030">
      <w:pPr>
        <w:pStyle w:val="ListParagraph"/>
        <w:numPr>
          <w:ilvl w:val="0"/>
          <w:numId w:val="2"/>
        </w:numPr>
        <w:shd w:val="clear" w:color="auto" w:fill="FFFFFF"/>
        <w:spacing w:after="0" w:line="240" w:lineRule="auto"/>
        <w:textAlignment w:val="baseline"/>
        <w:rPr>
          <w:rFonts w:ascii="Arial" w:eastAsia="Times New Roman" w:hAnsi="Arial" w:cs="Arial"/>
          <w:i/>
          <w:iCs/>
          <w:color w:val="000000"/>
          <w:sz w:val="24"/>
          <w:szCs w:val="24"/>
          <w:u w:val="single"/>
          <w:lang w:eastAsia="en-GB"/>
        </w:rPr>
      </w:pPr>
      <w:r w:rsidRPr="00845030">
        <w:rPr>
          <w:rFonts w:ascii="Arial" w:eastAsia="Times New Roman" w:hAnsi="Arial" w:cs="Arial"/>
          <w:i/>
          <w:iCs/>
          <w:color w:val="000000"/>
          <w:sz w:val="24"/>
          <w:szCs w:val="24"/>
          <w:lang w:eastAsia="en-GB"/>
        </w:rPr>
        <w:t>Education and Public Health colleagues will continue</w:t>
      </w:r>
      <w:r w:rsidR="00C750C8" w:rsidRPr="00845030">
        <w:rPr>
          <w:rFonts w:ascii="Arial" w:eastAsia="Times New Roman" w:hAnsi="Arial" w:cs="Arial"/>
          <w:i/>
          <w:iCs/>
          <w:color w:val="000000"/>
          <w:sz w:val="24"/>
          <w:szCs w:val="24"/>
          <w:lang w:eastAsia="en-GB"/>
        </w:rPr>
        <w:t xml:space="preserve"> their commitment to </w:t>
      </w:r>
      <w:r w:rsidRPr="00845030">
        <w:rPr>
          <w:rFonts w:ascii="Arial" w:eastAsia="Times New Roman" w:hAnsi="Arial" w:cs="Arial"/>
          <w:i/>
          <w:iCs/>
          <w:color w:val="000000"/>
          <w:sz w:val="24"/>
          <w:szCs w:val="24"/>
          <w:lang w:eastAsia="en-GB"/>
        </w:rPr>
        <w:t>provide advice and support</w:t>
      </w:r>
      <w:r w:rsidR="00075F89" w:rsidRPr="00845030">
        <w:rPr>
          <w:rFonts w:ascii="Arial" w:eastAsia="Times New Roman" w:hAnsi="Arial" w:cs="Arial"/>
          <w:i/>
          <w:iCs/>
          <w:color w:val="000000"/>
          <w:sz w:val="24"/>
          <w:szCs w:val="24"/>
          <w:lang w:eastAsia="en-GB"/>
        </w:rPr>
        <w:t xml:space="preserve">, </w:t>
      </w:r>
      <w:r w:rsidR="0052621F" w:rsidRPr="00845030">
        <w:rPr>
          <w:rFonts w:ascii="Arial" w:eastAsia="Times New Roman" w:hAnsi="Arial" w:cs="Arial"/>
          <w:i/>
          <w:iCs/>
          <w:color w:val="000000"/>
          <w:sz w:val="24"/>
          <w:szCs w:val="24"/>
          <w:lang w:eastAsia="en-GB"/>
        </w:rPr>
        <w:t xml:space="preserve">prioritising </w:t>
      </w:r>
      <w:r w:rsidR="008564F7" w:rsidRPr="00845030">
        <w:rPr>
          <w:rFonts w:ascii="Arial" w:eastAsia="Times New Roman" w:hAnsi="Arial" w:cs="Arial"/>
          <w:i/>
          <w:iCs/>
          <w:color w:val="000000"/>
          <w:sz w:val="24"/>
          <w:szCs w:val="24"/>
          <w:lang w:eastAsia="en-GB"/>
        </w:rPr>
        <w:t xml:space="preserve">those </w:t>
      </w:r>
      <w:r w:rsidR="0052621F" w:rsidRPr="00845030">
        <w:rPr>
          <w:rFonts w:ascii="Arial" w:eastAsia="Times New Roman" w:hAnsi="Arial" w:cs="Arial"/>
          <w:i/>
          <w:iCs/>
          <w:color w:val="000000"/>
          <w:sz w:val="24"/>
          <w:szCs w:val="24"/>
          <w:lang w:eastAsia="en-GB"/>
        </w:rPr>
        <w:t>settings with</w:t>
      </w:r>
      <w:r w:rsidR="003512D2" w:rsidRPr="00845030">
        <w:rPr>
          <w:rFonts w:ascii="Arial" w:eastAsia="Times New Roman" w:hAnsi="Arial" w:cs="Arial"/>
          <w:i/>
          <w:iCs/>
          <w:color w:val="000000"/>
          <w:sz w:val="24"/>
          <w:szCs w:val="24"/>
          <w:lang w:eastAsia="en-GB"/>
        </w:rPr>
        <w:t xml:space="preserve"> </w:t>
      </w:r>
      <w:r w:rsidR="00075F89" w:rsidRPr="00845030">
        <w:rPr>
          <w:rFonts w:ascii="Arial" w:eastAsia="Times New Roman" w:hAnsi="Arial" w:cs="Arial"/>
          <w:i/>
          <w:iCs/>
          <w:color w:val="000000"/>
          <w:sz w:val="24"/>
          <w:szCs w:val="24"/>
          <w:u w:val="single"/>
          <w:lang w:eastAsia="en-GB"/>
        </w:rPr>
        <w:t>a significantly high number of cases</w:t>
      </w:r>
    </w:p>
    <w:p w14:paraId="7D73C5BE" w14:textId="6EFC6887" w:rsidR="00DA3455" w:rsidRPr="00094ACB" w:rsidRDefault="00853468" w:rsidP="00853468">
      <w:pPr>
        <w:pStyle w:val="ListParagraph"/>
        <w:numPr>
          <w:ilvl w:val="0"/>
          <w:numId w:val="2"/>
        </w:numPr>
        <w:spacing w:beforeAutospacing="1" w:after="0" w:afterAutospacing="1" w:line="240" w:lineRule="auto"/>
        <w:rPr>
          <w:rFonts w:ascii="Arial" w:eastAsia="Times New Roman" w:hAnsi="Arial" w:cs="Arial"/>
          <w:i/>
          <w:iCs/>
          <w:color w:val="000000"/>
          <w:sz w:val="24"/>
          <w:szCs w:val="24"/>
          <w:lang w:eastAsia="en-GB"/>
        </w:rPr>
      </w:pPr>
      <w:r w:rsidRPr="00845030">
        <w:rPr>
          <w:rFonts w:ascii="Arial" w:eastAsia="Times New Roman" w:hAnsi="Arial" w:cs="Arial"/>
          <w:i/>
          <w:iCs/>
          <w:color w:val="000000"/>
          <w:sz w:val="24"/>
          <w:szCs w:val="24"/>
          <w:lang w:eastAsia="en-GB"/>
        </w:rPr>
        <w:t xml:space="preserve">Positive cases should isolate from the day symptoms started/day of test (if no </w:t>
      </w:r>
      <w:r w:rsidRPr="00094ACB">
        <w:rPr>
          <w:rFonts w:ascii="Arial" w:eastAsia="Times New Roman" w:hAnsi="Arial" w:cs="Arial"/>
          <w:i/>
          <w:iCs/>
          <w:color w:val="000000"/>
          <w:sz w:val="24"/>
          <w:szCs w:val="24"/>
          <w:lang w:eastAsia="en-GB"/>
        </w:rPr>
        <w:t>symptoms) and for the next 7 days (minimum). </w:t>
      </w:r>
    </w:p>
    <w:p w14:paraId="695EB6DA" w14:textId="77777777" w:rsidR="00A13E9B" w:rsidRPr="00A13E9B" w:rsidRDefault="00DA3455" w:rsidP="00094ACB">
      <w:pPr>
        <w:pStyle w:val="ListParagraph"/>
        <w:numPr>
          <w:ilvl w:val="0"/>
          <w:numId w:val="2"/>
        </w:numPr>
        <w:spacing w:beforeAutospacing="1" w:after="0" w:afterAutospacing="1" w:line="240" w:lineRule="auto"/>
        <w:rPr>
          <w:rFonts w:ascii="Arial" w:eastAsia="Times New Roman" w:hAnsi="Arial" w:cs="Arial"/>
          <w:i/>
          <w:iCs/>
          <w:color w:val="000000"/>
          <w:sz w:val="24"/>
          <w:szCs w:val="24"/>
          <w:lang w:eastAsia="en-GB"/>
        </w:rPr>
      </w:pPr>
      <w:r w:rsidRPr="00094ACB">
        <w:rPr>
          <w:rFonts w:ascii="Arial" w:eastAsia="Times New Roman" w:hAnsi="Arial" w:cs="Arial"/>
          <w:i/>
          <w:iCs/>
          <w:color w:val="000000"/>
          <w:sz w:val="24"/>
          <w:szCs w:val="24"/>
          <w:lang w:eastAsia="en-GB"/>
        </w:rPr>
        <w:t>A d</w:t>
      </w:r>
      <w:r w:rsidR="00853468" w:rsidRPr="00094ACB">
        <w:rPr>
          <w:rFonts w:ascii="Arial" w:eastAsia="Times New Roman" w:hAnsi="Arial" w:cs="Arial"/>
          <w:i/>
          <w:iCs/>
          <w:color w:val="000000"/>
          <w:sz w:val="24"/>
          <w:szCs w:val="24"/>
          <w:lang w:eastAsia="en-GB"/>
        </w:rPr>
        <w:t xml:space="preserve">ay 6 and </w:t>
      </w:r>
      <w:r w:rsidRPr="00094ACB">
        <w:rPr>
          <w:rFonts w:ascii="Arial" w:eastAsia="Times New Roman" w:hAnsi="Arial" w:cs="Arial"/>
          <w:i/>
          <w:iCs/>
          <w:color w:val="000000"/>
          <w:sz w:val="24"/>
          <w:szCs w:val="24"/>
          <w:lang w:eastAsia="en-GB"/>
        </w:rPr>
        <w:t>d</w:t>
      </w:r>
      <w:r w:rsidR="00853468" w:rsidRPr="00094ACB">
        <w:rPr>
          <w:rFonts w:ascii="Arial" w:eastAsia="Times New Roman" w:hAnsi="Arial" w:cs="Arial"/>
          <w:i/>
          <w:iCs/>
          <w:color w:val="000000"/>
          <w:sz w:val="24"/>
          <w:szCs w:val="24"/>
          <w:lang w:eastAsia="en-GB"/>
        </w:rPr>
        <w:t>ay 7 negative LFT test</w:t>
      </w:r>
      <w:r w:rsidR="005B406C" w:rsidRPr="00094ACB">
        <w:rPr>
          <w:rFonts w:ascii="Arial" w:eastAsia="Times New Roman" w:hAnsi="Arial" w:cs="Arial"/>
          <w:i/>
          <w:iCs/>
          <w:color w:val="000000"/>
          <w:sz w:val="24"/>
          <w:szCs w:val="24"/>
          <w:lang w:eastAsia="en-GB"/>
        </w:rPr>
        <w:t xml:space="preserve"> (24 hours ap</w:t>
      </w:r>
      <w:r w:rsidR="00374849" w:rsidRPr="00094ACB">
        <w:rPr>
          <w:rFonts w:ascii="Arial" w:eastAsia="Times New Roman" w:hAnsi="Arial" w:cs="Arial"/>
          <w:i/>
          <w:iCs/>
          <w:color w:val="000000"/>
          <w:sz w:val="24"/>
          <w:szCs w:val="24"/>
          <w:lang w:eastAsia="en-GB"/>
        </w:rPr>
        <w:t>art)</w:t>
      </w:r>
      <w:r w:rsidR="00853468" w:rsidRPr="00094ACB">
        <w:rPr>
          <w:rFonts w:ascii="Arial" w:eastAsia="Times New Roman" w:hAnsi="Arial" w:cs="Arial"/>
          <w:i/>
          <w:iCs/>
          <w:color w:val="000000"/>
          <w:sz w:val="24"/>
          <w:szCs w:val="24"/>
          <w:lang w:eastAsia="en-GB"/>
        </w:rPr>
        <w:t xml:space="preserve"> </w:t>
      </w:r>
      <w:r w:rsidR="000151F8" w:rsidRPr="00094ACB">
        <w:rPr>
          <w:rFonts w:ascii="Arial" w:eastAsia="Times New Roman" w:hAnsi="Arial" w:cs="Arial"/>
          <w:i/>
          <w:iCs/>
          <w:color w:val="000000"/>
          <w:sz w:val="24"/>
          <w:szCs w:val="24"/>
          <w:lang w:eastAsia="en-GB"/>
        </w:rPr>
        <w:t xml:space="preserve">is </w:t>
      </w:r>
      <w:r w:rsidR="00853468" w:rsidRPr="00094ACB">
        <w:rPr>
          <w:rFonts w:ascii="Arial" w:eastAsia="Times New Roman" w:hAnsi="Arial" w:cs="Arial"/>
          <w:i/>
          <w:iCs/>
          <w:color w:val="000000"/>
          <w:sz w:val="24"/>
          <w:szCs w:val="24"/>
          <w:lang w:eastAsia="en-GB"/>
        </w:rPr>
        <w:t>required for de</w:t>
      </w:r>
      <w:r w:rsidR="00F412BA" w:rsidRPr="00094ACB">
        <w:rPr>
          <w:rFonts w:ascii="Arial" w:eastAsia="Times New Roman" w:hAnsi="Arial" w:cs="Arial"/>
          <w:i/>
          <w:iCs/>
          <w:color w:val="000000"/>
          <w:sz w:val="24"/>
          <w:szCs w:val="24"/>
          <w:lang w:eastAsia="en-GB"/>
        </w:rPr>
        <w:t>-</w:t>
      </w:r>
      <w:r w:rsidR="00853468" w:rsidRPr="00094ACB">
        <w:rPr>
          <w:rFonts w:ascii="Arial" w:eastAsia="Times New Roman" w:hAnsi="Arial" w:cs="Arial"/>
          <w:i/>
          <w:iCs/>
          <w:color w:val="000000"/>
          <w:sz w:val="24"/>
          <w:szCs w:val="24"/>
          <w:lang w:eastAsia="en-GB"/>
        </w:rPr>
        <w:t>isolation (</w:t>
      </w:r>
      <w:r w:rsidR="008F0F75" w:rsidRPr="00094ACB">
        <w:rPr>
          <w:rFonts w:ascii="Arial" w:eastAsia="Times New Roman" w:hAnsi="Arial" w:cs="Arial"/>
          <w:i/>
          <w:iCs/>
          <w:color w:val="000000"/>
          <w:sz w:val="24"/>
          <w:szCs w:val="24"/>
          <w:lang w:eastAsia="en-GB"/>
        </w:rPr>
        <w:t>staff/</w:t>
      </w:r>
      <w:r w:rsidR="00A2669A" w:rsidRPr="00094ACB">
        <w:rPr>
          <w:rFonts w:ascii="Arial" w:eastAsia="Times New Roman" w:hAnsi="Arial" w:cs="Arial"/>
          <w:i/>
          <w:iCs/>
          <w:color w:val="000000"/>
          <w:sz w:val="24"/>
          <w:szCs w:val="24"/>
          <w:lang w:eastAsia="en-GB"/>
        </w:rPr>
        <w:t>children</w:t>
      </w:r>
      <w:r w:rsidR="008F0F75" w:rsidRPr="00094ACB">
        <w:rPr>
          <w:rFonts w:ascii="Arial" w:eastAsia="Times New Roman" w:hAnsi="Arial" w:cs="Arial"/>
          <w:i/>
          <w:iCs/>
          <w:color w:val="000000"/>
          <w:sz w:val="24"/>
          <w:szCs w:val="24"/>
          <w:lang w:eastAsia="en-GB"/>
        </w:rPr>
        <w:t xml:space="preserve"> </w:t>
      </w:r>
      <w:r w:rsidR="00853468" w:rsidRPr="00094ACB">
        <w:rPr>
          <w:rFonts w:ascii="Arial" w:eastAsia="Times New Roman" w:hAnsi="Arial" w:cs="Arial"/>
          <w:i/>
          <w:iCs/>
          <w:color w:val="000000"/>
          <w:sz w:val="24"/>
          <w:szCs w:val="24"/>
          <w:lang w:eastAsia="en-GB"/>
        </w:rPr>
        <w:t>must also be well and not have a</w:t>
      </w:r>
      <w:r w:rsidR="00374849" w:rsidRPr="00094ACB">
        <w:rPr>
          <w:rFonts w:ascii="Arial" w:eastAsia="Times New Roman" w:hAnsi="Arial" w:cs="Arial"/>
          <w:i/>
          <w:iCs/>
          <w:color w:val="000000"/>
          <w:sz w:val="24"/>
          <w:szCs w:val="24"/>
          <w:lang w:eastAsia="en-GB"/>
        </w:rPr>
        <w:t xml:space="preserve"> high temperature </w:t>
      </w:r>
      <w:r w:rsidR="008F0F75" w:rsidRPr="00094ACB">
        <w:rPr>
          <w:rFonts w:ascii="Arial" w:eastAsia="Times New Roman" w:hAnsi="Arial" w:cs="Arial"/>
          <w:i/>
          <w:iCs/>
          <w:color w:val="000000"/>
          <w:sz w:val="24"/>
          <w:szCs w:val="24"/>
          <w:lang w:eastAsia="en-GB"/>
        </w:rPr>
        <w:lastRenderedPageBreak/>
        <w:t>before returning to school</w:t>
      </w:r>
      <w:r w:rsidR="0008349F" w:rsidRPr="00094ACB">
        <w:rPr>
          <w:rFonts w:ascii="Arial" w:eastAsia="Times New Roman" w:hAnsi="Arial" w:cs="Arial"/>
          <w:i/>
          <w:iCs/>
          <w:color w:val="000000"/>
          <w:sz w:val="24"/>
          <w:szCs w:val="24"/>
          <w:lang w:eastAsia="en-GB"/>
        </w:rPr>
        <w:t>/the setting</w:t>
      </w:r>
      <w:r w:rsidR="00853468" w:rsidRPr="00094ACB">
        <w:rPr>
          <w:rFonts w:ascii="Arial" w:eastAsia="Times New Roman" w:hAnsi="Arial" w:cs="Arial"/>
          <w:i/>
          <w:iCs/>
          <w:color w:val="000000"/>
          <w:sz w:val="24"/>
          <w:szCs w:val="24"/>
          <w:lang w:eastAsia="en-GB"/>
        </w:rPr>
        <w:t>). </w:t>
      </w:r>
      <w:r w:rsidR="00E97F2D" w:rsidRPr="00094ACB">
        <w:rPr>
          <w:rFonts w:ascii="Arial" w:eastAsia="Times New Roman" w:hAnsi="Arial" w:cs="Arial"/>
          <w:i/>
          <w:iCs/>
          <w:color w:val="000000"/>
          <w:sz w:val="24"/>
          <w:szCs w:val="24"/>
          <w:lang w:eastAsia="en-GB"/>
        </w:rPr>
        <w:t>Schools</w:t>
      </w:r>
      <w:r w:rsidR="007306A8" w:rsidRPr="00094ACB">
        <w:rPr>
          <w:rFonts w:ascii="Arial" w:eastAsia="Times New Roman" w:hAnsi="Arial" w:cs="Arial"/>
          <w:i/>
          <w:iCs/>
          <w:color w:val="000000"/>
          <w:sz w:val="24"/>
          <w:szCs w:val="24"/>
          <w:lang w:eastAsia="en-GB"/>
        </w:rPr>
        <w:t>/sett</w:t>
      </w:r>
      <w:r w:rsidR="00F142FA" w:rsidRPr="00094ACB">
        <w:rPr>
          <w:rFonts w:ascii="Arial" w:eastAsia="Times New Roman" w:hAnsi="Arial" w:cs="Arial"/>
          <w:i/>
          <w:iCs/>
          <w:color w:val="000000"/>
          <w:sz w:val="24"/>
          <w:szCs w:val="24"/>
          <w:lang w:eastAsia="en-GB"/>
        </w:rPr>
        <w:t>ings</w:t>
      </w:r>
      <w:r w:rsidR="00E97F2D" w:rsidRPr="00094ACB">
        <w:rPr>
          <w:rFonts w:ascii="Arial" w:eastAsia="Times New Roman" w:hAnsi="Arial" w:cs="Arial"/>
          <w:i/>
          <w:iCs/>
          <w:color w:val="000000"/>
          <w:sz w:val="24"/>
          <w:szCs w:val="24"/>
          <w:lang w:eastAsia="en-GB"/>
        </w:rPr>
        <w:t xml:space="preserve"> should ask parents for the results of those tests</w:t>
      </w:r>
      <w:r w:rsidR="008F0F75" w:rsidRPr="00094ACB">
        <w:rPr>
          <w:rFonts w:ascii="Arial" w:eastAsia="Times New Roman" w:hAnsi="Arial" w:cs="Arial"/>
          <w:i/>
          <w:iCs/>
          <w:color w:val="000000"/>
          <w:sz w:val="24"/>
          <w:szCs w:val="24"/>
          <w:lang w:eastAsia="en-GB"/>
        </w:rPr>
        <w:t xml:space="preserve"> prior to</w:t>
      </w:r>
      <w:r w:rsidR="00A2669A" w:rsidRPr="00094ACB">
        <w:rPr>
          <w:rFonts w:ascii="Arial" w:eastAsia="Times New Roman" w:hAnsi="Arial" w:cs="Arial"/>
          <w:i/>
          <w:iCs/>
          <w:color w:val="000000"/>
          <w:sz w:val="24"/>
          <w:szCs w:val="24"/>
          <w:lang w:eastAsia="en-GB"/>
        </w:rPr>
        <w:t xml:space="preserve"> children returning.</w:t>
      </w:r>
      <w:r w:rsidR="00094ACB" w:rsidRPr="00094ACB">
        <w:t xml:space="preserve"> </w:t>
      </w:r>
    </w:p>
    <w:p w14:paraId="7F98DB9B" w14:textId="746F355A" w:rsidR="00094ACB" w:rsidRPr="00A13E9B" w:rsidRDefault="00094ACB" w:rsidP="00094ACB">
      <w:pPr>
        <w:pStyle w:val="ListParagraph"/>
        <w:numPr>
          <w:ilvl w:val="0"/>
          <w:numId w:val="2"/>
        </w:numPr>
        <w:spacing w:beforeAutospacing="1" w:after="0" w:afterAutospacing="1" w:line="240" w:lineRule="auto"/>
        <w:rPr>
          <w:rFonts w:ascii="Arial" w:eastAsia="Times New Roman" w:hAnsi="Arial" w:cs="Arial"/>
          <w:color w:val="000000"/>
          <w:sz w:val="24"/>
          <w:szCs w:val="24"/>
          <w:lang w:eastAsia="en-GB"/>
        </w:rPr>
      </w:pPr>
      <w:r w:rsidRPr="00A13E9B">
        <w:rPr>
          <w:rFonts w:ascii="Arial" w:eastAsia="Times New Roman" w:hAnsi="Arial" w:cs="Arial"/>
          <w:color w:val="000000"/>
          <w:sz w:val="24"/>
          <w:szCs w:val="24"/>
          <w:lang w:eastAsia="en-GB"/>
        </w:rPr>
        <w:t xml:space="preserve">National guidance also indicates that individuals who deisolate prior to the end of 10 full days should limit social contact, particularly with vulnerable individuals, wear a face covering and work from home if able  </w:t>
      </w:r>
    </w:p>
    <w:p w14:paraId="323CFCC0" w14:textId="0E0782C8" w:rsidR="00853468" w:rsidRPr="00A13E9B" w:rsidRDefault="00094ACB" w:rsidP="00A13E9B">
      <w:pPr>
        <w:pStyle w:val="ListParagraph"/>
        <w:numPr>
          <w:ilvl w:val="0"/>
          <w:numId w:val="2"/>
        </w:numPr>
        <w:spacing w:beforeAutospacing="1" w:after="0" w:afterAutospacing="1" w:line="240" w:lineRule="auto"/>
        <w:rPr>
          <w:rFonts w:ascii="Arial" w:eastAsia="Times New Roman" w:hAnsi="Arial" w:cs="Arial"/>
          <w:color w:val="000000"/>
          <w:sz w:val="24"/>
          <w:szCs w:val="24"/>
          <w:lang w:eastAsia="en-GB"/>
        </w:rPr>
      </w:pPr>
      <w:r w:rsidRPr="00A13E9B">
        <w:rPr>
          <w:rFonts w:ascii="Arial" w:eastAsia="Times New Roman" w:hAnsi="Arial" w:cs="Arial"/>
          <w:color w:val="000000"/>
          <w:sz w:val="24"/>
          <w:szCs w:val="24"/>
          <w:lang w:eastAsia="en-GB"/>
        </w:rPr>
        <w:t xml:space="preserve">https://www.gov.uk/government/publications/covid-19-stay-at-home-guidance/stay-at-home-guidance-for-households-with-possible-coronavirus-covid-19-infection  </w:t>
      </w:r>
    </w:p>
    <w:p w14:paraId="072B53E0" w14:textId="209E0989" w:rsidR="00320A32" w:rsidRPr="00851DCA" w:rsidRDefault="00440EA2" w:rsidP="00853468">
      <w:pPr>
        <w:pStyle w:val="ListParagraph"/>
        <w:numPr>
          <w:ilvl w:val="0"/>
          <w:numId w:val="2"/>
        </w:numPr>
        <w:spacing w:beforeAutospacing="1" w:after="0" w:afterAutospacing="1" w:line="240" w:lineRule="auto"/>
        <w:rPr>
          <w:rFonts w:ascii="Arial" w:eastAsia="Times New Roman" w:hAnsi="Arial" w:cs="Arial"/>
          <w:i/>
          <w:iCs/>
          <w:color w:val="000000"/>
          <w:sz w:val="24"/>
          <w:szCs w:val="24"/>
          <w:lang w:eastAsia="en-GB"/>
        </w:rPr>
      </w:pPr>
      <w:r w:rsidRPr="00094ACB">
        <w:rPr>
          <w:rFonts w:ascii="Arial" w:eastAsia="Times New Roman" w:hAnsi="Arial" w:cs="Arial"/>
          <w:i/>
          <w:iCs/>
          <w:color w:val="000000"/>
          <w:sz w:val="24"/>
          <w:szCs w:val="24"/>
          <w:lang w:eastAsia="en-GB"/>
        </w:rPr>
        <w:t>It is recommended that d</w:t>
      </w:r>
      <w:r w:rsidR="00212A8E" w:rsidRPr="00094ACB">
        <w:rPr>
          <w:rFonts w:ascii="Arial" w:eastAsia="Times New Roman" w:hAnsi="Arial" w:cs="Arial"/>
          <w:i/>
          <w:iCs/>
          <w:color w:val="000000"/>
          <w:sz w:val="24"/>
          <w:szCs w:val="24"/>
          <w:lang w:eastAsia="en-GB"/>
        </w:rPr>
        <w:t>ue to</w:t>
      </w:r>
      <w:r w:rsidR="008F0F75" w:rsidRPr="00094ACB">
        <w:rPr>
          <w:rFonts w:ascii="Arial" w:eastAsia="Times New Roman" w:hAnsi="Arial" w:cs="Arial"/>
          <w:i/>
          <w:iCs/>
          <w:color w:val="000000"/>
          <w:sz w:val="24"/>
          <w:szCs w:val="24"/>
          <w:lang w:eastAsia="en-GB"/>
        </w:rPr>
        <w:t xml:space="preserve"> the</w:t>
      </w:r>
      <w:r w:rsidR="00212A8E" w:rsidRPr="00094ACB">
        <w:rPr>
          <w:rFonts w:ascii="Arial" w:eastAsia="Times New Roman" w:hAnsi="Arial" w:cs="Arial"/>
          <w:i/>
          <w:iCs/>
          <w:color w:val="000000"/>
          <w:sz w:val="24"/>
          <w:szCs w:val="24"/>
          <w:lang w:eastAsia="en-GB"/>
        </w:rPr>
        <w:t xml:space="preserve"> increased vulnerability </w:t>
      </w:r>
      <w:r w:rsidR="00B51456" w:rsidRPr="00094ACB">
        <w:rPr>
          <w:rFonts w:ascii="Arial" w:eastAsia="Times New Roman" w:hAnsi="Arial" w:cs="Arial"/>
          <w:i/>
          <w:iCs/>
          <w:color w:val="000000"/>
          <w:sz w:val="24"/>
          <w:szCs w:val="24"/>
          <w:lang w:eastAsia="en-GB"/>
        </w:rPr>
        <w:t xml:space="preserve">of </w:t>
      </w:r>
      <w:r w:rsidR="00F81462" w:rsidRPr="00094ACB">
        <w:rPr>
          <w:rFonts w:ascii="Arial" w:eastAsia="Times New Roman" w:hAnsi="Arial" w:cs="Arial"/>
          <w:i/>
          <w:iCs/>
          <w:color w:val="000000"/>
          <w:sz w:val="24"/>
          <w:szCs w:val="24"/>
          <w:lang w:eastAsia="en-GB"/>
        </w:rPr>
        <w:t xml:space="preserve">some </w:t>
      </w:r>
      <w:r w:rsidR="00B51456" w:rsidRPr="00094ACB">
        <w:rPr>
          <w:rFonts w:ascii="Arial" w:eastAsia="Times New Roman" w:hAnsi="Arial" w:cs="Arial"/>
          <w:i/>
          <w:iCs/>
          <w:color w:val="000000"/>
          <w:sz w:val="24"/>
          <w:szCs w:val="24"/>
          <w:lang w:eastAsia="en-GB"/>
        </w:rPr>
        <w:t>pupils in</w:t>
      </w:r>
      <w:r w:rsidR="00EC3666" w:rsidRPr="00094ACB">
        <w:rPr>
          <w:rFonts w:ascii="Arial" w:eastAsia="Times New Roman" w:hAnsi="Arial" w:cs="Arial"/>
          <w:i/>
          <w:iCs/>
          <w:color w:val="000000"/>
          <w:sz w:val="24"/>
          <w:szCs w:val="24"/>
          <w:lang w:eastAsia="en-GB"/>
        </w:rPr>
        <w:t xml:space="preserve"> </w:t>
      </w:r>
      <w:r w:rsidR="00B51456" w:rsidRPr="00094ACB">
        <w:rPr>
          <w:rFonts w:ascii="Arial" w:eastAsia="Times New Roman" w:hAnsi="Arial" w:cs="Arial"/>
          <w:i/>
          <w:iCs/>
          <w:color w:val="000000"/>
          <w:sz w:val="24"/>
          <w:szCs w:val="24"/>
          <w:lang w:eastAsia="en-GB"/>
        </w:rPr>
        <w:t>special</w:t>
      </w:r>
      <w:r w:rsidRPr="00094ACB">
        <w:rPr>
          <w:rFonts w:ascii="Arial" w:eastAsia="Times New Roman" w:hAnsi="Arial" w:cs="Arial"/>
          <w:i/>
          <w:iCs/>
          <w:color w:val="000000"/>
          <w:sz w:val="24"/>
          <w:szCs w:val="24"/>
          <w:lang w:eastAsia="en-GB"/>
        </w:rPr>
        <w:t xml:space="preserve"> schools, specifically those</w:t>
      </w:r>
      <w:r w:rsidR="00B51456" w:rsidRPr="00094ACB">
        <w:rPr>
          <w:rFonts w:ascii="Arial" w:eastAsia="Times New Roman" w:hAnsi="Arial" w:cs="Arial"/>
          <w:i/>
          <w:iCs/>
          <w:color w:val="000000"/>
          <w:sz w:val="24"/>
          <w:szCs w:val="24"/>
          <w:lang w:eastAsia="en-GB"/>
        </w:rPr>
        <w:t xml:space="preserve"> </w:t>
      </w:r>
      <w:r w:rsidR="00F81462" w:rsidRPr="00094ACB">
        <w:rPr>
          <w:rFonts w:ascii="Arial" w:eastAsia="Times New Roman" w:hAnsi="Arial" w:cs="Arial"/>
          <w:i/>
          <w:iCs/>
          <w:color w:val="000000"/>
          <w:sz w:val="24"/>
          <w:szCs w:val="24"/>
          <w:lang w:eastAsia="en-GB"/>
        </w:rPr>
        <w:t xml:space="preserve">who have </w:t>
      </w:r>
      <w:r w:rsidR="00557A02" w:rsidRPr="00094ACB">
        <w:rPr>
          <w:rFonts w:ascii="Arial" w:eastAsia="Times New Roman" w:hAnsi="Arial" w:cs="Arial"/>
          <w:i/>
          <w:iCs/>
          <w:color w:val="000000"/>
          <w:sz w:val="24"/>
          <w:szCs w:val="24"/>
          <w:lang w:eastAsia="en-GB"/>
        </w:rPr>
        <w:t>complex learning disabilit</w:t>
      </w:r>
      <w:r w:rsidR="00F81462" w:rsidRPr="00094ACB">
        <w:rPr>
          <w:rFonts w:ascii="Arial" w:eastAsia="Times New Roman" w:hAnsi="Arial" w:cs="Arial"/>
          <w:i/>
          <w:iCs/>
          <w:color w:val="000000"/>
          <w:sz w:val="24"/>
          <w:szCs w:val="24"/>
          <w:lang w:eastAsia="en-GB"/>
        </w:rPr>
        <w:t>ies and/</w:t>
      </w:r>
      <w:r w:rsidR="00557A02" w:rsidRPr="00094ACB">
        <w:rPr>
          <w:rFonts w:ascii="Arial" w:eastAsia="Times New Roman" w:hAnsi="Arial" w:cs="Arial"/>
          <w:i/>
          <w:iCs/>
          <w:color w:val="000000"/>
          <w:sz w:val="24"/>
          <w:szCs w:val="24"/>
          <w:lang w:eastAsia="en-GB"/>
        </w:rPr>
        <w:t xml:space="preserve">or medical needs </w:t>
      </w:r>
      <w:r w:rsidR="00B51456" w:rsidRPr="00094ACB">
        <w:rPr>
          <w:rFonts w:ascii="Arial" w:eastAsia="Times New Roman" w:hAnsi="Arial" w:cs="Arial"/>
          <w:i/>
          <w:iCs/>
          <w:color w:val="000000"/>
          <w:sz w:val="24"/>
          <w:szCs w:val="24"/>
          <w:lang w:eastAsia="en-GB"/>
        </w:rPr>
        <w:t>cases</w:t>
      </w:r>
      <w:r w:rsidRPr="00094ACB">
        <w:rPr>
          <w:rFonts w:ascii="Arial" w:eastAsia="Times New Roman" w:hAnsi="Arial" w:cs="Arial"/>
          <w:i/>
          <w:iCs/>
          <w:color w:val="000000"/>
          <w:sz w:val="24"/>
          <w:szCs w:val="24"/>
          <w:lang w:eastAsia="en-GB"/>
        </w:rPr>
        <w:t>, cases</w:t>
      </w:r>
      <w:r w:rsidR="00B51456" w:rsidRPr="00094ACB">
        <w:rPr>
          <w:rFonts w:ascii="Arial" w:eastAsia="Times New Roman" w:hAnsi="Arial" w:cs="Arial"/>
          <w:i/>
          <w:iCs/>
          <w:color w:val="000000"/>
          <w:sz w:val="24"/>
          <w:szCs w:val="24"/>
          <w:lang w:eastAsia="en-GB"/>
        </w:rPr>
        <w:t xml:space="preserve"> </w:t>
      </w:r>
      <w:r w:rsidR="003B0DD9" w:rsidRPr="00094ACB">
        <w:rPr>
          <w:rFonts w:ascii="Arial" w:eastAsia="Times New Roman" w:hAnsi="Arial" w:cs="Arial"/>
          <w:i/>
          <w:iCs/>
          <w:color w:val="000000"/>
          <w:sz w:val="24"/>
          <w:szCs w:val="24"/>
          <w:lang w:eastAsia="en-GB"/>
        </w:rPr>
        <w:t xml:space="preserve">should </w:t>
      </w:r>
      <w:r w:rsidR="00B51456" w:rsidRPr="00094ACB">
        <w:rPr>
          <w:rFonts w:ascii="Arial" w:eastAsia="Times New Roman" w:hAnsi="Arial" w:cs="Arial"/>
          <w:i/>
          <w:iCs/>
          <w:color w:val="000000"/>
          <w:sz w:val="24"/>
          <w:szCs w:val="24"/>
          <w:lang w:eastAsia="en-GB"/>
        </w:rPr>
        <w:t>isolate for the full 10 days</w:t>
      </w:r>
      <w:r w:rsidRPr="00094ACB">
        <w:rPr>
          <w:rFonts w:ascii="Arial" w:eastAsia="Times New Roman" w:hAnsi="Arial" w:cs="Arial"/>
          <w:i/>
          <w:iCs/>
          <w:color w:val="000000"/>
          <w:sz w:val="24"/>
          <w:szCs w:val="24"/>
          <w:lang w:eastAsia="en-GB"/>
        </w:rPr>
        <w:t>.  This is</w:t>
      </w:r>
      <w:r w:rsidR="003B0DD9" w:rsidRPr="00094ACB">
        <w:rPr>
          <w:rFonts w:ascii="Arial" w:eastAsia="Times New Roman" w:hAnsi="Arial" w:cs="Arial"/>
          <w:i/>
          <w:iCs/>
          <w:color w:val="000000"/>
          <w:sz w:val="24"/>
          <w:szCs w:val="24"/>
          <w:lang w:eastAsia="en-GB"/>
        </w:rPr>
        <w:t xml:space="preserve"> in recognition</w:t>
      </w:r>
      <w:r w:rsidR="003B0DD9" w:rsidRPr="00851DCA">
        <w:rPr>
          <w:rFonts w:ascii="Arial" w:eastAsia="Times New Roman" w:hAnsi="Arial" w:cs="Arial"/>
          <w:i/>
          <w:iCs/>
          <w:color w:val="000000"/>
          <w:sz w:val="24"/>
          <w:szCs w:val="24"/>
          <w:lang w:eastAsia="en-GB"/>
        </w:rPr>
        <w:t xml:space="preserve"> of the difficulty</w:t>
      </w:r>
      <w:r w:rsidR="0070779E" w:rsidRPr="00851DCA">
        <w:rPr>
          <w:rFonts w:ascii="Arial" w:eastAsia="Times New Roman" w:hAnsi="Arial" w:cs="Arial"/>
          <w:i/>
          <w:iCs/>
          <w:color w:val="000000"/>
          <w:sz w:val="24"/>
          <w:szCs w:val="24"/>
          <w:lang w:eastAsia="en-GB"/>
        </w:rPr>
        <w:t xml:space="preserve"> pupils may have i</w:t>
      </w:r>
      <w:r w:rsidR="00D3134E" w:rsidRPr="00851DCA">
        <w:rPr>
          <w:rFonts w:ascii="Arial" w:eastAsia="Times New Roman" w:hAnsi="Arial" w:cs="Arial"/>
          <w:i/>
          <w:iCs/>
          <w:color w:val="000000"/>
          <w:sz w:val="24"/>
          <w:szCs w:val="24"/>
          <w:lang w:eastAsia="en-GB"/>
        </w:rPr>
        <w:t>n taking</w:t>
      </w:r>
      <w:r w:rsidR="00C85185" w:rsidRPr="00851DCA">
        <w:rPr>
          <w:rFonts w:ascii="Arial" w:eastAsia="Times New Roman" w:hAnsi="Arial" w:cs="Arial"/>
          <w:i/>
          <w:iCs/>
          <w:color w:val="000000"/>
          <w:sz w:val="24"/>
          <w:szCs w:val="24"/>
          <w:lang w:eastAsia="en-GB"/>
        </w:rPr>
        <w:t xml:space="preserve"> </w:t>
      </w:r>
      <w:r w:rsidR="003562DC" w:rsidRPr="00851DCA">
        <w:rPr>
          <w:rFonts w:ascii="Arial" w:eastAsia="Times New Roman" w:hAnsi="Arial" w:cs="Arial"/>
          <w:i/>
          <w:iCs/>
          <w:color w:val="000000"/>
          <w:sz w:val="24"/>
          <w:szCs w:val="24"/>
          <w:lang w:eastAsia="en-GB"/>
        </w:rPr>
        <w:t>C</w:t>
      </w:r>
      <w:r w:rsidR="00FE71A8" w:rsidRPr="00851DCA">
        <w:rPr>
          <w:rFonts w:ascii="Arial" w:eastAsia="Times New Roman" w:hAnsi="Arial" w:cs="Arial"/>
          <w:i/>
          <w:iCs/>
          <w:color w:val="000000"/>
          <w:sz w:val="24"/>
          <w:szCs w:val="24"/>
          <w:lang w:eastAsia="en-GB"/>
        </w:rPr>
        <w:t>OVID-19</w:t>
      </w:r>
      <w:r w:rsidR="003562DC" w:rsidRPr="00851DCA">
        <w:rPr>
          <w:rFonts w:ascii="Arial" w:eastAsia="Times New Roman" w:hAnsi="Arial" w:cs="Arial"/>
          <w:i/>
          <w:iCs/>
          <w:color w:val="000000"/>
          <w:sz w:val="24"/>
          <w:szCs w:val="24"/>
          <w:lang w:eastAsia="en-GB"/>
        </w:rPr>
        <w:t xml:space="preserve"> tes</w:t>
      </w:r>
      <w:r w:rsidR="00517789" w:rsidRPr="00851DCA">
        <w:rPr>
          <w:rFonts w:ascii="Arial" w:eastAsia="Times New Roman" w:hAnsi="Arial" w:cs="Arial"/>
          <w:i/>
          <w:iCs/>
          <w:color w:val="000000"/>
          <w:sz w:val="24"/>
          <w:szCs w:val="24"/>
          <w:lang w:eastAsia="en-GB"/>
        </w:rPr>
        <w:t>t</w:t>
      </w:r>
      <w:r w:rsidR="00FE71A8" w:rsidRPr="00851DCA">
        <w:rPr>
          <w:rFonts w:ascii="Arial" w:eastAsia="Times New Roman" w:hAnsi="Arial" w:cs="Arial"/>
          <w:i/>
          <w:iCs/>
          <w:color w:val="000000"/>
          <w:sz w:val="24"/>
          <w:szCs w:val="24"/>
          <w:lang w:eastAsia="en-GB"/>
        </w:rPr>
        <w:t>s</w:t>
      </w:r>
      <w:r w:rsidR="00A10044" w:rsidRPr="00851DCA">
        <w:rPr>
          <w:rFonts w:ascii="Arial" w:eastAsia="Times New Roman" w:hAnsi="Arial" w:cs="Arial"/>
          <w:i/>
          <w:iCs/>
          <w:color w:val="000000"/>
          <w:sz w:val="24"/>
          <w:szCs w:val="24"/>
          <w:lang w:eastAsia="en-GB"/>
        </w:rPr>
        <w:t xml:space="preserve"> but also the clinical vulnerability of some of these cohorts</w:t>
      </w:r>
      <w:proofErr w:type="gramStart"/>
      <w:r w:rsidR="00A10044" w:rsidRPr="00851DCA">
        <w:rPr>
          <w:rFonts w:ascii="Arial" w:eastAsia="Times New Roman" w:hAnsi="Arial" w:cs="Arial"/>
          <w:i/>
          <w:iCs/>
          <w:color w:val="000000"/>
          <w:sz w:val="24"/>
          <w:szCs w:val="24"/>
          <w:lang w:eastAsia="en-GB"/>
        </w:rPr>
        <w:t xml:space="preserve">. </w:t>
      </w:r>
      <w:r w:rsidR="00517789" w:rsidRPr="00851DCA">
        <w:rPr>
          <w:rFonts w:ascii="Arial" w:eastAsia="Times New Roman" w:hAnsi="Arial" w:cs="Arial"/>
          <w:i/>
          <w:iCs/>
          <w:color w:val="000000"/>
          <w:sz w:val="24"/>
          <w:szCs w:val="24"/>
          <w:lang w:eastAsia="en-GB"/>
        </w:rPr>
        <w:t>.</w:t>
      </w:r>
      <w:proofErr w:type="gramEnd"/>
    </w:p>
    <w:p w14:paraId="518AC398" w14:textId="1B865EC4" w:rsidR="00875396" w:rsidRDefault="000C229B" w:rsidP="00FE494A">
      <w:pPr>
        <w:pStyle w:val="ListParagraph"/>
        <w:numPr>
          <w:ilvl w:val="0"/>
          <w:numId w:val="2"/>
        </w:numPr>
        <w:spacing w:beforeAutospacing="1" w:after="0" w:afterAutospacing="1" w:line="240" w:lineRule="auto"/>
        <w:rPr>
          <w:rFonts w:ascii="Arial" w:eastAsia="Times New Roman" w:hAnsi="Arial" w:cs="Arial"/>
          <w:i/>
          <w:iCs/>
          <w:color w:val="000000"/>
          <w:sz w:val="24"/>
          <w:szCs w:val="24"/>
          <w:lang w:eastAsia="en-GB"/>
        </w:rPr>
      </w:pPr>
      <w:r w:rsidRPr="00851DCA">
        <w:rPr>
          <w:rFonts w:ascii="Arial" w:eastAsia="Times New Roman" w:hAnsi="Arial" w:cs="Arial"/>
          <w:i/>
          <w:iCs/>
          <w:color w:val="000000"/>
          <w:sz w:val="24"/>
          <w:szCs w:val="24"/>
          <w:lang w:eastAsia="en-GB"/>
        </w:rPr>
        <w:t>Although there has not been any update to the national definition of</w:t>
      </w:r>
      <w:r w:rsidR="00FD0C2D" w:rsidRPr="00851DCA">
        <w:rPr>
          <w:rFonts w:ascii="Arial" w:eastAsia="Times New Roman" w:hAnsi="Arial" w:cs="Arial"/>
          <w:i/>
          <w:iCs/>
          <w:color w:val="000000"/>
          <w:sz w:val="24"/>
          <w:szCs w:val="24"/>
          <w:lang w:eastAsia="en-GB"/>
        </w:rPr>
        <w:t xml:space="preserve"> COVID-19</w:t>
      </w:r>
      <w:r w:rsidR="00310E62" w:rsidRPr="00851DCA">
        <w:rPr>
          <w:rFonts w:ascii="Arial" w:eastAsia="Times New Roman" w:hAnsi="Arial" w:cs="Arial"/>
          <w:i/>
          <w:iCs/>
          <w:color w:val="000000"/>
          <w:sz w:val="24"/>
          <w:szCs w:val="24"/>
          <w:lang w:eastAsia="en-GB"/>
        </w:rPr>
        <w:t xml:space="preserve"> </w:t>
      </w:r>
      <w:r w:rsidRPr="00851DCA">
        <w:rPr>
          <w:rFonts w:ascii="Arial" w:eastAsia="Times New Roman" w:hAnsi="Arial" w:cs="Arial"/>
          <w:i/>
          <w:iCs/>
          <w:color w:val="000000"/>
          <w:sz w:val="24"/>
          <w:szCs w:val="24"/>
          <w:lang w:eastAsia="en-GB"/>
        </w:rPr>
        <w:t>symptoms</w:t>
      </w:r>
      <w:r w:rsidR="00310E62" w:rsidRPr="00851DCA">
        <w:rPr>
          <w:rFonts w:ascii="Arial" w:eastAsia="Times New Roman" w:hAnsi="Arial" w:cs="Arial"/>
          <w:i/>
          <w:iCs/>
          <w:color w:val="000000"/>
          <w:sz w:val="24"/>
          <w:szCs w:val="24"/>
          <w:lang w:eastAsia="en-GB"/>
        </w:rPr>
        <w:t xml:space="preserve"> (cough, high temperature, loss/change in taste/smell</w:t>
      </w:r>
      <w:r w:rsidR="00FD0C2D" w:rsidRPr="00851DCA">
        <w:rPr>
          <w:rFonts w:ascii="Arial" w:eastAsia="Times New Roman" w:hAnsi="Arial" w:cs="Arial"/>
          <w:i/>
          <w:iCs/>
          <w:color w:val="000000"/>
          <w:sz w:val="24"/>
          <w:szCs w:val="24"/>
          <w:lang w:eastAsia="en-GB"/>
        </w:rPr>
        <w:t>),</w:t>
      </w:r>
      <w:r w:rsidR="00310E62" w:rsidRPr="00851DCA">
        <w:rPr>
          <w:rFonts w:ascii="Arial" w:eastAsia="Times New Roman" w:hAnsi="Arial" w:cs="Arial"/>
          <w:i/>
          <w:iCs/>
          <w:color w:val="000000"/>
          <w:sz w:val="24"/>
          <w:szCs w:val="24"/>
          <w:lang w:eastAsia="en-GB"/>
        </w:rPr>
        <w:t xml:space="preserve"> </w:t>
      </w:r>
      <w:r w:rsidR="00D11F58" w:rsidRPr="00851DCA">
        <w:rPr>
          <w:rFonts w:ascii="Arial" w:eastAsia="Times New Roman" w:hAnsi="Arial" w:cs="Arial"/>
          <w:i/>
          <w:iCs/>
          <w:color w:val="000000"/>
          <w:sz w:val="24"/>
          <w:szCs w:val="24"/>
          <w:lang w:eastAsia="en-GB"/>
        </w:rPr>
        <w:t>if</w:t>
      </w:r>
      <w:r w:rsidR="00FD0C2D" w:rsidRPr="00851DCA">
        <w:rPr>
          <w:rFonts w:ascii="Arial" w:eastAsia="Times New Roman" w:hAnsi="Arial" w:cs="Arial"/>
          <w:i/>
          <w:iCs/>
          <w:color w:val="000000"/>
          <w:sz w:val="24"/>
          <w:szCs w:val="24"/>
          <w:lang w:eastAsia="en-GB"/>
        </w:rPr>
        <w:t xml:space="preserve"> COVID-19</w:t>
      </w:r>
      <w:r w:rsidR="00D11F58" w:rsidRPr="00851DCA">
        <w:rPr>
          <w:rFonts w:ascii="Arial" w:eastAsia="Times New Roman" w:hAnsi="Arial" w:cs="Arial"/>
          <w:i/>
          <w:iCs/>
          <w:color w:val="000000"/>
          <w:sz w:val="24"/>
          <w:szCs w:val="24"/>
          <w:lang w:eastAsia="en-GB"/>
        </w:rPr>
        <w:t xml:space="preserve"> is circulating in the school</w:t>
      </w:r>
      <w:r w:rsidR="00F142FA" w:rsidRPr="00851DCA">
        <w:rPr>
          <w:rFonts w:ascii="Arial" w:eastAsia="Times New Roman" w:hAnsi="Arial" w:cs="Arial"/>
          <w:i/>
          <w:iCs/>
          <w:color w:val="000000"/>
          <w:sz w:val="24"/>
          <w:szCs w:val="24"/>
          <w:lang w:eastAsia="en-GB"/>
        </w:rPr>
        <w:t>/setting</w:t>
      </w:r>
      <w:r w:rsidR="00D11F58" w:rsidRPr="00851DCA">
        <w:rPr>
          <w:rFonts w:ascii="Arial" w:eastAsia="Times New Roman" w:hAnsi="Arial" w:cs="Arial"/>
          <w:i/>
          <w:iCs/>
          <w:color w:val="000000"/>
          <w:sz w:val="24"/>
          <w:szCs w:val="24"/>
          <w:lang w:eastAsia="en-GB"/>
        </w:rPr>
        <w:t xml:space="preserve"> please also be mindful of the wider symptoms of </w:t>
      </w:r>
      <w:r w:rsidR="0008349F" w:rsidRPr="00851DCA">
        <w:rPr>
          <w:rFonts w:ascii="Arial" w:eastAsia="Times New Roman" w:hAnsi="Arial" w:cs="Arial"/>
          <w:i/>
          <w:iCs/>
          <w:color w:val="000000"/>
          <w:sz w:val="24"/>
          <w:szCs w:val="24"/>
          <w:lang w:eastAsia="en-GB"/>
        </w:rPr>
        <w:t xml:space="preserve">COVID-19 </w:t>
      </w:r>
      <w:r w:rsidR="00D11F58" w:rsidRPr="00851DCA">
        <w:rPr>
          <w:rFonts w:ascii="Arial" w:eastAsia="Times New Roman" w:hAnsi="Arial" w:cs="Arial"/>
          <w:i/>
          <w:iCs/>
          <w:color w:val="000000"/>
          <w:sz w:val="24"/>
          <w:szCs w:val="24"/>
          <w:lang w:eastAsia="en-GB"/>
        </w:rPr>
        <w:t>– sore throat, headache, fatigue, muscle aches</w:t>
      </w:r>
      <w:r w:rsidR="007A0E25" w:rsidRPr="00851DCA">
        <w:rPr>
          <w:rFonts w:ascii="Arial" w:eastAsia="Times New Roman" w:hAnsi="Arial" w:cs="Arial"/>
          <w:i/>
          <w:iCs/>
          <w:color w:val="000000"/>
          <w:sz w:val="24"/>
          <w:szCs w:val="24"/>
          <w:lang w:eastAsia="en-GB"/>
        </w:rPr>
        <w:t>, blocked/runny nose, shortness of breath, diarrhoea and vomiting</w:t>
      </w:r>
      <w:r w:rsidR="004E754B" w:rsidRPr="00851DCA">
        <w:rPr>
          <w:rFonts w:ascii="Arial" w:eastAsia="Times New Roman" w:hAnsi="Arial" w:cs="Arial"/>
          <w:i/>
          <w:iCs/>
          <w:color w:val="000000"/>
          <w:sz w:val="24"/>
          <w:szCs w:val="24"/>
          <w:lang w:eastAsia="en-GB"/>
        </w:rPr>
        <w:t>,</w:t>
      </w:r>
      <w:r w:rsidR="00D11F58" w:rsidRPr="00851DCA">
        <w:rPr>
          <w:rFonts w:ascii="Arial" w:eastAsia="Times New Roman" w:hAnsi="Arial" w:cs="Arial"/>
          <w:i/>
          <w:iCs/>
          <w:color w:val="000000"/>
          <w:sz w:val="24"/>
          <w:szCs w:val="24"/>
          <w:lang w:eastAsia="en-GB"/>
        </w:rPr>
        <w:t xml:space="preserve"> and cold-like symptoms</w:t>
      </w:r>
      <w:r w:rsidR="00932BC7" w:rsidRPr="00851DCA">
        <w:rPr>
          <w:rFonts w:ascii="Arial" w:eastAsia="Times New Roman" w:hAnsi="Arial" w:cs="Arial"/>
          <w:i/>
          <w:iCs/>
          <w:color w:val="000000"/>
          <w:sz w:val="24"/>
          <w:szCs w:val="24"/>
          <w:lang w:eastAsia="en-GB"/>
        </w:rPr>
        <w:t>.</w:t>
      </w:r>
      <w:r w:rsidR="006B7EED" w:rsidRPr="00851DCA">
        <w:rPr>
          <w:rFonts w:ascii="Arial" w:eastAsia="Times New Roman" w:hAnsi="Arial" w:cs="Arial"/>
          <w:i/>
          <w:iCs/>
          <w:color w:val="000000"/>
          <w:sz w:val="24"/>
          <w:szCs w:val="24"/>
          <w:lang w:eastAsia="en-GB"/>
        </w:rPr>
        <w:t xml:space="preserve"> </w:t>
      </w:r>
      <w:r w:rsidR="00932BC7" w:rsidRPr="00851DCA">
        <w:rPr>
          <w:rFonts w:ascii="Arial" w:eastAsia="Times New Roman" w:hAnsi="Arial" w:cs="Arial"/>
          <w:i/>
          <w:iCs/>
          <w:color w:val="000000"/>
          <w:sz w:val="24"/>
          <w:szCs w:val="24"/>
          <w:lang w:eastAsia="en-GB"/>
        </w:rPr>
        <w:t xml:space="preserve">Anyone with </w:t>
      </w:r>
      <w:r w:rsidR="006B7EED" w:rsidRPr="00851DCA">
        <w:rPr>
          <w:rFonts w:ascii="Arial" w:eastAsia="Times New Roman" w:hAnsi="Arial" w:cs="Arial"/>
          <w:i/>
          <w:iCs/>
          <w:color w:val="000000"/>
          <w:sz w:val="24"/>
          <w:szCs w:val="24"/>
          <w:lang w:eastAsia="en-GB"/>
        </w:rPr>
        <w:t xml:space="preserve">COVID-19 symptoms should isolate and book a PCR test. </w:t>
      </w:r>
    </w:p>
    <w:p w14:paraId="0CEE45CB" w14:textId="77777777" w:rsidR="00FE494A" w:rsidRPr="00FE494A" w:rsidRDefault="00FE494A" w:rsidP="00FE494A">
      <w:pPr>
        <w:pStyle w:val="ListParagraph"/>
        <w:spacing w:beforeAutospacing="1" w:after="0" w:afterAutospacing="1" w:line="240" w:lineRule="auto"/>
        <w:rPr>
          <w:rFonts w:ascii="Arial" w:eastAsia="Times New Roman" w:hAnsi="Arial" w:cs="Arial"/>
          <w:i/>
          <w:iCs/>
          <w:color w:val="000000"/>
          <w:sz w:val="24"/>
          <w:szCs w:val="24"/>
          <w:lang w:eastAsia="en-GB"/>
        </w:rPr>
      </w:pPr>
    </w:p>
    <w:p w14:paraId="784F344F" w14:textId="0C833B52" w:rsidR="00522C5C" w:rsidRDefault="00522C5C" w:rsidP="002858D3">
      <w:pPr>
        <w:shd w:val="clear" w:color="auto" w:fill="FFFFFF"/>
        <w:spacing w:after="0" w:line="240" w:lineRule="auto"/>
        <w:jc w:val="both"/>
        <w:textAlignment w:val="baseline"/>
        <w:rPr>
          <w:rFonts w:ascii="Arial" w:eastAsia="Times New Roman" w:hAnsi="Arial" w:cs="Arial"/>
          <w:b/>
          <w:bCs/>
          <w:color w:val="201F1E"/>
          <w:sz w:val="24"/>
          <w:szCs w:val="24"/>
          <w:bdr w:val="none" w:sz="0" w:space="0" w:color="auto" w:frame="1"/>
          <w:lang w:eastAsia="en-GB"/>
        </w:rPr>
      </w:pPr>
      <w:r w:rsidRPr="00623B7D">
        <w:rPr>
          <w:rFonts w:ascii="Arial" w:eastAsia="Times New Roman" w:hAnsi="Arial" w:cs="Arial"/>
          <w:b/>
          <w:bCs/>
          <w:color w:val="201F1E"/>
          <w:sz w:val="24"/>
          <w:szCs w:val="24"/>
          <w:bdr w:val="none" w:sz="0" w:space="0" w:color="auto" w:frame="1"/>
          <w:lang w:eastAsia="en-GB"/>
        </w:rPr>
        <w:t>Close contact testing</w:t>
      </w:r>
    </w:p>
    <w:p w14:paraId="21877987" w14:textId="77777777" w:rsidR="00623B7D" w:rsidRPr="00623B7D" w:rsidRDefault="00623B7D" w:rsidP="002858D3">
      <w:pPr>
        <w:shd w:val="clear" w:color="auto" w:fill="FFFFFF"/>
        <w:spacing w:after="0" w:line="240" w:lineRule="auto"/>
        <w:jc w:val="both"/>
        <w:textAlignment w:val="baseline"/>
        <w:rPr>
          <w:rFonts w:ascii="Calibri" w:eastAsia="Times New Roman" w:hAnsi="Calibri" w:cs="Calibri"/>
          <w:b/>
          <w:bCs/>
          <w:color w:val="000000"/>
          <w:lang w:eastAsia="en-GB"/>
        </w:rPr>
      </w:pPr>
    </w:p>
    <w:p w14:paraId="1196BDFA" w14:textId="149ABF6E" w:rsidR="00E66BE0" w:rsidRPr="00774A1B" w:rsidRDefault="00E66BE0" w:rsidP="002858D3">
      <w:pPr>
        <w:numPr>
          <w:ilvl w:val="0"/>
          <w:numId w:val="1"/>
        </w:numPr>
        <w:shd w:val="clear" w:color="auto" w:fill="FFFFFF"/>
        <w:spacing w:after="0" w:line="240" w:lineRule="auto"/>
        <w:jc w:val="both"/>
        <w:textAlignment w:val="baseline"/>
        <w:rPr>
          <w:rFonts w:ascii="Calibri" w:eastAsia="Times New Roman" w:hAnsi="Calibri" w:cs="Calibri"/>
          <w:color w:val="000000"/>
          <w:lang w:eastAsia="en-GB"/>
        </w:rPr>
      </w:pPr>
      <w:r w:rsidRPr="002858D3">
        <w:rPr>
          <w:rFonts w:ascii="Arial" w:eastAsia="Times New Roman" w:hAnsi="Arial" w:cs="Arial"/>
          <w:color w:val="333333"/>
          <w:sz w:val="24"/>
          <w:szCs w:val="24"/>
          <w:bdr w:val="none" w:sz="0" w:space="0" w:color="auto" w:frame="1"/>
          <w:lang w:eastAsia="en-GB"/>
        </w:rPr>
        <w:t>Identify all close contacts the</w:t>
      </w:r>
      <w:r w:rsidR="00851DCA">
        <w:rPr>
          <w:rFonts w:ascii="Arial" w:eastAsia="Times New Roman" w:hAnsi="Arial" w:cs="Arial"/>
          <w:color w:val="333333"/>
          <w:sz w:val="24"/>
          <w:szCs w:val="24"/>
          <w:bdr w:val="none" w:sz="0" w:space="0" w:color="auto" w:frame="1"/>
          <w:lang w:eastAsia="en-GB"/>
        </w:rPr>
        <w:t xml:space="preserve"> child</w:t>
      </w:r>
      <w:r w:rsidRPr="002858D3">
        <w:rPr>
          <w:rFonts w:ascii="Arial" w:eastAsia="Times New Roman" w:hAnsi="Arial" w:cs="Arial"/>
          <w:color w:val="333333"/>
          <w:sz w:val="24"/>
          <w:szCs w:val="24"/>
          <w:bdr w:val="none" w:sz="0" w:space="0" w:color="auto" w:frame="1"/>
          <w:lang w:eastAsia="en-GB"/>
        </w:rPr>
        <w:t xml:space="preserve">/staff cases may have had in their infectious period (in class, </w:t>
      </w:r>
      <w:r w:rsidRPr="00774A1B">
        <w:rPr>
          <w:rFonts w:ascii="Arial" w:eastAsia="Times New Roman" w:hAnsi="Arial" w:cs="Arial"/>
          <w:color w:val="333333"/>
          <w:sz w:val="24"/>
          <w:szCs w:val="24"/>
          <w:bdr w:val="none" w:sz="0" w:space="0" w:color="auto" w:frame="1"/>
          <w:lang w:eastAsia="en-GB"/>
        </w:rPr>
        <w:t xml:space="preserve">break and lunch times, before and after school and transport) and establish if there are links </w:t>
      </w:r>
      <w:r w:rsidRPr="00845030">
        <w:rPr>
          <w:rFonts w:ascii="Arial" w:eastAsia="Times New Roman" w:hAnsi="Arial" w:cs="Arial"/>
          <w:color w:val="333333"/>
          <w:sz w:val="24"/>
          <w:szCs w:val="24"/>
          <w:bdr w:val="none" w:sz="0" w:space="0" w:color="auto" w:frame="1"/>
          <w:lang w:eastAsia="en-GB"/>
        </w:rPr>
        <w:t xml:space="preserve">(see </w:t>
      </w:r>
      <w:r w:rsidR="00514C34" w:rsidRPr="00845030">
        <w:rPr>
          <w:rFonts w:ascii="Arial" w:eastAsia="Times New Roman" w:hAnsi="Arial" w:cs="Arial"/>
          <w:color w:val="333333"/>
          <w:sz w:val="24"/>
          <w:szCs w:val="24"/>
          <w:bdr w:val="none" w:sz="0" w:space="0" w:color="auto" w:frame="1"/>
          <w:lang w:eastAsia="en-GB"/>
        </w:rPr>
        <w:t>schools</w:t>
      </w:r>
      <w:r w:rsidR="00F142FA">
        <w:rPr>
          <w:rFonts w:ascii="Arial" w:eastAsia="Times New Roman" w:hAnsi="Arial" w:cs="Arial"/>
          <w:color w:val="333333"/>
          <w:sz w:val="24"/>
          <w:szCs w:val="24"/>
          <w:bdr w:val="none" w:sz="0" w:space="0" w:color="auto" w:frame="1"/>
          <w:lang w:eastAsia="en-GB"/>
        </w:rPr>
        <w:t>/EY</w:t>
      </w:r>
      <w:r w:rsidR="00514C34" w:rsidRPr="00845030">
        <w:rPr>
          <w:rFonts w:ascii="Arial" w:eastAsia="Times New Roman" w:hAnsi="Arial" w:cs="Arial"/>
          <w:color w:val="333333"/>
          <w:sz w:val="24"/>
          <w:szCs w:val="24"/>
          <w:bdr w:val="none" w:sz="0" w:space="0" w:color="auto" w:frame="1"/>
          <w:lang w:eastAsia="en-GB"/>
        </w:rPr>
        <w:t xml:space="preserve"> flowchart</w:t>
      </w:r>
      <w:r w:rsidR="00774A1B" w:rsidRPr="00845030">
        <w:rPr>
          <w:rFonts w:ascii="Arial" w:eastAsia="Times New Roman" w:hAnsi="Arial" w:cs="Arial"/>
          <w:color w:val="333333"/>
          <w:sz w:val="24"/>
          <w:szCs w:val="24"/>
          <w:bdr w:val="none" w:sz="0" w:space="0" w:color="auto" w:frame="1"/>
          <w:lang w:eastAsia="en-GB"/>
        </w:rPr>
        <w:t xml:space="preserve"> provided</w:t>
      </w:r>
      <w:r w:rsidRPr="00845030">
        <w:rPr>
          <w:rFonts w:ascii="Arial" w:eastAsia="Times New Roman" w:hAnsi="Arial" w:cs="Arial"/>
          <w:color w:val="333333"/>
          <w:sz w:val="24"/>
          <w:szCs w:val="24"/>
          <w:bdr w:val="none" w:sz="0" w:space="0" w:color="auto" w:frame="1"/>
          <w:lang w:eastAsia="en-GB"/>
        </w:rPr>
        <w:t>)</w:t>
      </w:r>
    </w:p>
    <w:p w14:paraId="5F02DC49" w14:textId="713D13E7" w:rsidR="00E66BE0" w:rsidRPr="00774A1B" w:rsidRDefault="00E66BE0" w:rsidP="002858D3">
      <w:pPr>
        <w:numPr>
          <w:ilvl w:val="0"/>
          <w:numId w:val="1"/>
        </w:numPr>
        <w:shd w:val="clear" w:color="auto" w:fill="FFFFFF"/>
        <w:spacing w:after="0" w:line="240" w:lineRule="auto"/>
        <w:jc w:val="both"/>
        <w:textAlignment w:val="baseline"/>
        <w:rPr>
          <w:rFonts w:ascii="Calibri" w:eastAsia="Times New Roman" w:hAnsi="Calibri" w:cs="Calibri"/>
          <w:color w:val="000000"/>
          <w:lang w:eastAsia="en-GB"/>
        </w:rPr>
      </w:pPr>
      <w:r w:rsidRPr="007306A8">
        <w:rPr>
          <w:rFonts w:ascii="Arial" w:eastAsia="Times New Roman" w:hAnsi="Arial" w:cs="Arial"/>
          <w:color w:val="000000"/>
          <w:sz w:val="24"/>
          <w:szCs w:val="24"/>
          <w:bdr w:val="none" w:sz="0" w:space="0" w:color="auto" w:frame="1"/>
          <w:lang w:eastAsia="en-GB"/>
        </w:rPr>
        <w:t xml:space="preserve">Notify parents/guardians that their </w:t>
      </w:r>
      <w:r w:rsidRPr="00F142FA">
        <w:rPr>
          <w:rFonts w:ascii="Arial" w:eastAsia="Times New Roman" w:hAnsi="Arial" w:cs="Arial"/>
          <w:color w:val="000000"/>
          <w:sz w:val="24"/>
          <w:szCs w:val="24"/>
          <w:bdr w:val="none" w:sz="0" w:space="0" w:color="auto" w:frame="1"/>
          <w:lang w:eastAsia="en-GB"/>
        </w:rPr>
        <w:t>child may have been in close contact with a positive case</w:t>
      </w:r>
      <w:r w:rsidR="00F968C9" w:rsidRPr="00F142FA">
        <w:rPr>
          <w:rFonts w:ascii="Arial" w:eastAsia="Times New Roman" w:hAnsi="Arial" w:cs="Arial"/>
          <w:color w:val="000000"/>
          <w:sz w:val="24"/>
          <w:szCs w:val="24"/>
          <w:bdr w:val="none" w:sz="0" w:space="0" w:color="auto" w:frame="1"/>
          <w:lang w:eastAsia="en-GB"/>
        </w:rPr>
        <w:t xml:space="preserve"> </w:t>
      </w:r>
      <w:r w:rsidR="00F968C9" w:rsidRPr="00845030">
        <w:rPr>
          <w:rFonts w:ascii="Arial" w:eastAsia="Times New Roman" w:hAnsi="Arial" w:cs="Arial"/>
          <w:color w:val="000000"/>
          <w:sz w:val="24"/>
          <w:szCs w:val="24"/>
          <w:bdr w:val="none" w:sz="0" w:space="0" w:color="auto" w:frame="1"/>
          <w:lang w:eastAsia="en-GB"/>
        </w:rPr>
        <w:t>(see template letter</w:t>
      </w:r>
      <w:r w:rsidR="00774A1B" w:rsidRPr="00845030">
        <w:rPr>
          <w:rFonts w:ascii="Arial" w:eastAsia="Times New Roman" w:hAnsi="Arial" w:cs="Arial"/>
          <w:color w:val="000000"/>
          <w:sz w:val="24"/>
          <w:szCs w:val="24"/>
          <w:bdr w:val="none" w:sz="0" w:space="0" w:color="auto" w:frame="1"/>
          <w:lang w:eastAsia="en-GB"/>
        </w:rPr>
        <w:t>s provided</w:t>
      </w:r>
      <w:r w:rsidR="00F968C9" w:rsidRPr="00845030">
        <w:rPr>
          <w:rFonts w:ascii="Arial" w:eastAsia="Times New Roman" w:hAnsi="Arial" w:cs="Arial"/>
          <w:color w:val="000000"/>
          <w:sz w:val="24"/>
          <w:szCs w:val="24"/>
          <w:bdr w:val="none" w:sz="0" w:space="0" w:color="auto" w:frame="1"/>
          <w:lang w:eastAsia="en-GB"/>
        </w:rPr>
        <w:t>)</w:t>
      </w:r>
    </w:p>
    <w:p w14:paraId="0BC9CCC4" w14:textId="69C8EC6F" w:rsidR="00E66BE0" w:rsidRPr="004E754B" w:rsidRDefault="00E66BE0" w:rsidP="002858D3">
      <w:pPr>
        <w:numPr>
          <w:ilvl w:val="0"/>
          <w:numId w:val="1"/>
        </w:numPr>
        <w:shd w:val="clear" w:color="auto" w:fill="FFFFFF"/>
        <w:spacing w:after="0" w:line="240" w:lineRule="auto"/>
        <w:jc w:val="both"/>
        <w:textAlignment w:val="baseline"/>
        <w:rPr>
          <w:rFonts w:ascii="Calibri" w:eastAsia="Times New Roman" w:hAnsi="Calibri" w:cs="Calibri"/>
          <w:color w:val="000000"/>
          <w:lang w:eastAsia="en-GB"/>
        </w:rPr>
      </w:pPr>
      <w:r w:rsidRPr="002858D3">
        <w:rPr>
          <w:rFonts w:ascii="Arial" w:eastAsia="Times New Roman" w:hAnsi="Arial" w:cs="Arial"/>
          <w:color w:val="000000"/>
          <w:sz w:val="24"/>
          <w:szCs w:val="24"/>
          <w:bdr w:val="none" w:sz="0" w:space="0" w:color="auto" w:frame="1"/>
          <w:lang w:eastAsia="en-GB"/>
        </w:rPr>
        <w:t xml:space="preserve">Notify staff that they may have been in close contact with a </w:t>
      </w:r>
      <w:r w:rsidRPr="004E754B">
        <w:rPr>
          <w:rFonts w:ascii="Arial" w:eastAsia="Times New Roman" w:hAnsi="Arial" w:cs="Arial"/>
          <w:color w:val="000000"/>
          <w:sz w:val="24"/>
          <w:szCs w:val="24"/>
          <w:bdr w:val="none" w:sz="0" w:space="0" w:color="auto" w:frame="1"/>
          <w:lang w:eastAsia="en-GB"/>
        </w:rPr>
        <w:t>positive case</w:t>
      </w:r>
      <w:r w:rsidR="00F968C9" w:rsidRPr="00E87F7E">
        <w:rPr>
          <w:rFonts w:ascii="Arial" w:eastAsia="Times New Roman" w:hAnsi="Arial" w:cs="Arial"/>
          <w:color w:val="000000"/>
          <w:sz w:val="24"/>
          <w:szCs w:val="24"/>
          <w:bdr w:val="none" w:sz="0" w:space="0" w:color="auto" w:frame="1"/>
          <w:lang w:eastAsia="en-GB"/>
        </w:rPr>
        <w:t xml:space="preserve"> </w:t>
      </w:r>
      <w:r w:rsidR="00F968C9" w:rsidRPr="00845030">
        <w:rPr>
          <w:rFonts w:ascii="Arial" w:eastAsia="Times New Roman" w:hAnsi="Arial" w:cs="Arial"/>
          <w:color w:val="000000"/>
          <w:sz w:val="24"/>
          <w:szCs w:val="24"/>
          <w:bdr w:val="none" w:sz="0" w:space="0" w:color="auto" w:frame="1"/>
          <w:lang w:eastAsia="en-GB"/>
        </w:rPr>
        <w:t>(see template letter</w:t>
      </w:r>
      <w:r w:rsidR="004E754B" w:rsidRPr="00845030">
        <w:rPr>
          <w:rFonts w:ascii="Arial" w:eastAsia="Times New Roman" w:hAnsi="Arial" w:cs="Arial"/>
          <w:color w:val="000000"/>
          <w:sz w:val="24"/>
          <w:szCs w:val="24"/>
          <w:bdr w:val="none" w:sz="0" w:space="0" w:color="auto" w:frame="1"/>
          <w:lang w:eastAsia="en-GB"/>
        </w:rPr>
        <w:t xml:space="preserve"> provided</w:t>
      </w:r>
      <w:r w:rsidR="00F968C9" w:rsidRPr="00845030">
        <w:rPr>
          <w:rFonts w:ascii="Arial" w:eastAsia="Times New Roman" w:hAnsi="Arial" w:cs="Arial"/>
          <w:color w:val="000000"/>
          <w:sz w:val="24"/>
          <w:szCs w:val="24"/>
          <w:bdr w:val="none" w:sz="0" w:space="0" w:color="auto" w:frame="1"/>
          <w:lang w:eastAsia="en-GB"/>
        </w:rPr>
        <w:t>)</w:t>
      </w:r>
    </w:p>
    <w:p w14:paraId="662FDB24" w14:textId="67005F1B" w:rsidR="00C57E16" w:rsidRPr="00C57E16" w:rsidRDefault="00E66BE0" w:rsidP="002858D3">
      <w:pPr>
        <w:numPr>
          <w:ilvl w:val="0"/>
          <w:numId w:val="1"/>
        </w:numPr>
        <w:shd w:val="clear" w:color="auto" w:fill="FFFFFF"/>
        <w:spacing w:after="0" w:line="240" w:lineRule="auto"/>
        <w:jc w:val="both"/>
        <w:textAlignment w:val="baseline"/>
        <w:rPr>
          <w:rFonts w:ascii="Calibri" w:eastAsia="Times New Roman" w:hAnsi="Calibri" w:cs="Calibri"/>
          <w:color w:val="000000"/>
          <w:lang w:eastAsia="en-GB"/>
        </w:rPr>
      </w:pPr>
      <w:r w:rsidRPr="002858D3">
        <w:rPr>
          <w:rFonts w:ascii="Arial" w:eastAsia="Times New Roman" w:hAnsi="Arial" w:cs="Arial"/>
          <w:color w:val="000000"/>
          <w:sz w:val="24"/>
          <w:szCs w:val="24"/>
          <w:bdr w:val="none" w:sz="0" w:space="0" w:color="auto" w:frame="1"/>
          <w:lang w:eastAsia="en-GB"/>
        </w:rPr>
        <w:t xml:space="preserve">Recommend identified close contacts take </w:t>
      </w:r>
      <w:r w:rsidR="002F5EE6">
        <w:rPr>
          <w:rFonts w:ascii="Arial" w:eastAsia="Times New Roman" w:hAnsi="Arial" w:cs="Arial"/>
          <w:color w:val="000000"/>
          <w:sz w:val="24"/>
          <w:szCs w:val="24"/>
          <w:bdr w:val="none" w:sz="0" w:space="0" w:color="auto" w:frame="1"/>
          <w:lang w:eastAsia="en-GB"/>
        </w:rPr>
        <w:t>daily LFTs for 7 days</w:t>
      </w:r>
      <w:r w:rsidR="006638A9">
        <w:rPr>
          <w:rFonts w:ascii="Arial" w:eastAsia="Times New Roman" w:hAnsi="Arial" w:cs="Arial"/>
          <w:color w:val="000000"/>
          <w:sz w:val="24"/>
          <w:szCs w:val="24"/>
          <w:bdr w:val="none" w:sz="0" w:space="0" w:color="auto" w:frame="1"/>
          <w:lang w:eastAsia="en-GB"/>
        </w:rPr>
        <w:t xml:space="preserve"> (this may need to extend if transmission continues)</w:t>
      </w:r>
      <w:r w:rsidR="00E3130E">
        <w:rPr>
          <w:rFonts w:ascii="Arial" w:eastAsia="Times New Roman" w:hAnsi="Arial" w:cs="Arial"/>
          <w:color w:val="000000"/>
          <w:sz w:val="24"/>
          <w:szCs w:val="24"/>
          <w:bdr w:val="none" w:sz="0" w:space="0" w:color="auto" w:frame="1"/>
          <w:lang w:eastAsia="en-GB"/>
        </w:rPr>
        <w:t>.</w:t>
      </w:r>
      <w:r w:rsidR="006638A9">
        <w:rPr>
          <w:rFonts w:ascii="Arial" w:eastAsia="Times New Roman" w:hAnsi="Arial" w:cs="Arial"/>
          <w:color w:val="000000"/>
          <w:sz w:val="24"/>
          <w:szCs w:val="24"/>
          <w:bdr w:val="none" w:sz="0" w:space="0" w:color="auto" w:frame="1"/>
          <w:lang w:eastAsia="en-GB"/>
        </w:rPr>
        <w:t xml:space="preserve"> </w:t>
      </w:r>
      <w:r w:rsidR="006638A9">
        <w:rPr>
          <w:rFonts w:ascii="Arial" w:eastAsia="Times New Roman" w:hAnsi="Arial" w:cs="Arial"/>
          <w:i/>
          <w:iCs/>
          <w:color w:val="000000"/>
          <w:sz w:val="24"/>
          <w:szCs w:val="24"/>
          <w:bdr w:val="none" w:sz="0" w:space="0" w:color="auto" w:frame="1"/>
          <w:lang w:eastAsia="en-GB"/>
        </w:rPr>
        <w:t>For early years settings we are recommending</w:t>
      </w:r>
      <w:r w:rsidR="00EE7091">
        <w:rPr>
          <w:rFonts w:ascii="Arial" w:eastAsia="Times New Roman" w:hAnsi="Arial" w:cs="Arial"/>
          <w:i/>
          <w:iCs/>
          <w:color w:val="000000"/>
          <w:sz w:val="24"/>
          <w:szCs w:val="24"/>
          <w:bdr w:val="none" w:sz="0" w:space="0" w:color="auto" w:frame="1"/>
          <w:lang w:eastAsia="en-GB"/>
        </w:rPr>
        <w:t xml:space="preserve"> a PCR test for close contacts as w</w:t>
      </w:r>
      <w:r w:rsidR="00E87F7E">
        <w:rPr>
          <w:rFonts w:ascii="Arial" w:eastAsia="Times New Roman" w:hAnsi="Arial" w:cs="Arial"/>
          <w:i/>
          <w:iCs/>
          <w:color w:val="000000"/>
          <w:sz w:val="24"/>
          <w:szCs w:val="24"/>
          <w:bdr w:val="none" w:sz="0" w:space="0" w:color="auto" w:frame="1"/>
          <w:lang w:eastAsia="en-GB"/>
        </w:rPr>
        <w:t>ell</w:t>
      </w:r>
      <w:r w:rsidR="00EE7091" w:rsidRPr="00C57E16">
        <w:rPr>
          <w:rFonts w:ascii="Arial" w:eastAsia="Times New Roman" w:hAnsi="Arial" w:cs="Arial"/>
          <w:i/>
          <w:iCs/>
          <w:color w:val="000000"/>
          <w:sz w:val="24"/>
          <w:szCs w:val="24"/>
          <w:bdr w:val="none" w:sz="0" w:space="0" w:color="auto" w:frame="1"/>
          <w:lang w:eastAsia="en-GB"/>
        </w:rPr>
        <w:t xml:space="preserve"> as regular LFT testing</w:t>
      </w:r>
      <w:r w:rsidR="000755C1" w:rsidRPr="00C57E16">
        <w:rPr>
          <w:rFonts w:ascii="Arial" w:eastAsia="Times New Roman" w:hAnsi="Arial" w:cs="Arial"/>
          <w:i/>
          <w:iCs/>
          <w:color w:val="000000"/>
          <w:sz w:val="24"/>
          <w:szCs w:val="24"/>
          <w:bdr w:val="none" w:sz="0" w:space="0" w:color="auto" w:frame="1"/>
          <w:lang w:eastAsia="en-GB"/>
        </w:rPr>
        <w:t xml:space="preserve"> (if acceptable to parents).</w:t>
      </w:r>
      <w:r w:rsidR="00E3130E" w:rsidRPr="00C57E16">
        <w:rPr>
          <w:rFonts w:ascii="Arial" w:eastAsia="Times New Roman" w:hAnsi="Arial" w:cs="Arial"/>
          <w:i/>
          <w:iCs/>
          <w:color w:val="000000"/>
          <w:sz w:val="24"/>
          <w:szCs w:val="24"/>
          <w:bdr w:val="none" w:sz="0" w:space="0" w:color="auto" w:frame="1"/>
          <w:lang w:eastAsia="en-GB"/>
        </w:rPr>
        <w:t xml:space="preserve"> </w:t>
      </w:r>
      <w:r w:rsidR="004733B3" w:rsidRPr="00C57E16">
        <w:rPr>
          <w:rFonts w:ascii="Arial" w:eastAsia="Times New Roman" w:hAnsi="Arial" w:cs="Arial"/>
          <w:i/>
          <w:iCs/>
          <w:color w:val="000000"/>
          <w:sz w:val="24"/>
          <w:szCs w:val="24"/>
          <w:bdr w:val="none" w:sz="0" w:space="0" w:color="auto" w:frame="1"/>
          <w:lang w:eastAsia="en-GB"/>
        </w:rPr>
        <w:t xml:space="preserve">If daily LFT testing is not possible </w:t>
      </w:r>
      <w:r w:rsidR="00AB36D7" w:rsidRPr="00C57E16">
        <w:rPr>
          <w:rFonts w:ascii="Arial" w:eastAsia="Times New Roman" w:hAnsi="Arial" w:cs="Arial"/>
          <w:i/>
          <w:iCs/>
          <w:color w:val="000000"/>
          <w:sz w:val="24"/>
          <w:szCs w:val="24"/>
          <w:bdr w:val="none" w:sz="0" w:space="0" w:color="auto" w:frame="1"/>
          <w:lang w:eastAsia="en-GB"/>
        </w:rPr>
        <w:t>for</w:t>
      </w:r>
      <w:r w:rsidR="004733B3" w:rsidRPr="00C57E16">
        <w:rPr>
          <w:rFonts w:ascii="Arial" w:eastAsia="Times New Roman" w:hAnsi="Arial" w:cs="Arial"/>
          <w:i/>
          <w:iCs/>
          <w:color w:val="000000"/>
          <w:sz w:val="24"/>
          <w:szCs w:val="24"/>
          <w:bdr w:val="none" w:sz="0" w:space="0" w:color="auto" w:frame="1"/>
          <w:lang w:eastAsia="en-GB"/>
        </w:rPr>
        <w:t xml:space="preserve"> some special school </w:t>
      </w:r>
      <w:proofErr w:type="gramStart"/>
      <w:r w:rsidR="004733B3" w:rsidRPr="00C57E16">
        <w:rPr>
          <w:rFonts w:ascii="Arial" w:eastAsia="Times New Roman" w:hAnsi="Arial" w:cs="Arial"/>
          <w:i/>
          <w:iCs/>
          <w:color w:val="000000"/>
          <w:sz w:val="24"/>
          <w:szCs w:val="24"/>
          <w:bdr w:val="none" w:sz="0" w:space="0" w:color="auto" w:frame="1"/>
          <w:lang w:eastAsia="en-GB"/>
        </w:rPr>
        <w:t>cohorts</w:t>
      </w:r>
      <w:proofErr w:type="gramEnd"/>
      <w:r w:rsidR="004733B3" w:rsidRPr="00C57E16">
        <w:rPr>
          <w:rFonts w:ascii="Arial" w:eastAsia="Times New Roman" w:hAnsi="Arial" w:cs="Arial"/>
          <w:i/>
          <w:iCs/>
          <w:color w:val="000000"/>
          <w:sz w:val="24"/>
          <w:szCs w:val="24"/>
          <w:bdr w:val="none" w:sz="0" w:space="0" w:color="auto" w:frame="1"/>
          <w:lang w:eastAsia="en-GB"/>
        </w:rPr>
        <w:t xml:space="preserve"> </w:t>
      </w:r>
      <w:r w:rsidR="008B20F2" w:rsidRPr="00C57E16">
        <w:rPr>
          <w:rFonts w:ascii="Arial" w:eastAsia="Times New Roman" w:hAnsi="Arial" w:cs="Arial"/>
          <w:i/>
          <w:iCs/>
          <w:color w:val="000000"/>
          <w:sz w:val="24"/>
          <w:szCs w:val="24"/>
          <w:bdr w:val="none" w:sz="0" w:space="0" w:color="auto" w:frame="1"/>
          <w:lang w:eastAsia="en-GB"/>
        </w:rPr>
        <w:t xml:space="preserve">we would </w:t>
      </w:r>
      <w:r w:rsidR="00C57E16">
        <w:rPr>
          <w:rFonts w:ascii="Arial" w:eastAsia="Times New Roman" w:hAnsi="Arial" w:cs="Arial"/>
          <w:i/>
          <w:iCs/>
          <w:color w:val="000000"/>
          <w:sz w:val="24"/>
          <w:szCs w:val="24"/>
          <w:bdr w:val="none" w:sz="0" w:space="0" w:color="auto" w:frame="1"/>
          <w:lang w:eastAsia="en-GB"/>
        </w:rPr>
        <w:t>advise</w:t>
      </w:r>
      <w:r w:rsidR="001C60BA" w:rsidRPr="00C57E16">
        <w:rPr>
          <w:rFonts w:ascii="Arial" w:eastAsia="Times New Roman" w:hAnsi="Arial" w:cs="Arial"/>
          <w:i/>
          <w:iCs/>
          <w:color w:val="000000"/>
          <w:sz w:val="24"/>
          <w:szCs w:val="24"/>
          <w:bdr w:val="none" w:sz="0" w:space="0" w:color="auto" w:frame="1"/>
          <w:lang w:eastAsia="en-GB"/>
        </w:rPr>
        <w:t xml:space="preserve"> as a minimum</w:t>
      </w:r>
      <w:r w:rsidR="004733B3" w:rsidRPr="00C57E16">
        <w:rPr>
          <w:rFonts w:ascii="Arial" w:eastAsia="Times New Roman" w:hAnsi="Arial" w:cs="Arial"/>
          <w:i/>
          <w:iCs/>
          <w:color w:val="000000"/>
          <w:sz w:val="24"/>
          <w:szCs w:val="24"/>
          <w:bdr w:val="none" w:sz="0" w:space="0" w:color="auto" w:frame="1"/>
          <w:lang w:eastAsia="en-GB"/>
        </w:rPr>
        <w:t xml:space="preserve"> </w:t>
      </w:r>
      <w:r w:rsidR="000D339C">
        <w:rPr>
          <w:rFonts w:ascii="Arial" w:eastAsia="Times New Roman" w:hAnsi="Arial" w:cs="Arial"/>
          <w:i/>
          <w:iCs/>
          <w:color w:val="000000"/>
          <w:sz w:val="24"/>
          <w:szCs w:val="24"/>
          <w:bdr w:val="none" w:sz="0" w:space="0" w:color="auto" w:frame="1"/>
          <w:lang w:eastAsia="en-GB"/>
        </w:rPr>
        <w:t xml:space="preserve">a </w:t>
      </w:r>
      <w:r w:rsidR="004733B3" w:rsidRPr="00C57E16">
        <w:rPr>
          <w:rFonts w:ascii="Arial" w:eastAsia="Times New Roman" w:hAnsi="Arial" w:cs="Arial"/>
          <w:i/>
          <w:iCs/>
          <w:color w:val="000000"/>
          <w:sz w:val="24"/>
          <w:szCs w:val="24"/>
          <w:bdr w:val="none" w:sz="0" w:space="0" w:color="auto" w:frame="1"/>
          <w:lang w:eastAsia="en-GB"/>
        </w:rPr>
        <w:t xml:space="preserve">PCR test and </w:t>
      </w:r>
      <w:r w:rsidR="001C60BA" w:rsidRPr="00C57E16">
        <w:rPr>
          <w:rFonts w:ascii="Arial" w:eastAsia="Times New Roman" w:hAnsi="Arial" w:cs="Arial"/>
          <w:i/>
          <w:iCs/>
          <w:color w:val="000000"/>
          <w:sz w:val="24"/>
          <w:szCs w:val="24"/>
          <w:bdr w:val="none" w:sz="0" w:space="0" w:color="auto" w:frame="1"/>
          <w:lang w:eastAsia="en-GB"/>
        </w:rPr>
        <w:t>any additional</w:t>
      </w:r>
      <w:r w:rsidR="004733B3" w:rsidRPr="00C57E16">
        <w:rPr>
          <w:rFonts w:ascii="Arial" w:eastAsia="Times New Roman" w:hAnsi="Arial" w:cs="Arial"/>
          <w:i/>
          <w:iCs/>
          <w:color w:val="000000"/>
          <w:sz w:val="24"/>
          <w:szCs w:val="24"/>
          <w:bdr w:val="none" w:sz="0" w:space="0" w:color="auto" w:frame="1"/>
          <w:lang w:eastAsia="en-GB"/>
        </w:rPr>
        <w:t xml:space="preserve"> LFT testing </w:t>
      </w:r>
      <w:r w:rsidR="001C60BA" w:rsidRPr="00C57E16">
        <w:rPr>
          <w:rFonts w:ascii="Arial" w:eastAsia="Times New Roman" w:hAnsi="Arial" w:cs="Arial"/>
          <w:i/>
          <w:iCs/>
          <w:color w:val="000000"/>
          <w:sz w:val="24"/>
          <w:szCs w:val="24"/>
          <w:bdr w:val="none" w:sz="0" w:space="0" w:color="auto" w:frame="1"/>
          <w:lang w:eastAsia="en-GB"/>
        </w:rPr>
        <w:t xml:space="preserve">that </w:t>
      </w:r>
      <w:r w:rsidR="00C57E16" w:rsidRPr="00C57E16">
        <w:rPr>
          <w:rFonts w:ascii="Arial" w:eastAsia="Times New Roman" w:hAnsi="Arial" w:cs="Arial"/>
          <w:i/>
          <w:iCs/>
          <w:color w:val="000000"/>
          <w:sz w:val="24"/>
          <w:szCs w:val="24"/>
          <w:bdr w:val="none" w:sz="0" w:space="0" w:color="auto" w:frame="1"/>
          <w:lang w:eastAsia="en-GB"/>
        </w:rPr>
        <w:t>they can undertake</w:t>
      </w:r>
      <w:r w:rsidR="00140979">
        <w:rPr>
          <w:rFonts w:ascii="Arial" w:eastAsia="Times New Roman" w:hAnsi="Arial" w:cs="Arial"/>
          <w:color w:val="000000"/>
          <w:sz w:val="24"/>
          <w:szCs w:val="24"/>
          <w:bdr w:val="none" w:sz="0" w:space="0" w:color="auto" w:frame="1"/>
          <w:lang w:eastAsia="en-GB"/>
        </w:rPr>
        <w:t xml:space="preserve">. </w:t>
      </w:r>
    </w:p>
    <w:p w14:paraId="57C1326D" w14:textId="691129FC" w:rsidR="00E66BE0" w:rsidRPr="002858D3" w:rsidRDefault="00E3130E" w:rsidP="002858D3">
      <w:pPr>
        <w:numPr>
          <w:ilvl w:val="0"/>
          <w:numId w:val="1"/>
        </w:numPr>
        <w:shd w:val="clear" w:color="auto" w:fill="FFFFFF"/>
        <w:spacing w:after="0" w:line="240" w:lineRule="auto"/>
        <w:jc w:val="both"/>
        <w:textAlignment w:val="baseline"/>
        <w:rPr>
          <w:rFonts w:ascii="Calibri" w:eastAsia="Times New Roman" w:hAnsi="Calibri" w:cs="Calibri"/>
          <w:color w:val="000000"/>
          <w:lang w:eastAsia="en-GB"/>
        </w:rPr>
      </w:pPr>
      <w:r w:rsidRPr="00F968C9">
        <w:rPr>
          <w:rFonts w:ascii="Arial" w:eastAsia="Times New Roman" w:hAnsi="Arial" w:cs="Arial"/>
          <w:i/>
          <w:iCs/>
          <w:color w:val="000000"/>
          <w:sz w:val="24"/>
          <w:szCs w:val="24"/>
          <w:bdr w:val="none" w:sz="0" w:space="0" w:color="auto" w:frame="1"/>
          <w:lang w:eastAsia="en-GB"/>
        </w:rPr>
        <w:t>We will also support headteachers</w:t>
      </w:r>
      <w:r w:rsidR="00851DCA">
        <w:rPr>
          <w:rFonts w:ascii="Arial" w:eastAsia="Times New Roman" w:hAnsi="Arial" w:cs="Arial"/>
          <w:i/>
          <w:iCs/>
          <w:color w:val="000000"/>
          <w:sz w:val="24"/>
          <w:szCs w:val="24"/>
          <w:bdr w:val="none" w:sz="0" w:space="0" w:color="auto" w:frame="1"/>
          <w:lang w:eastAsia="en-GB"/>
        </w:rPr>
        <w:t>/managers</w:t>
      </w:r>
      <w:r w:rsidRPr="00F968C9">
        <w:rPr>
          <w:rFonts w:ascii="Arial" w:eastAsia="Times New Roman" w:hAnsi="Arial" w:cs="Arial"/>
          <w:i/>
          <w:iCs/>
          <w:color w:val="000000"/>
          <w:sz w:val="24"/>
          <w:szCs w:val="24"/>
          <w:bdr w:val="none" w:sz="0" w:space="0" w:color="auto" w:frame="1"/>
          <w:lang w:eastAsia="en-GB"/>
        </w:rPr>
        <w:t xml:space="preserve"> who choose to ask parents </w:t>
      </w:r>
      <w:r w:rsidR="00490E22">
        <w:rPr>
          <w:rFonts w:ascii="Arial" w:eastAsia="Times New Roman" w:hAnsi="Arial" w:cs="Arial"/>
          <w:i/>
          <w:iCs/>
          <w:color w:val="000000"/>
          <w:sz w:val="24"/>
          <w:szCs w:val="24"/>
          <w:bdr w:val="none" w:sz="0" w:space="0" w:color="auto" w:frame="1"/>
          <w:lang w:eastAsia="en-GB"/>
        </w:rPr>
        <w:t xml:space="preserve">of </w:t>
      </w:r>
      <w:r w:rsidR="00942534">
        <w:rPr>
          <w:rFonts w:ascii="Arial" w:eastAsia="Times New Roman" w:hAnsi="Arial" w:cs="Arial"/>
          <w:i/>
          <w:iCs/>
          <w:color w:val="000000"/>
          <w:sz w:val="24"/>
          <w:szCs w:val="24"/>
          <w:bdr w:val="none" w:sz="0" w:space="0" w:color="auto" w:frame="1"/>
          <w:lang w:eastAsia="en-GB"/>
        </w:rPr>
        <w:t xml:space="preserve">children who are contacts of a positive case within the same </w:t>
      </w:r>
      <w:r w:rsidR="00490E22">
        <w:rPr>
          <w:rFonts w:ascii="Arial" w:eastAsia="Times New Roman" w:hAnsi="Arial" w:cs="Arial"/>
          <w:i/>
          <w:iCs/>
          <w:color w:val="000000"/>
          <w:sz w:val="24"/>
          <w:szCs w:val="24"/>
          <w:bdr w:val="none" w:sz="0" w:space="0" w:color="auto" w:frame="1"/>
          <w:lang w:eastAsia="en-GB"/>
        </w:rPr>
        <w:t>household</w:t>
      </w:r>
      <w:r w:rsidR="00942534">
        <w:rPr>
          <w:rFonts w:ascii="Arial" w:eastAsia="Times New Roman" w:hAnsi="Arial" w:cs="Arial"/>
          <w:i/>
          <w:iCs/>
          <w:color w:val="000000"/>
          <w:sz w:val="24"/>
          <w:szCs w:val="24"/>
          <w:bdr w:val="none" w:sz="0" w:space="0" w:color="auto" w:frame="1"/>
          <w:lang w:eastAsia="en-GB"/>
        </w:rPr>
        <w:t xml:space="preserve"> – </w:t>
      </w:r>
      <w:proofErr w:type="gramStart"/>
      <w:r w:rsidR="00942534">
        <w:rPr>
          <w:rFonts w:ascii="Arial" w:eastAsia="Times New Roman" w:hAnsi="Arial" w:cs="Arial"/>
          <w:i/>
          <w:iCs/>
          <w:color w:val="000000"/>
          <w:sz w:val="24"/>
          <w:szCs w:val="24"/>
          <w:bdr w:val="none" w:sz="0" w:space="0" w:color="auto" w:frame="1"/>
          <w:lang w:eastAsia="en-GB"/>
        </w:rPr>
        <w:t>i.e.</w:t>
      </w:r>
      <w:proofErr w:type="gramEnd"/>
      <w:r w:rsidR="00942534">
        <w:rPr>
          <w:rFonts w:ascii="Arial" w:eastAsia="Times New Roman" w:hAnsi="Arial" w:cs="Arial"/>
          <w:i/>
          <w:iCs/>
          <w:color w:val="000000"/>
          <w:sz w:val="24"/>
          <w:szCs w:val="24"/>
          <w:bdr w:val="none" w:sz="0" w:space="0" w:color="auto" w:frame="1"/>
          <w:lang w:eastAsia="en-GB"/>
        </w:rPr>
        <w:t xml:space="preserve"> the case could be a sibling or a parent</w:t>
      </w:r>
      <w:r w:rsidR="00886E4C">
        <w:rPr>
          <w:rFonts w:ascii="Arial" w:eastAsia="Times New Roman" w:hAnsi="Arial" w:cs="Arial"/>
          <w:i/>
          <w:iCs/>
          <w:color w:val="000000"/>
          <w:sz w:val="24"/>
          <w:szCs w:val="24"/>
          <w:bdr w:val="none" w:sz="0" w:space="0" w:color="auto" w:frame="1"/>
          <w:lang w:eastAsia="en-GB"/>
        </w:rPr>
        <w:t>, to keep their child</w:t>
      </w:r>
      <w:r w:rsidR="00A52BAA">
        <w:rPr>
          <w:rFonts w:ascii="Arial" w:eastAsia="Times New Roman" w:hAnsi="Arial" w:cs="Arial"/>
          <w:i/>
          <w:iCs/>
          <w:color w:val="000000"/>
          <w:sz w:val="24"/>
          <w:szCs w:val="24"/>
          <w:bdr w:val="none" w:sz="0" w:space="0" w:color="auto" w:frame="1"/>
          <w:lang w:eastAsia="en-GB"/>
        </w:rPr>
        <w:t xml:space="preserve"> </w:t>
      </w:r>
      <w:r w:rsidR="00490E22">
        <w:rPr>
          <w:rFonts w:ascii="Arial" w:eastAsia="Times New Roman" w:hAnsi="Arial" w:cs="Arial"/>
          <w:i/>
          <w:iCs/>
          <w:color w:val="000000"/>
          <w:sz w:val="24"/>
          <w:szCs w:val="24"/>
          <w:bdr w:val="none" w:sz="0" w:space="0" w:color="auto" w:frame="1"/>
          <w:lang w:eastAsia="en-GB"/>
        </w:rPr>
        <w:t>at home until they have tested negative</w:t>
      </w:r>
      <w:r w:rsidR="00201F83">
        <w:rPr>
          <w:rFonts w:ascii="Arial" w:eastAsia="Times New Roman" w:hAnsi="Arial" w:cs="Arial"/>
          <w:i/>
          <w:iCs/>
          <w:color w:val="000000"/>
          <w:sz w:val="24"/>
          <w:szCs w:val="24"/>
          <w:bdr w:val="none" w:sz="0" w:space="0" w:color="auto" w:frame="1"/>
          <w:lang w:eastAsia="en-GB"/>
        </w:rPr>
        <w:t xml:space="preserve"> on a PCR</w:t>
      </w:r>
      <w:r w:rsidR="00886E4C">
        <w:rPr>
          <w:rFonts w:ascii="Arial" w:eastAsia="Times New Roman" w:hAnsi="Arial" w:cs="Arial"/>
          <w:i/>
          <w:iCs/>
          <w:color w:val="000000"/>
          <w:sz w:val="24"/>
          <w:szCs w:val="24"/>
          <w:bdr w:val="none" w:sz="0" w:space="0" w:color="auto" w:frame="1"/>
          <w:lang w:eastAsia="en-GB"/>
        </w:rPr>
        <w:t>,</w:t>
      </w:r>
      <w:r w:rsidR="00201F83">
        <w:rPr>
          <w:rFonts w:ascii="Arial" w:eastAsia="Times New Roman" w:hAnsi="Arial" w:cs="Arial"/>
          <w:i/>
          <w:iCs/>
          <w:color w:val="000000"/>
          <w:sz w:val="24"/>
          <w:szCs w:val="24"/>
          <w:bdr w:val="none" w:sz="0" w:space="0" w:color="auto" w:frame="1"/>
          <w:lang w:eastAsia="en-GB"/>
        </w:rPr>
        <w:t xml:space="preserve"> alongside </w:t>
      </w:r>
      <w:r w:rsidR="00886E4C">
        <w:rPr>
          <w:rFonts w:ascii="Arial" w:eastAsia="Times New Roman" w:hAnsi="Arial" w:cs="Arial"/>
          <w:i/>
          <w:iCs/>
          <w:color w:val="000000"/>
          <w:sz w:val="24"/>
          <w:szCs w:val="24"/>
          <w:bdr w:val="none" w:sz="0" w:space="0" w:color="auto" w:frame="1"/>
          <w:lang w:eastAsia="en-GB"/>
        </w:rPr>
        <w:t xml:space="preserve">undertaking </w:t>
      </w:r>
      <w:r w:rsidR="00201F83">
        <w:rPr>
          <w:rFonts w:ascii="Arial" w:eastAsia="Times New Roman" w:hAnsi="Arial" w:cs="Arial"/>
          <w:i/>
          <w:iCs/>
          <w:color w:val="000000"/>
          <w:sz w:val="24"/>
          <w:szCs w:val="24"/>
          <w:bdr w:val="none" w:sz="0" w:space="0" w:color="auto" w:frame="1"/>
          <w:lang w:eastAsia="en-GB"/>
        </w:rPr>
        <w:t>daily LFTs</w:t>
      </w:r>
      <w:r w:rsidRPr="00F968C9">
        <w:rPr>
          <w:rFonts w:ascii="Arial" w:eastAsia="Times New Roman" w:hAnsi="Arial" w:cs="Arial"/>
          <w:i/>
          <w:iCs/>
          <w:color w:val="000000"/>
          <w:sz w:val="24"/>
          <w:szCs w:val="24"/>
          <w:bdr w:val="none" w:sz="0" w:space="0" w:color="auto" w:frame="1"/>
          <w:lang w:eastAsia="en-GB"/>
        </w:rPr>
        <w:t xml:space="preserve">. </w:t>
      </w:r>
    </w:p>
    <w:p w14:paraId="63F2B1A8" w14:textId="6E1565A1" w:rsidR="00E3130E" w:rsidRPr="00210ED5" w:rsidRDefault="00E66BE0" w:rsidP="002858D3">
      <w:pPr>
        <w:numPr>
          <w:ilvl w:val="0"/>
          <w:numId w:val="1"/>
        </w:numPr>
        <w:shd w:val="clear" w:color="auto" w:fill="FFFFFF"/>
        <w:spacing w:after="0" w:line="240" w:lineRule="auto"/>
        <w:jc w:val="both"/>
        <w:textAlignment w:val="baseline"/>
        <w:rPr>
          <w:rFonts w:ascii="Calibri" w:eastAsia="Times New Roman" w:hAnsi="Calibri" w:cs="Calibri"/>
          <w:color w:val="000000"/>
          <w:lang w:eastAsia="en-GB"/>
        </w:rPr>
      </w:pPr>
      <w:r w:rsidRPr="002858D3">
        <w:rPr>
          <w:rFonts w:ascii="Arial" w:eastAsia="Times New Roman" w:hAnsi="Arial" w:cs="Arial"/>
          <w:color w:val="000000"/>
          <w:sz w:val="24"/>
          <w:szCs w:val="24"/>
          <w:bdr w:val="none" w:sz="0" w:space="0" w:color="auto" w:frame="1"/>
          <w:lang w:eastAsia="en-GB"/>
        </w:rPr>
        <w:t xml:space="preserve">Isolate identified close contacts who are not exempt from isolation: </w:t>
      </w:r>
      <w:proofErr w:type="gramStart"/>
      <w:r w:rsidRPr="002858D3">
        <w:rPr>
          <w:rFonts w:ascii="Arial" w:eastAsia="Times New Roman" w:hAnsi="Arial" w:cs="Arial"/>
          <w:color w:val="000000"/>
          <w:sz w:val="24"/>
          <w:szCs w:val="24"/>
          <w:bdr w:val="none" w:sz="0" w:space="0" w:color="auto" w:frame="1"/>
          <w:lang w:eastAsia="en-GB"/>
        </w:rPr>
        <w:t>i.e.</w:t>
      </w:r>
      <w:proofErr w:type="gramEnd"/>
      <w:r w:rsidRPr="002858D3">
        <w:rPr>
          <w:rFonts w:ascii="Arial" w:eastAsia="Times New Roman" w:hAnsi="Arial" w:cs="Arial"/>
          <w:color w:val="000000"/>
          <w:sz w:val="24"/>
          <w:szCs w:val="24"/>
          <w:bdr w:val="none" w:sz="0" w:space="0" w:color="auto" w:frame="1"/>
          <w:lang w:eastAsia="en-GB"/>
        </w:rPr>
        <w:t xml:space="preserve"> those who are not fully vaccinated (need to have had both vaccinations and second dose should have been more than</w:t>
      </w:r>
      <w:r w:rsidR="00514C34">
        <w:rPr>
          <w:rFonts w:ascii="Arial" w:eastAsia="Times New Roman" w:hAnsi="Arial" w:cs="Arial"/>
          <w:color w:val="000000"/>
          <w:sz w:val="24"/>
          <w:szCs w:val="24"/>
          <w:bdr w:val="none" w:sz="0" w:space="0" w:color="auto" w:frame="1"/>
          <w:lang w:eastAsia="en-GB"/>
        </w:rPr>
        <w:t xml:space="preserve"> </w:t>
      </w:r>
      <w:r w:rsidRPr="002858D3">
        <w:rPr>
          <w:rFonts w:ascii="Arial" w:eastAsia="Times New Roman" w:hAnsi="Arial" w:cs="Arial"/>
          <w:color w:val="000000"/>
          <w:sz w:val="24"/>
          <w:szCs w:val="24"/>
          <w:bdr w:val="none" w:sz="0" w:space="0" w:color="auto" w:frame="1"/>
          <w:lang w:eastAsia="en-GB"/>
        </w:rPr>
        <w:t xml:space="preserve">14 clear days prior to first exposure to cases) – </w:t>
      </w:r>
      <w:r w:rsidRPr="00F968C9">
        <w:rPr>
          <w:rFonts w:ascii="Arial" w:eastAsia="Times New Roman" w:hAnsi="Arial" w:cs="Arial"/>
          <w:i/>
          <w:iCs/>
          <w:color w:val="000000"/>
          <w:sz w:val="24"/>
          <w:szCs w:val="24"/>
          <w:bdr w:val="none" w:sz="0" w:space="0" w:color="auto" w:frame="1"/>
          <w:lang w:eastAsia="en-GB"/>
        </w:rPr>
        <w:t>they can still be recommended to</w:t>
      </w:r>
      <w:r w:rsidR="006903A6">
        <w:rPr>
          <w:rFonts w:ascii="Arial" w:eastAsia="Times New Roman" w:hAnsi="Arial" w:cs="Arial"/>
          <w:i/>
          <w:iCs/>
          <w:color w:val="000000"/>
          <w:sz w:val="24"/>
          <w:szCs w:val="24"/>
          <w:bdr w:val="none" w:sz="0" w:space="0" w:color="auto" w:frame="1"/>
          <w:lang w:eastAsia="en-GB"/>
        </w:rPr>
        <w:t xml:space="preserve"> undertake daily LFT testing, </w:t>
      </w:r>
      <w:r w:rsidRPr="002858D3">
        <w:rPr>
          <w:rFonts w:ascii="Arial" w:eastAsia="Times New Roman" w:hAnsi="Arial" w:cs="Arial"/>
          <w:color w:val="000000"/>
          <w:sz w:val="24"/>
          <w:szCs w:val="24"/>
          <w:bdr w:val="none" w:sz="0" w:space="0" w:color="auto" w:frame="1"/>
          <w:lang w:eastAsia="en-GB"/>
        </w:rPr>
        <w:t>but need to remain isolated for 10 clear days after their last contact</w:t>
      </w:r>
    </w:p>
    <w:p w14:paraId="31E7BA44" w14:textId="77777777" w:rsidR="00880258" w:rsidRDefault="00AE3542" w:rsidP="002858D3">
      <w:pPr>
        <w:numPr>
          <w:ilvl w:val="0"/>
          <w:numId w:val="1"/>
        </w:numPr>
        <w:shd w:val="clear" w:color="auto" w:fill="FFFFFF"/>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w:t>
      </w:r>
      <w:r w:rsidRPr="000775BE">
        <w:rPr>
          <w:rFonts w:ascii="Arial" w:eastAsia="Times New Roman" w:hAnsi="Arial" w:cs="Arial"/>
          <w:color w:val="000000"/>
          <w:sz w:val="24"/>
          <w:szCs w:val="24"/>
          <w:lang w:eastAsia="en-GB"/>
        </w:rPr>
        <w:t>aily LFT testing</w:t>
      </w:r>
      <w:r>
        <w:rPr>
          <w:rFonts w:ascii="Arial" w:eastAsia="Times New Roman" w:hAnsi="Arial" w:cs="Arial"/>
          <w:color w:val="000000"/>
          <w:sz w:val="24"/>
          <w:szCs w:val="24"/>
          <w:lang w:eastAsia="en-GB"/>
        </w:rPr>
        <w:t xml:space="preserve"> </w:t>
      </w:r>
      <w:r w:rsidRPr="000775BE">
        <w:rPr>
          <w:rFonts w:ascii="Arial" w:eastAsia="Times New Roman" w:hAnsi="Arial" w:cs="Arial"/>
          <w:color w:val="000000"/>
          <w:sz w:val="24"/>
          <w:szCs w:val="24"/>
          <w:lang w:eastAsia="en-GB"/>
        </w:rPr>
        <w:t>alongside other measures/mitigations outlined in this document and the national contingency plan</w:t>
      </w:r>
      <w:r w:rsidR="00087353">
        <w:rPr>
          <w:rFonts w:ascii="Arial" w:eastAsia="Times New Roman" w:hAnsi="Arial" w:cs="Arial"/>
          <w:color w:val="000000"/>
          <w:sz w:val="24"/>
          <w:szCs w:val="24"/>
          <w:lang w:eastAsia="en-GB"/>
        </w:rPr>
        <w:t xml:space="preserve">, now </w:t>
      </w:r>
      <w:r w:rsidR="006C7DEC">
        <w:rPr>
          <w:rFonts w:ascii="Arial" w:eastAsia="Times New Roman" w:hAnsi="Arial" w:cs="Arial"/>
          <w:color w:val="000000"/>
          <w:sz w:val="24"/>
          <w:szCs w:val="24"/>
          <w:lang w:eastAsia="en-GB"/>
        </w:rPr>
        <w:t xml:space="preserve">form </w:t>
      </w:r>
      <w:r w:rsidR="00087353">
        <w:rPr>
          <w:rFonts w:ascii="Arial" w:eastAsia="Times New Roman" w:hAnsi="Arial" w:cs="Arial"/>
          <w:color w:val="000000"/>
          <w:sz w:val="24"/>
          <w:szCs w:val="24"/>
          <w:lang w:eastAsia="en-GB"/>
        </w:rPr>
        <w:t>the key</w:t>
      </w:r>
      <w:r w:rsidR="006C7DEC">
        <w:rPr>
          <w:rFonts w:ascii="Arial" w:eastAsia="Times New Roman" w:hAnsi="Arial" w:cs="Arial"/>
          <w:color w:val="000000"/>
          <w:sz w:val="24"/>
          <w:szCs w:val="24"/>
          <w:lang w:eastAsia="en-GB"/>
        </w:rPr>
        <w:t xml:space="preserve"> strategy </w:t>
      </w:r>
      <w:r w:rsidR="0070519B">
        <w:rPr>
          <w:rFonts w:ascii="Arial" w:eastAsia="Times New Roman" w:hAnsi="Arial" w:cs="Arial"/>
          <w:color w:val="000000"/>
          <w:sz w:val="24"/>
          <w:szCs w:val="24"/>
          <w:lang w:eastAsia="en-GB"/>
        </w:rPr>
        <w:t xml:space="preserve">in response to </w:t>
      </w:r>
      <w:r w:rsidR="007A6DA3" w:rsidRPr="000775BE">
        <w:rPr>
          <w:rFonts w:ascii="Arial" w:eastAsia="Times New Roman" w:hAnsi="Arial" w:cs="Arial"/>
          <w:color w:val="000000"/>
          <w:sz w:val="24"/>
          <w:szCs w:val="24"/>
          <w:lang w:eastAsia="en-GB"/>
        </w:rPr>
        <w:t xml:space="preserve">rapid </w:t>
      </w:r>
      <w:r w:rsidR="007A6DA3">
        <w:rPr>
          <w:rFonts w:ascii="Arial" w:eastAsia="Times New Roman" w:hAnsi="Arial" w:cs="Arial"/>
          <w:color w:val="000000"/>
          <w:sz w:val="24"/>
          <w:szCs w:val="24"/>
          <w:lang w:eastAsia="en-GB"/>
        </w:rPr>
        <w:t>transmission</w:t>
      </w:r>
      <w:r w:rsidR="0070519B">
        <w:rPr>
          <w:rFonts w:ascii="Arial" w:eastAsia="Times New Roman" w:hAnsi="Arial" w:cs="Arial"/>
          <w:color w:val="000000"/>
          <w:sz w:val="24"/>
          <w:szCs w:val="24"/>
          <w:lang w:eastAsia="en-GB"/>
        </w:rPr>
        <w:t xml:space="preserve"> within school.  </w:t>
      </w:r>
    </w:p>
    <w:p w14:paraId="25B3C39F" w14:textId="2B961093" w:rsidR="00FF0E89" w:rsidRDefault="0070519B" w:rsidP="002858D3">
      <w:pPr>
        <w:numPr>
          <w:ilvl w:val="0"/>
          <w:numId w:val="1"/>
        </w:numPr>
        <w:shd w:val="clear" w:color="auto" w:fill="FFFFFF"/>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It is </w:t>
      </w:r>
      <w:r w:rsidR="00411E41">
        <w:rPr>
          <w:rFonts w:ascii="Arial" w:eastAsia="Times New Roman" w:hAnsi="Arial" w:cs="Arial"/>
          <w:color w:val="000000"/>
          <w:sz w:val="24"/>
          <w:szCs w:val="24"/>
          <w:lang w:eastAsia="en-GB"/>
        </w:rPr>
        <w:t>n</w:t>
      </w:r>
      <w:r>
        <w:rPr>
          <w:rFonts w:ascii="Arial" w:eastAsia="Times New Roman" w:hAnsi="Arial" w:cs="Arial"/>
          <w:color w:val="000000"/>
          <w:sz w:val="24"/>
          <w:szCs w:val="24"/>
          <w:lang w:eastAsia="en-GB"/>
        </w:rPr>
        <w:t>o longer necessary</w:t>
      </w:r>
      <w:r w:rsidR="00897923">
        <w:rPr>
          <w:rFonts w:ascii="Arial" w:eastAsia="Times New Roman" w:hAnsi="Arial" w:cs="Arial"/>
          <w:color w:val="000000"/>
          <w:sz w:val="24"/>
          <w:szCs w:val="24"/>
          <w:lang w:eastAsia="en-GB"/>
        </w:rPr>
        <w:t>, and may no longer be</w:t>
      </w:r>
      <w:r w:rsidR="00590B35">
        <w:rPr>
          <w:rFonts w:ascii="Arial" w:eastAsia="Times New Roman" w:hAnsi="Arial" w:cs="Arial"/>
          <w:color w:val="000000"/>
          <w:sz w:val="24"/>
          <w:szCs w:val="24"/>
          <w:lang w:eastAsia="en-GB"/>
        </w:rPr>
        <w:t xml:space="preserve"> effective, to </w:t>
      </w:r>
      <w:r w:rsidR="00F2099A" w:rsidRPr="000775BE">
        <w:rPr>
          <w:rFonts w:ascii="Arial" w:eastAsia="Times New Roman" w:hAnsi="Arial" w:cs="Arial"/>
          <w:color w:val="000000"/>
          <w:sz w:val="24"/>
          <w:szCs w:val="24"/>
          <w:lang w:eastAsia="en-GB"/>
        </w:rPr>
        <w:t>send close contacts home (</w:t>
      </w:r>
      <w:r w:rsidR="00880258">
        <w:rPr>
          <w:rFonts w:ascii="Arial" w:eastAsia="Times New Roman" w:hAnsi="Arial" w:cs="Arial"/>
          <w:color w:val="000000"/>
          <w:sz w:val="24"/>
          <w:szCs w:val="24"/>
          <w:lang w:eastAsia="en-GB"/>
        </w:rPr>
        <w:t xml:space="preserve">to support reducing transmission </w:t>
      </w:r>
      <w:r w:rsidR="00F2099A" w:rsidRPr="000775BE">
        <w:rPr>
          <w:rFonts w:ascii="Arial" w:eastAsia="Times New Roman" w:hAnsi="Arial" w:cs="Arial"/>
          <w:color w:val="000000"/>
          <w:sz w:val="24"/>
          <w:szCs w:val="24"/>
          <w:lang w:eastAsia="en-GB"/>
        </w:rPr>
        <w:t>when they hit 30% of children in a class / 15% in a year</w:t>
      </w:r>
      <w:r w:rsidR="00BD72FA" w:rsidRPr="000775BE">
        <w:rPr>
          <w:rFonts w:ascii="Arial" w:eastAsia="Times New Roman" w:hAnsi="Arial" w:cs="Arial"/>
          <w:color w:val="000000"/>
          <w:sz w:val="24"/>
          <w:szCs w:val="24"/>
          <w:lang w:eastAsia="en-GB"/>
        </w:rPr>
        <w:t>) unless there are significant concerns raised by the school</w:t>
      </w:r>
      <w:r w:rsidR="001627EB">
        <w:rPr>
          <w:rFonts w:ascii="Arial" w:eastAsia="Times New Roman" w:hAnsi="Arial" w:cs="Arial"/>
          <w:color w:val="000000"/>
          <w:sz w:val="24"/>
          <w:szCs w:val="24"/>
          <w:lang w:eastAsia="en-GB"/>
        </w:rPr>
        <w:t>/setting</w:t>
      </w:r>
      <w:r w:rsidR="00FB75B9" w:rsidRPr="000775BE">
        <w:rPr>
          <w:rFonts w:ascii="Arial" w:eastAsia="Times New Roman" w:hAnsi="Arial" w:cs="Arial"/>
          <w:color w:val="000000"/>
          <w:sz w:val="24"/>
          <w:szCs w:val="24"/>
          <w:lang w:eastAsia="en-GB"/>
        </w:rPr>
        <w:t xml:space="preserve"> relating to staffing capacity</w:t>
      </w:r>
      <w:r w:rsidR="00590B35">
        <w:rPr>
          <w:rFonts w:ascii="Arial" w:eastAsia="Times New Roman" w:hAnsi="Arial" w:cs="Arial"/>
          <w:color w:val="000000"/>
          <w:sz w:val="24"/>
          <w:szCs w:val="24"/>
          <w:lang w:eastAsia="en-GB"/>
        </w:rPr>
        <w:t xml:space="preserve">, </w:t>
      </w:r>
      <w:r w:rsidR="00C46C53" w:rsidRPr="000775BE">
        <w:rPr>
          <w:rFonts w:ascii="Arial" w:eastAsia="Times New Roman" w:hAnsi="Arial" w:cs="Arial"/>
          <w:color w:val="000000"/>
          <w:sz w:val="24"/>
          <w:szCs w:val="24"/>
          <w:lang w:eastAsia="en-GB"/>
        </w:rPr>
        <w:t xml:space="preserve">or </w:t>
      </w:r>
      <w:r w:rsidR="001B3DF3">
        <w:rPr>
          <w:rFonts w:ascii="Arial" w:eastAsia="Times New Roman" w:hAnsi="Arial" w:cs="Arial"/>
          <w:color w:val="000000"/>
          <w:sz w:val="24"/>
          <w:szCs w:val="24"/>
          <w:lang w:eastAsia="en-GB"/>
        </w:rPr>
        <w:t xml:space="preserve">there is a need to protect </w:t>
      </w:r>
      <w:r w:rsidR="000D11E6">
        <w:rPr>
          <w:rFonts w:ascii="Arial" w:eastAsia="Times New Roman" w:hAnsi="Arial" w:cs="Arial"/>
          <w:color w:val="000000"/>
          <w:sz w:val="24"/>
          <w:szCs w:val="24"/>
          <w:lang w:eastAsia="en-GB"/>
        </w:rPr>
        <w:t xml:space="preserve">specific groups of vulnerable learners in a </w:t>
      </w:r>
      <w:r w:rsidR="00C46C53" w:rsidRPr="000775BE">
        <w:rPr>
          <w:rFonts w:ascii="Arial" w:eastAsia="Times New Roman" w:hAnsi="Arial" w:cs="Arial"/>
          <w:color w:val="000000"/>
          <w:sz w:val="24"/>
          <w:szCs w:val="24"/>
          <w:lang w:eastAsia="en-GB"/>
        </w:rPr>
        <w:t>special school</w:t>
      </w:r>
      <w:r w:rsidR="00FF33FB">
        <w:rPr>
          <w:rFonts w:ascii="Arial" w:eastAsia="Times New Roman" w:hAnsi="Arial" w:cs="Arial"/>
          <w:color w:val="000000"/>
          <w:sz w:val="24"/>
          <w:szCs w:val="24"/>
          <w:lang w:eastAsia="en-GB"/>
        </w:rPr>
        <w:t>, or equivalent specialist setting</w:t>
      </w:r>
      <w:r w:rsidR="00C46C53" w:rsidRPr="000775BE">
        <w:rPr>
          <w:rFonts w:ascii="Arial" w:eastAsia="Times New Roman" w:hAnsi="Arial" w:cs="Arial"/>
          <w:color w:val="000000"/>
          <w:sz w:val="24"/>
          <w:szCs w:val="24"/>
          <w:lang w:eastAsia="en-GB"/>
        </w:rPr>
        <w:t>.</w:t>
      </w:r>
      <w:r w:rsidR="00851DCA">
        <w:rPr>
          <w:rFonts w:ascii="Arial" w:eastAsia="Times New Roman" w:hAnsi="Arial" w:cs="Arial"/>
          <w:color w:val="000000"/>
          <w:sz w:val="24"/>
          <w:szCs w:val="24"/>
          <w:lang w:eastAsia="en-GB"/>
        </w:rPr>
        <w:t xml:space="preserve"> </w:t>
      </w:r>
      <w:r w:rsidR="00E91E95">
        <w:rPr>
          <w:rFonts w:ascii="Arial" w:eastAsia="Times New Roman" w:hAnsi="Arial" w:cs="Arial"/>
          <w:color w:val="000000"/>
          <w:sz w:val="24"/>
          <w:szCs w:val="24"/>
          <w:lang w:eastAsia="en-GB"/>
        </w:rPr>
        <w:t xml:space="preserve">This position will be kept under review. </w:t>
      </w:r>
      <w:r w:rsidR="00880258">
        <w:rPr>
          <w:rFonts w:ascii="Arial" w:eastAsia="Times New Roman" w:hAnsi="Arial" w:cs="Arial"/>
          <w:color w:val="000000"/>
          <w:sz w:val="24"/>
          <w:szCs w:val="24"/>
          <w:lang w:eastAsia="en-GB"/>
        </w:rPr>
        <w:t xml:space="preserve">You can of course contact the authority on the email addresses given above (under Positive Cases) to discuss your situation. </w:t>
      </w:r>
    </w:p>
    <w:p w14:paraId="370698BE" w14:textId="14C5E672" w:rsidR="002B6515" w:rsidRPr="00491A67" w:rsidRDefault="002B6515" w:rsidP="002858D3">
      <w:pPr>
        <w:numPr>
          <w:ilvl w:val="0"/>
          <w:numId w:val="1"/>
        </w:numPr>
        <w:shd w:val="clear" w:color="auto" w:fill="FFFFFF"/>
        <w:spacing w:after="0" w:line="240" w:lineRule="auto"/>
        <w:jc w:val="both"/>
        <w:textAlignment w:val="baseline"/>
        <w:rPr>
          <w:rFonts w:ascii="Arial" w:eastAsia="Times New Roman" w:hAnsi="Arial" w:cs="Arial"/>
          <w:sz w:val="24"/>
          <w:szCs w:val="24"/>
          <w:lang w:eastAsia="en-GB"/>
        </w:rPr>
      </w:pPr>
      <w:r w:rsidRPr="00491A67">
        <w:rPr>
          <w:rFonts w:ascii="Arial" w:eastAsia="Times New Roman" w:hAnsi="Arial" w:cs="Arial"/>
          <w:sz w:val="24"/>
          <w:szCs w:val="24"/>
          <w:lang w:eastAsia="en-GB"/>
        </w:rPr>
        <w:t xml:space="preserve">DFE guidance is </w:t>
      </w:r>
      <w:r w:rsidR="001D1EEF" w:rsidRPr="00491A67">
        <w:rPr>
          <w:rFonts w:ascii="Arial" w:eastAsia="Times New Roman" w:hAnsi="Arial" w:cs="Arial"/>
          <w:sz w:val="24"/>
          <w:szCs w:val="24"/>
          <w:lang w:eastAsia="en-GB"/>
        </w:rPr>
        <w:t>c</w:t>
      </w:r>
      <w:r w:rsidRPr="00491A67">
        <w:rPr>
          <w:rFonts w:ascii="Arial" w:eastAsia="Times New Roman" w:hAnsi="Arial" w:cs="Arial"/>
          <w:sz w:val="24"/>
          <w:szCs w:val="24"/>
          <w:lang w:eastAsia="en-GB"/>
        </w:rPr>
        <w:t xml:space="preserve">lear that schools and settings </w:t>
      </w:r>
      <w:r w:rsidR="001D1EEF" w:rsidRPr="00491A67">
        <w:rPr>
          <w:rFonts w:ascii="Arial" w:eastAsia="Times New Roman" w:hAnsi="Arial" w:cs="Arial"/>
          <w:sz w:val="24"/>
          <w:szCs w:val="24"/>
          <w:lang w:eastAsia="en-GB"/>
        </w:rPr>
        <w:t>should remain open wherever possible</w:t>
      </w:r>
      <w:r w:rsidR="00D50BC9" w:rsidRPr="00491A67">
        <w:rPr>
          <w:rFonts w:ascii="Arial" w:eastAsia="Times New Roman" w:hAnsi="Arial" w:cs="Arial"/>
          <w:sz w:val="24"/>
          <w:szCs w:val="24"/>
          <w:lang w:eastAsia="en-GB"/>
        </w:rPr>
        <w:t xml:space="preserve">. </w:t>
      </w:r>
      <w:r w:rsidR="00107F50" w:rsidRPr="00491A67">
        <w:rPr>
          <w:rFonts w:ascii="Arial" w:eastAsia="Times New Roman" w:hAnsi="Arial" w:cs="Arial"/>
          <w:sz w:val="24"/>
          <w:szCs w:val="24"/>
          <w:lang w:eastAsia="en-GB"/>
        </w:rPr>
        <w:t xml:space="preserve">Leaders should </w:t>
      </w:r>
      <w:r w:rsidR="00D53968" w:rsidRPr="00491A67">
        <w:rPr>
          <w:rFonts w:ascii="Arial" w:eastAsia="Times New Roman" w:hAnsi="Arial" w:cs="Arial"/>
          <w:sz w:val="24"/>
          <w:szCs w:val="24"/>
          <w:lang w:eastAsia="en-GB"/>
        </w:rPr>
        <w:t xml:space="preserve">only move to remote learning as a last resort and will therefore need to risk assess </w:t>
      </w:r>
      <w:r w:rsidR="005D79AA" w:rsidRPr="00491A67">
        <w:rPr>
          <w:rFonts w:ascii="Arial" w:eastAsia="Times New Roman" w:hAnsi="Arial" w:cs="Arial"/>
          <w:sz w:val="24"/>
          <w:szCs w:val="24"/>
          <w:lang w:eastAsia="en-GB"/>
        </w:rPr>
        <w:t>considering the following factors:</w:t>
      </w:r>
    </w:p>
    <w:p w14:paraId="7B99229C" w14:textId="3B234541" w:rsidR="00112724" w:rsidRPr="00491A67" w:rsidRDefault="00112724" w:rsidP="005D79AA">
      <w:pPr>
        <w:pStyle w:val="ListParagraph"/>
        <w:numPr>
          <w:ilvl w:val="1"/>
          <w:numId w:val="1"/>
        </w:numPr>
        <w:shd w:val="clear" w:color="auto" w:fill="FFFFFF"/>
        <w:spacing w:after="0" w:line="240" w:lineRule="auto"/>
        <w:jc w:val="both"/>
        <w:textAlignment w:val="baseline"/>
        <w:rPr>
          <w:rFonts w:ascii="Arial" w:eastAsia="Times New Roman" w:hAnsi="Arial" w:cs="Arial"/>
          <w:sz w:val="24"/>
          <w:szCs w:val="24"/>
          <w:lang w:eastAsia="en-GB"/>
        </w:rPr>
      </w:pPr>
      <w:r w:rsidRPr="00491A67">
        <w:rPr>
          <w:rFonts w:ascii="Arial" w:eastAsia="Times New Roman" w:hAnsi="Arial" w:cs="Arial"/>
          <w:sz w:val="24"/>
          <w:szCs w:val="24"/>
          <w:lang w:eastAsia="en-GB"/>
        </w:rPr>
        <w:t>Safety of pupils and staff</w:t>
      </w:r>
    </w:p>
    <w:p w14:paraId="07266847" w14:textId="24F2399E" w:rsidR="005D79AA" w:rsidRPr="00491A67" w:rsidRDefault="008D20C7" w:rsidP="005D79AA">
      <w:pPr>
        <w:pStyle w:val="ListParagraph"/>
        <w:numPr>
          <w:ilvl w:val="1"/>
          <w:numId w:val="1"/>
        </w:numPr>
        <w:shd w:val="clear" w:color="auto" w:fill="FFFFFF"/>
        <w:spacing w:after="0" w:line="240" w:lineRule="auto"/>
        <w:jc w:val="both"/>
        <w:textAlignment w:val="baseline"/>
        <w:rPr>
          <w:rFonts w:ascii="Arial" w:eastAsia="Times New Roman" w:hAnsi="Arial" w:cs="Arial"/>
          <w:sz w:val="24"/>
          <w:szCs w:val="24"/>
          <w:lang w:eastAsia="en-GB"/>
        </w:rPr>
      </w:pPr>
      <w:r w:rsidRPr="00491A67">
        <w:rPr>
          <w:rFonts w:ascii="Arial" w:eastAsia="Times New Roman" w:hAnsi="Arial" w:cs="Arial"/>
          <w:sz w:val="24"/>
          <w:szCs w:val="24"/>
          <w:lang w:eastAsia="en-GB"/>
        </w:rPr>
        <w:t xml:space="preserve">Staffing availability </w:t>
      </w:r>
    </w:p>
    <w:p w14:paraId="76083481" w14:textId="1BAADBEC" w:rsidR="008D20C7" w:rsidRPr="00491A67" w:rsidRDefault="008D20C7" w:rsidP="005D79AA">
      <w:pPr>
        <w:pStyle w:val="ListParagraph"/>
        <w:numPr>
          <w:ilvl w:val="1"/>
          <w:numId w:val="1"/>
        </w:numPr>
        <w:shd w:val="clear" w:color="auto" w:fill="FFFFFF"/>
        <w:spacing w:after="0" w:line="240" w:lineRule="auto"/>
        <w:jc w:val="both"/>
        <w:textAlignment w:val="baseline"/>
        <w:rPr>
          <w:rFonts w:ascii="Arial" w:eastAsia="Times New Roman" w:hAnsi="Arial" w:cs="Arial"/>
          <w:sz w:val="24"/>
          <w:szCs w:val="24"/>
          <w:lang w:eastAsia="en-GB"/>
        </w:rPr>
      </w:pPr>
      <w:r w:rsidRPr="00491A67">
        <w:rPr>
          <w:rFonts w:ascii="Arial" w:eastAsia="Times New Roman" w:hAnsi="Arial" w:cs="Arial"/>
          <w:sz w:val="24"/>
          <w:szCs w:val="24"/>
          <w:lang w:eastAsia="en-GB"/>
        </w:rPr>
        <w:t>Size of school and layout</w:t>
      </w:r>
    </w:p>
    <w:p w14:paraId="3FBCBF23" w14:textId="77777777" w:rsidR="00522C5C" w:rsidRPr="008B723C" w:rsidRDefault="00522C5C" w:rsidP="002858D3">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eastAsia="en-GB"/>
        </w:rPr>
      </w:pPr>
    </w:p>
    <w:p w14:paraId="1EDF5172" w14:textId="1C9A31B9" w:rsidR="002B4C87" w:rsidRPr="00753E08" w:rsidRDefault="002B4C87" w:rsidP="002B4C87">
      <w:pPr>
        <w:shd w:val="clear" w:color="auto" w:fill="FFFFFF"/>
        <w:spacing w:beforeAutospacing="1" w:after="0" w:afterAutospacing="1" w:line="240" w:lineRule="auto"/>
        <w:jc w:val="both"/>
        <w:textAlignment w:val="baseline"/>
        <w:rPr>
          <w:rFonts w:ascii="Calibri" w:eastAsia="Times New Roman" w:hAnsi="Calibri" w:cs="Calibri"/>
          <w:b/>
          <w:bCs/>
          <w:color w:val="000000"/>
          <w:sz w:val="24"/>
          <w:szCs w:val="24"/>
          <w:lang w:eastAsia="en-GB"/>
        </w:rPr>
      </w:pPr>
      <w:r w:rsidRPr="00753E08">
        <w:rPr>
          <w:rFonts w:ascii="Arial" w:eastAsia="Times New Roman" w:hAnsi="Arial" w:cs="Arial"/>
          <w:b/>
          <w:bCs/>
          <w:color w:val="000000"/>
          <w:sz w:val="24"/>
          <w:szCs w:val="24"/>
          <w:bdr w:val="none" w:sz="0" w:space="0" w:color="auto" w:frame="1"/>
          <w:lang w:eastAsia="en-GB"/>
        </w:rPr>
        <w:t>Regular LFT testing</w:t>
      </w:r>
    </w:p>
    <w:p w14:paraId="70F5E90C" w14:textId="34990481" w:rsidR="00880258" w:rsidRDefault="002B4C87" w:rsidP="00880258">
      <w:pPr>
        <w:numPr>
          <w:ilvl w:val="0"/>
          <w:numId w:val="1"/>
        </w:numPr>
        <w:shd w:val="clear" w:color="auto" w:fill="FFFFFF" w:themeFill="background1"/>
        <w:spacing w:beforeAutospacing="1" w:after="0" w:afterAutospacing="1" w:line="240" w:lineRule="auto"/>
        <w:jc w:val="both"/>
        <w:textAlignment w:val="baseline"/>
        <w:rPr>
          <w:rFonts w:ascii="Arial" w:eastAsia="Times New Roman" w:hAnsi="Arial" w:cs="Arial"/>
          <w:i/>
          <w:iCs/>
          <w:color w:val="000000"/>
          <w:sz w:val="24"/>
          <w:szCs w:val="24"/>
          <w:bdr w:val="none" w:sz="0" w:space="0" w:color="auto" w:frame="1"/>
          <w:lang w:eastAsia="en-GB"/>
        </w:rPr>
      </w:pPr>
      <w:r>
        <w:rPr>
          <w:rFonts w:ascii="Arial" w:eastAsia="Times New Roman" w:hAnsi="Arial" w:cs="Arial"/>
          <w:color w:val="000000"/>
          <w:sz w:val="24"/>
          <w:szCs w:val="24"/>
          <w:bdr w:val="none" w:sz="0" w:space="0" w:color="auto" w:frame="1"/>
          <w:lang w:eastAsia="en-GB"/>
        </w:rPr>
        <w:t>In addition to the onsite LFT testing for secondary age pupils on return to school, we continue to strongly e</w:t>
      </w:r>
      <w:r w:rsidRPr="002858D3">
        <w:rPr>
          <w:rFonts w:ascii="Arial" w:eastAsia="Times New Roman" w:hAnsi="Arial" w:cs="Arial"/>
          <w:color w:val="000000"/>
          <w:sz w:val="24"/>
          <w:szCs w:val="24"/>
          <w:bdr w:val="none" w:sz="0" w:space="0" w:color="auto" w:frame="1"/>
          <w:lang w:eastAsia="en-GB"/>
        </w:rPr>
        <w:t xml:space="preserve">ncourage LFT testing regularly among staff, </w:t>
      </w:r>
      <w:r w:rsidR="00E91E95">
        <w:rPr>
          <w:rFonts w:ascii="Arial" w:eastAsia="Times New Roman" w:hAnsi="Arial" w:cs="Arial"/>
          <w:color w:val="000000"/>
          <w:sz w:val="24"/>
          <w:szCs w:val="24"/>
          <w:bdr w:val="none" w:sz="0" w:space="0" w:color="auto" w:frame="1"/>
          <w:lang w:eastAsia="en-GB"/>
        </w:rPr>
        <w:t xml:space="preserve">children </w:t>
      </w:r>
      <w:r w:rsidRPr="002858D3">
        <w:rPr>
          <w:rFonts w:ascii="Arial" w:eastAsia="Times New Roman" w:hAnsi="Arial" w:cs="Arial"/>
          <w:color w:val="000000"/>
          <w:sz w:val="24"/>
          <w:szCs w:val="24"/>
          <w:bdr w:val="none" w:sz="0" w:space="0" w:color="auto" w:frame="1"/>
          <w:lang w:eastAsia="en-GB"/>
        </w:rPr>
        <w:t>and parents</w:t>
      </w:r>
      <w:r w:rsidR="006B4A53">
        <w:rPr>
          <w:rFonts w:ascii="Arial" w:eastAsia="Times New Roman" w:hAnsi="Arial" w:cs="Arial"/>
          <w:color w:val="000000"/>
          <w:sz w:val="24"/>
          <w:szCs w:val="24"/>
          <w:bdr w:val="none" w:sz="0" w:space="0" w:color="auto" w:frame="1"/>
          <w:lang w:eastAsia="en-GB"/>
        </w:rPr>
        <w:t xml:space="preserve">. </w:t>
      </w:r>
      <w:r w:rsidRPr="002B4C87">
        <w:rPr>
          <w:rFonts w:ascii="Arial" w:eastAsia="Times New Roman" w:hAnsi="Arial" w:cs="Arial"/>
          <w:i/>
          <w:iCs/>
          <w:color w:val="000000"/>
          <w:sz w:val="24"/>
          <w:szCs w:val="24"/>
          <w:bdr w:val="none" w:sz="0" w:space="0" w:color="auto" w:frame="1"/>
          <w:lang w:eastAsia="en-GB"/>
        </w:rPr>
        <w:t>Locally we recommend this for all ages</w:t>
      </w:r>
      <w:r>
        <w:rPr>
          <w:rFonts w:ascii="Arial" w:eastAsia="Times New Roman" w:hAnsi="Arial" w:cs="Arial"/>
          <w:color w:val="000000"/>
          <w:sz w:val="24"/>
          <w:szCs w:val="24"/>
          <w:bdr w:val="none" w:sz="0" w:space="0" w:color="auto" w:frame="1"/>
          <w:lang w:eastAsia="en-GB"/>
        </w:rPr>
        <w:t xml:space="preserve"> – </w:t>
      </w:r>
      <w:r w:rsidRPr="00845030">
        <w:rPr>
          <w:rFonts w:ascii="Arial" w:eastAsia="Times New Roman" w:hAnsi="Arial" w:cs="Arial"/>
          <w:i/>
          <w:iCs/>
          <w:color w:val="000000"/>
          <w:sz w:val="24"/>
          <w:szCs w:val="24"/>
          <w:bdr w:val="none" w:sz="0" w:space="0" w:color="auto" w:frame="1"/>
          <w:lang w:eastAsia="en-GB"/>
        </w:rPr>
        <w:t>as a minimum twice weekly</w:t>
      </w:r>
      <w:r w:rsidR="00E91E95">
        <w:rPr>
          <w:rFonts w:ascii="Arial" w:eastAsia="Times New Roman" w:hAnsi="Arial" w:cs="Arial"/>
          <w:i/>
          <w:iCs/>
          <w:color w:val="000000"/>
          <w:sz w:val="24"/>
          <w:szCs w:val="24"/>
          <w:bdr w:val="none" w:sz="0" w:space="0" w:color="auto" w:frame="1"/>
          <w:lang w:eastAsia="en-GB"/>
        </w:rPr>
        <w:t>.</w:t>
      </w:r>
    </w:p>
    <w:p w14:paraId="3E1155F4" w14:textId="2E099091" w:rsidR="00880258" w:rsidRDefault="002A2F64" w:rsidP="00491A67">
      <w:pPr>
        <w:pStyle w:val="ListParagraph"/>
        <w:numPr>
          <w:ilvl w:val="0"/>
          <w:numId w:val="1"/>
        </w:numPr>
        <w:shd w:val="clear" w:color="auto" w:fill="FFFFFF"/>
        <w:spacing w:after="0" w:line="240" w:lineRule="auto"/>
        <w:jc w:val="both"/>
        <w:textAlignment w:val="baseline"/>
        <w:rPr>
          <w:rFonts w:ascii="Arial" w:eastAsia="Times New Roman" w:hAnsi="Arial" w:cs="Arial"/>
          <w:sz w:val="24"/>
          <w:szCs w:val="24"/>
          <w:lang w:eastAsia="en-GB"/>
        </w:rPr>
      </w:pPr>
      <w:r w:rsidRPr="00491A67">
        <w:rPr>
          <w:rFonts w:ascii="Arial" w:eastAsia="Times New Roman" w:hAnsi="Arial" w:cs="Arial"/>
          <w:sz w:val="24"/>
          <w:szCs w:val="24"/>
          <w:lang w:eastAsia="en-GB"/>
        </w:rPr>
        <w:t xml:space="preserve">Please be aware that LA have limited supplies of LFT </w:t>
      </w:r>
      <w:proofErr w:type="gramStart"/>
      <w:r w:rsidRPr="00491A67">
        <w:rPr>
          <w:rFonts w:ascii="Arial" w:eastAsia="Times New Roman" w:hAnsi="Arial" w:cs="Arial"/>
          <w:sz w:val="24"/>
          <w:szCs w:val="24"/>
          <w:lang w:eastAsia="en-GB"/>
        </w:rPr>
        <w:t>tests</w:t>
      </w:r>
      <w:proofErr w:type="gramEnd"/>
      <w:r w:rsidRPr="00491A67">
        <w:rPr>
          <w:rFonts w:ascii="Arial" w:eastAsia="Times New Roman" w:hAnsi="Arial" w:cs="Arial"/>
          <w:sz w:val="24"/>
          <w:szCs w:val="24"/>
          <w:lang w:eastAsia="en-GB"/>
        </w:rPr>
        <w:t xml:space="preserve"> and it is advised schools use other methods of obtaining tests wherever possible.</w:t>
      </w:r>
    </w:p>
    <w:p w14:paraId="3FFBE2CB" w14:textId="77777777" w:rsidR="00491A67" w:rsidRPr="00491A67" w:rsidRDefault="00491A67" w:rsidP="00491A67">
      <w:pPr>
        <w:shd w:val="clear" w:color="auto" w:fill="FFFFFF"/>
        <w:spacing w:after="0" w:line="240" w:lineRule="auto"/>
        <w:ind w:left="360"/>
        <w:jc w:val="both"/>
        <w:textAlignment w:val="baseline"/>
        <w:rPr>
          <w:rFonts w:ascii="Arial" w:eastAsia="Times New Roman" w:hAnsi="Arial" w:cs="Arial"/>
          <w:sz w:val="24"/>
          <w:szCs w:val="24"/>
          <w:lang w:eastAsia="en-GB"/>
        </w:rPr>
      </w:pPr>
    </w:p>
    <w:p w14:paraId="46FD7D34" w14:textId="1E7BF51C" w:rsidR="00522C5C" w:rsidRPr="008B723C" w:rsidRDefault="00522C5C" w:rsidP="002858D3">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eastAsia="en-GB"/>
        </w:rPr>
      </w:pPr>
      <w:r w:rsidRPr="008B723C">
        <w:rPr>
          <w:rFonts w:ascii="Arial" w:eastAsia="Times New Roman" w:hAnsi="Arial" w:cs="Arial"/>
          <w:b/>
          <w:bCs/>
          <w:color w:val="000000"/>
          <w:sz w:val="24"/>
          <w:szCs w:val="24"/>
          <w:bdr w:val="none" w:sz="0" w:space="0" w:color="auto" w:frame="1"/>
          <w:lang w:eastAsia="en-GB"/>
        </w:rPr>
        <w:t>Face coverings</w:t>
      </w:r>
    </w:p>
    <w:p w14:paraId="05B9056B" w14:textId="77777777" w:rsidR="00522C5C" w:rsidRPr="002858D3" w:rsidRDefault="00522C5C" w:rsidP="002858D3">
      <w:pPr>
        <w:shd w:val="clear" w:color="auto" w:fill="FFFFFF"/>
        <w:spacing w:after="0" w:line="240" w:lineRule="auto"/>
        <w:jc w:val="both"/>
        <w:textAlignment w:val="baseline"/>
        <w:rPr>
          <w:rFonts w:ascii="Arial" w:eastAsia="Times New Roman" w:hAnsi="Arial" w:cs="Arial"/>
          <w:i/>
          <w:iCs/>
          <w:color w:val="000000"/>
          <w:sz w:val="24"/>
          <w:szCs w:val="24"/>
          <w:bdr w:val="none" w:sz="0" w:space="0" w:color="auto" w:frame="1"/>
          <w:lang w:eastAsia="en-GB"/>
        </w:rPr>
      </w:pPr>
    </w:p>
    <w:p w14:paraId="2C5D3FA7" w14:textId="398A1E76" w:rsidR="00552685" w:rsidRPr="000A234C" w:rsidRDefault="007344CF" w:rsidP="002858D3">
      <w:pPr>
        <w:numPr>
          <w:ilvl w:val="0"/>
          <w:numId w:val="1"/>
        </w:numPr>
        <w:shd w:val="clear" w:color="auto" w:fill="FFFFFF"/>
        <w:spacing w:after="0" w:line="240" w:lineRule="auto"/>
        <w:jc w:val="both"/>
        <w:textAlignment w:val="baseline"/>
        <w:rPr>
          <w:rFonts w:ascii="Arial" w:eastAsia="Times New Roman" w:hAnsi="Arial" w:cs="Arial"/>
          <w:color w:val="000000"/>
          <w:sz w:val="24"/>
          <w:szCs w:val="24"/>
          <w:lang w:eastAsia="en-GB"/>
        </w:rPr>
      </w:pPr>
      <w:r w:rsidRPr="000A234C">
        <w:rPr>
          <w:rFonts w:ascii="Arial" w:eastAsia="Times New Roman" w:hAnsi="Arial" w:cs="Arial"/>
          <w:color w:val="000000"/>
          <w:sz w:val="24"/>
          <w:szCs w:val="24"/>
          <w:lang w:eastAsia="en-GB"/>
        </w:rPr>
        <w:t>It is recommended that f</w:t>
      </w:r>
      <w:r w:rsidR="00552685" w:rsidRPr="000A234C">
        <w:rPr>
          <w:rFonts w:ascii="Arial" w:eastAsia="Times New Roman" w:hAnsi="Arial" w:cs="Arial"/>
          <w:color w:val="000000"/>
          <w:sz w:val="24"/>
          <w:szCs w:val="24"/>
          <w:lang w:eastAsia="en-GB"/>
        </w:rPr>
        <w:t xml:space="preserve">ace coverings </w:t>
      </w:r>
      <w:r w:rsidRPr="000A234C">
        <w:rPr>
          <w:rFonts w:ascii="Arial" w:eastAsia="Times New Roman" w:hAnsi="Arial" w:cs="Arial"/>
          <w:color w:val="000000"/>
          <w:sz w:val="24"/>
          <w:szCs w:val="24"/>
          <w:lang w:eastAsia="en-GB"/>
        </w:rPr>
        <w:t xml:space="preserve">are now worn </w:t>
      </w:r>
      <w:r w:rsidR="00F73303" w:rsidRPr="000A234C">
        <w:rPr>
          <w:rFonts w:ascii="Arial" w:eastAsia="Times New Roman" w:hAnsi="Arial" w:cs="Arial"/>
          <w:color w:val="000000"/>
          <w:sz w:val="24"/>
          <w:szCs w:val="24"/>
          <w:lang w:eastAsia="en-GB"/>
        </w:rPr>
        <w:t xml:space="preserve">in classrooms and communal areas for secondary </w:t>
      </w:r>
      <w:r w:rsidR="005A4DA1" w:rsidRPr="000A234C">
        <w:rPr>
          <w:rFonts w:ascii="Arial" w:eastAsia="Times New Roman" w:hAnsi="Arial" w:cs="Arial"/>
          <w:color w:val="000000"/>
          <w:sz w:val="24"/>
          <w:szCs w:val="24"/>
          <w:lang w:eastAsia="en-GB"/>
        </w:rPr>
        <w:t>settings (staff</w:t>
      </w:r>
      <w:r w:rsidR="0000096D" w:rsidRPr="000A234C">
        <w:rPr>
          <w:rFonts w:ascii="Arial" w:eastAsia="Times New Roman" w:hAnsi="Arial" w:cs="Arial"/>
          <w:color w:val="000000"/>
          <w:sz w:val="24"/>
          <w:szCs w:val="24"/>
          <w:lang w:eastAsia="en-GB"/>
        </w:rPr>
        <w:t>,</w:t>
      </w:r>
      <w:r w:rsidR="005A4DA1" w:rsidRPr="000A234C">
        <w:rPr>
          <w:rFonts w:ascii="Arial" w:eastAsia="Times New Roman" w:hAnsi="Arial" w:cs="Arial"/>
          <w:color w:val="000000"/>
          <w:sz w:val="24"/>
          <w:szCs w:val="24"/>
          <w:lang w:eastAsia="en-GB"/>
        </w:rPr>
        <w:t xml:space="preserve"> pupils</w:t>
      </w:r>
      <w:r w:rsidR="0000096D" w:rsidRPr="000A234C">
        <w:rPr>
          <w:rFonts w:ascii="Arial" w:eastAsia="Times New Roman" w:hAnsi="Arial" w:cs="Arial"/>
          <w:color w:val="000000"/>
          <w:sz w:val="24"/>
          <w:szCs w:val="24"/>
          <w:lang w:eastAsia="en-GB"/>
        </w:rPr>
        <w:t>, visitors</w:t>
      </w:r>
      <w:r w:rsidR="005A4DA1" w:rsidRPr="000A234C">
        <w:rPr>
          <w:rFonts w:ascii="Arial" w:eastAsia="Times New Roman" w:hAnsi="Arial" w:cs="Arial"/>
          <w:color w:val="000000"/>
          <w:sz w:val="24"/>
          <w:szCs w:val="24"/>
          <w:lang w:eastAsia="en-GB"/>
        </w:rPr>
        <w:t>)</w:t>
      </w:r>
      <w:r w:rsidR="007B7A61" w:rsidRPr="000A234C">
        <w:rPr>
          <w:rFonts w:ascii="Arial" w:eastAsia="Times New Roman" w:hAnsi="Arial" w:cs="Arial"/>
          <w:color w:val="000000"/>
          <w:sz w:val="24"/>
          <w:szCs w:val="24"/>
          <w:lang w:eastAsia="en-GB"/>
        </w:rPr>
        <w:t xml:space="preserve">. This also applies to school </w:t>
      </w:r>
      <w:r w:rsidR="00E25AF2" w:rsidRPr="000A234C">
        <w:rPr>
          <w:rFonts w:ascii="Arial" w:eastAsia="Times New Roman" w:hAnsi="Arial" w:cs="Arial"/>
          <w:color w:val="000000"/>
          <w:sz w:val="24"/>
          <w:szCs w:val="24"/>
          <w:lang w:eastAsia="en-GB"/>
        </w:rPr>
        <w:t xml:space="preserve">and public </w:t>
      </w:r>
      <w:r w:rsidR="007B7A61" w:rsidRPr="000A234C">
        <w:rPr>
          <w:rFonts w:ascii="Arial" w:eastAsia="Times New Roman" w:hAnsi="Arial" w:cs="Arial"/>
          <w:color w:val="000000"/>
          <w:sz w:val="24"/>
          <w:szCs w:val="24"/>
          <w:lang w:eastAsia="en-GB"/>
        </w:rPr>
        <w:t>transport</w:t>
      </w:r>
      <w:r w:rsidR="00E25AF2" w:rsidRPr="000A234C">
        <w:rPr>
          <w:rFonts w:ascii="Arial" w:eastAsia="Times New Roman" w:hAnsi="Arial" w:cs="Arial"/>
          <w:color w:val="000000"/>
          <w:sz w:val="24"/>
          <w:szCs w:val="24"/>
          <w:lang w:eastAsia="en-GB"/>
        </w:rPr>
        <w:t>.</w:t>
      </w:r>
    </w:p>
    <w:p w14:paraId="26117EF6" w14:textId="61799D1A" w:rsidR="00522C5C" w:rsidRPr="00904F2D" w:rsidRDefault="005A4DA1" w:rsidP="00904F2D">
      <w:pPr>
        <w:numPr>
          <w:ilvl w:val="0"/>
          <w:numId w:val="1"/>
        </w:numPr>
        <w:shd w:val="clear" w:color="auto" w:fill="FFFFFF"/>
        <w:spacing w:after="0" w:line="240" w:lineRule="auto"/>
        <w:jc w:val="both"/>
        <w:textAlignment w:val="baseline"/>
        <w:rPr>
          <w:rFonts w:ascii="Arial" w:eastAsia="Times New Roman" w:hAnsi="Arial" w:cs="Arial"/>
          <w:color w:val="000000"/>
          <w:sz w:val="24"/>
          <w:szCs w:val="24"/>
          <w:lang w:eastAsia="en-GB"/>
        </w:rPr>
      </w:pPr>
      <w:r w:rsidRPr="000A234C">
        <w:rPr>
          <w:rFonts w:ascii="Arial" w:eastAsia="Times New Roman" w:hAnsi="Arial" w:cs="Arial"/>
          <w:color w:val="000000"/>
          <w:sz w:val="24"/>
          <w:szCs w:val="24"/>
          <w:lang w:eastAsia="en-GB"/>
        </w:rPr>
        <w:t>In primary</w:t>
      </w:r>
      <w:r w:rsidR="00E91E95">
        <w:rPr>
          <w:rFonts w:ascii="Arial" w:eastAsia="Times New Roman" w:hAnsi="Arial" w:cs="Arial"/>
          <w:color w:val="000000"/>
          <w:sz w:val="24"/>
          <w:szCs w:val="24"/>
          <w:lang w:eastAsia="en-GB"/>
        </w:rPr>
        <w:t xml:space="preserve"> schools</w:t>
      </w:r>
      <w:r w:rsidR="00473A9E">
        <w:rPr>
          <w:rFonts w:ascii="Arial" w:eastAsia="Times New Roman" w:hAnsi="Arial" w:cs="Arial"/>
          <w:color w:val="000000"/>
          <w:sz w:val="24"/>
          <w:szCs w:val="24"/>
          <w:lang w:eastAsia="en-GB"/>
        </w:rPr>
        <w:t xml:space="preserve"> and early years settings</w:t>
      </w:r>
      <w:r w:rsidRPr="000A234C">
        <w:rPr>
          <w:rFonts w:ascii="Arial" w:eastAsia="Times New Roman" w:hAnsi="Arial" w:cs="Arial"/>
          <w:color w:val="000000"/>
          <w:sz w:val="24"/>
          <w:szCs w:val="24"/>
          <w:lang w:eastAsia="en-GB"/>
        </w:rPr>
        <w:t xml:space="preserve"> it is recommended that face coverings are worn by staff and adults </w:t>
      </w:r>
      <w:r w:rsidR="0000096D" w:rsidRPr="000A234C">
        <w:rPr>
          <w:rFonts w:ascii="Arial" w:eastAsia="Times New Roman" w:hAnsi="Arial" w:cs="Arial"/>
          <w:color w:val="000000"/>
          <w:sz w:val="24"/>
          <w:szCs w:val="24"/>
          <w:lang w:eastAsia="en-GB"/>
        </w:rPr>
        <w:t>in communal areas and when moving around the school</w:t>
      </w:r>
      <w:r w:rsidR="00F142FA">
        <w:rPr>
          <w:rFonts w:ascii="Arial" w:eastAsia="Times New Roman" w:hAnsi="Arial" w:cs="Arial"/>
          <w:color w:val="000000"/>
          <w:sz w:val="24"/>
          <w:szCs w:val="24"/>
          <w:lang w:eastAsia="en-GB"/>
        </w:rPr>
        <w:t>/setting.</w:t>
      </w:r>
    </w:p>
    <w:p w14:paraId="01113E2F" w14:textId="77777777" w:rsidR="005264CE" w:rsidRDefault="005264CE" w:rsidP="002858D3">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eastAsia="en-GB"/>
        </w:rPr>
      </w:pPr>
    </w:p>
    <w:p w14:paraId="2C8ED1BF" w14:textId="77777777" w:rsidR="00522C5C" w:rsidRPr="00904F2D" w:rsidRDefault="00522C5C" w:rsidP="002858D3">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eastAsia="en-GB"/>
        </w:rPr>
      </w:pPr>
      <w:r w:rsidRPr="00904F2D">
        <w:rPr>
          <w:rFonts w:ascii="Arial" w:eastAsia="Times New Roman" w:hAnsi="Arial" w:cs="Arial"/>
          <w:b/>
          <w:bCs/>
          <w:color w:val="000000"/>
          <w:sz w:val="24"/>
          <w:szCs w:val="24"/>
          <w:bdr w:val="none" w:sz="0" w:space="0" w:color="auto" w:frame="1"/>
          <w:lang w:eastAsia="en-GB"/>
        </w:rPr>
        <w:t>Reducing mixing</w:t>
      </w:r>
    </w:p>
    <w:p w14:paraId="3A4730E0" w14:textId="2E59ED46" w:rsidR="008C780A" w:rsidRPr="00120050" w:rsidRDefault="00E66BE0" w:rsidP="002858D3">
      <w:pPr>
        <w:numPr>
          <w:ilvl w:val="0"/>
          <w:numId w:val="1"/>
        </w:numPr>
        <w:shd w:val="clear" w:color="auto" w:fill="FFFFFF"/>
        <w:spacing w:beforeAutospacing="1" w:after="0" w:afterAutospacing="1" w:line="240" w:lineRule="auto"/>
        <w:jc w:val="both"/>
        <w:textAlignment w:val="baseline"/>
        <w:rPr>
          <w:rFonts w:ascii="Calibri" w:eastAsia="Times New Roman" w:hAnsi="Calibri" w:cs="Calibri"/>
          <w:color w:val="000000"/>
          <w:sz w:val="24"/>
          <w:szCs w:val="24"/>
          <w:lang w:eastAsia="en-GB"/>
        </w:rPr>
      </w:pPr>
      <w:r w:rsidRPr="002858D3">
        <w:rPr>
          <w:rFonts w:ascii="Arial" w:eastAsia="Times New Roman" w:hAnsi="Arial" w:cs="Arial"/>
          <w:color w:val="000000"/>
          <w:sz w:val="24"/>
          <w:szCs w:val="24"/>
          <w:bdr w:val="none" w:sz="0" w:space="0" w:color="auto" w:frame="1"/>
          <w:lang w:eastAsia="en-GB"/>
        </w:rPr>
        <w:t>Consider ways in which children can be "zoned", or how mixing</w:t>
      </w:r>
      <w:r w:rsidR="00377D0D">
        <w:rPr>
          <w:rFonts w:ascii="Arial" w:eastAsia="Times New Roman" w:hAnsi="Arial" w:cs="Arial"/>
          <w:color w:val="000000"/>
          <w:sz w:val="24"/>
          <w:szCs w:val="24"/>
          <w:bdr w:val="none" w:sz="0" w:space="0" w:color="auto" w:frame="1"/>
          <w:lang w:eastAsia="en-GB"/>
        </w:rPr>
        <w:t xml:space="preserve"> (including staff)</w:t>
      </w:r>
      <w:r w:rsidRPr="002858D3">
        <w:rPr>
          <w:rFonts w:ascii="Arial" w:eastAsia="Times New Roman" w:hAnsi="Arial" w:cs="Arial"/>
          <w:color w:val="000000"/>
          <w:sz w:val="24"/>
          <w:szCs w:val="24"/>
          <w:bdr w:val="none" w:sz="0" w:space="0" w:color="auto" w:frame="1"/>
          <w:lang w:eastAsia="en-GB"/>
        </w:rPr>
        <w:t xml:space="preserve"> might be reduced in ways that will fit with how you are operating your school</w:t>
      </w:r>
      <w:r w:rsidR="00473A9E">
        <w:rPr>
          <w:rFonts w:ascii="Arial" w:eastAsia="Times New Roman" w:hAnsi="Arial" w:cs="Arial"/>
          <w:color w:val="000000"/>
          <w:sz w:val="24"/>
          <w:szCs w:val="24"/>
          <w:bdr w:val="none" w:sz="0" w:space="0" w:color="auto" w:frame="1"/>
          <w:lang w:eastAsia="en-GB"/>
        </w:rPr>
        <w:t>/setting</w:t>
      </w:r>
      <w:r w:rsidRPr="002858D3">
        <w:rPr>
          <w:rFonts w:ascii="Arial" w:eastAsia="Times New Roman" w:hAnsi="Arial" w:cs="Arial"/>
          <w:color w:val="000000"/>
          <w:sz w:val="24"/>
          <w:szCs w:val="24"/>
          <w:bdr w:val="none" w:sz="0" w:space="0" w:color="auto" w:frame="1"/>
          <w:lang w:eastAsia="en-GB"/>
        </w:rPr>
        <w:t xml:space="preserve">:  </w:t>
      </w:r>
      <w:proofErr w:type="gramStart"/>
      <w:r w:rsidRPr="002858D3">
        <w:rPr>
          <w:rFonts w:ascii="Arial" w:eastAsia="Times New Roman" w:hAnsi="Arial" w:cs="Arial"/>
          <w:color w:val="000000"/>
          <w:sz w:val="24"/>
          <w:szCs w:val="24"/>
          <w:bdr w:val="none" w:sz="0" w:space="0" w:color="auto" w:frame="1"/>
          <w:lang w:eastAsia="en-GB"/>
        </w:rPr>
        <w:t>e.g.</w:t>
      </w:r>
      <w:proofErr w:type="gramEnd"/>
      <w:r w:rsidRPr="002858D3">
        <w:rPr>
          <w:rFonts w:ascii="Arial" w:eastAsia="Times New Roman" w:hAnsi="Arial" w:cs="Arial"/>
          <w:color w:val="000000"/>
          <w:sz w:val="24"/>
          <w:szCs w:val="24"/>
          <w:bdr w:val="none" w:sz="0" w:space="0" w:color="auto" w:frame="1"/>
          <w:lang w:eastAsia="en-GB"/>
        </w:rPr>
        <w:t xml:space="preserve"> </w:t>
      </w:r>
      <w:r w:rsidR="00377D0D">
        <w:rPr>
          <w:rFonts w:ascii="Arial" w:eastAsia="Times New Roman" w:hAnsi="Arial" w:cs="Arial"/>
          <w:color w:val="000000"/>
          <w:sz w:val="24"/>
          <w:szCs w:val="24"/>
          <w:bdr w:val="none" w:sz="0" w:space="0" w:color="auto" w:frame="1"/>
          <w:lang w:eastAsia="en-GB"/>
        </w:rPr>
        <w:t xml:space="preserve">assemblies, </w:t>
      </w:r>
      <w:r w:rsidRPr="002858D3">
        <w:rPr>
          <w:rFonts w:ascii="Arial" w:eastAsia="Times New Roman" w:hAnsi="Arial" w:cs="Arial"/>
          <w:color w:val="000000"/>
          <w:sz w:val="24"/>
          <w:szCs w:val="24"/>
          <w:bdr w:val="none" w:sz="0" w:space="0" w:color="auto" w:frame="1"/>
          <w:lang w:eastAsia="en-GB"/>
        </w:rPr>
        <w:t>at lunch and break times, start and finish times.</w:t>
      </w:r>
      <w:r w:rsidRPr="002858D3">
        <w:rPr>
          <w:rFonts w:ascii="Arial" w:eastAsia="Times New Roman" w:hAnsi="Arial" w:cs="Arial"/>
          <w:color w:val="000000"/>
          <w:sz w:val="24"/>
          <w:szCs w:val="24"/>
          <w:bdr w:val="none" w:sz="0" w:space="0" w:color="auto" w:frame="1"/>
          <w:shd w:val="clear" w:color="auto" w:fill="FFFFFF"/>
          <w:lang w:eastAsia="en-GB"/>
        </w:rPr>
        <w:t xml:space="preserve"> Think particularly about places people congregate, </w:t>
      </w:r>
      <w:proofErr w:type="gramStart"/>
      <w:r w:rsidRPr="002858D3">
        <w:rPr>
          <w:rFonts w:ascii="Arial" w:eastAsia="Times New Roman" w:hAnsi="Arial" w:cs="Arial"/>
          <w:color w:val="000000"/>
          <w:sz w:val="24"/>
          <w:szCs w:val="24"/>
          <w:bdr w:val="none" w:sz="0" w:space="0" w:color="auto" w:frame="1"/>
          <w:shd w:val="clear" w:color="auto" w:fill="FFFFFF"/>
          <w:lang w:eastAsia="en-GB"/>
        </w:rPr>
        <w:t>e.g.</w:t>
      </w:r>
      <w:proofErr w:type="gramEnd"/>
      <w:r w:rsidRPr="002858D3">
        <w:rPr>
          <w:rFonts w:ascii="Arial" w:eastAsia="Times New Roman" w:hAnsi="Arial" w:cs="Arial"/>
          <w:color w:val="000000"/>
          <w:sz w:val="24"/>
          <w:szCs w:val="24"/>
          <w:bdr w:val="none" w:sz="0" w:space="0" w:color="auto" w:frame="1"/>
          <w:shd w:val="clear" w:color="auto" w:fill="FFFFFF"/>
          <w:lang w:eastAsia="en-GB"/>
        </w:rPr>
        <w:t xml:space="preserve"> foyers, locker areas, staff rooms/offices/meeting rooms, changing rooms etc. </w:t>
      </w:r>
    </w:p>
    <w:p w14:paraId="045207B8" w14:textId="4A6429C9" w:rsidR="00FE494A" w:rsidRPr="00FE494A" w:rsidRDefault="00DC405E" w:rsidP="00FE494A">
      <w:pPr>
        <w:numPr>
          <w:ilvl w:val="0"/>
          <w:numId w:val="1"/>
        </w:numPr>
        <w:shd w:val="clear" w:color="auto" w:fill="FFFFFF"/>
        <w:spacing w:beforeAutospacing="1" w:after="0" w:afterAutospacing="1" w:line="240" w:lineRule="auto"/>
        <w:jc w:val="both"/>
        <w:textAlignment w:val="baseline"/>
        <w:rPr>
          <w:rFonts w:ascii="Calibri" w:eastAsia="Times New Roman" w:hAnsi="Calibri" w:cs="Calibri"/>
          <w:color w:val="000000"/>
          <w:sz w:val="24"/>
          <w:szCs w:val="24"/>
          <w:lang w:eastAsia="en-GB"/>
        </w:rPr>
      </w:pPr>
      <w:proofErr w:type="gramStart"/>
      <w:r>
        <w:rPr>
          <w:rFonts w:ascii="Arial" w:eastAsia="Times New Roman" w:hAnsi="Arial" w:cs="Arial"/>
          <w:color w:val="000000"/>
          <w:sz w:val="24"/>
          <w:szCs w:val="24"/>
          <w:bdr w:val="none" w:sz="0" w:space="0" w:color="auto" w:frame="1"/>
          <w:shd w:val="clear" w:color="auto" w:fill="FFFFFF"/>
          <w:lang w:eastAsia="en-GB"/>
        </w:rPr>
        <w:t>All sports fixtures,</w:t>
      </w:r>
      <w:proofErr w:type="gramEnd"/>
      <w:r>
        <w:rPr>
          <w:rFonts w:ascii="Arial" w:eastAsia="Times New Roman" w:hAnsi="Arial" w:cs="Arial"/>
          <w:color w:val="000000"/>
          <w:sz w:val="24"/>
          <w:szCs w:val="24"/>
          <w:bdr w:val="none" w:sz="0" w:space="0" w:color="auto" w:frame="1"/>
          <w:shd w:val="clear" w:color="auto" w:fill="FFFFFF"/>
          <w:lang w:eastAsia="en-GB"/>
        </w:rPr>
        <w:t xml:space="preserve"> planned trips</w:t>
      </w:r>
      <w:r w:rsidR="00F97C6B">
        <w:rPr>
          <w:rFonts w:ascii="Arial" w:eastAsia="Times New Roman" w:hAnsi="Arial" w:cs="Arial"/>
          <w:color w:val="000000"/>
          <w:sz w:val="24"/>
          <w:szCs w:val="24"/>
          <w:bdr w:val="none" w:sz="0" w:space="0" w:color="auto" w:frame="1"/>
          <w:shd w:val="clear" w:color="auto" w:fill="FFFFFF"/>
          <w:lang w:eastAsia="en-GB"/>
        </w:rPr>
        <w:t xml:space="preserve"> / educational visits</w:t>
      </w:r>
      <w:r>
        <w:rPr>
          <w:rFonts w:ascii="Arial" w:eastAsia="Times New Roman" w:hAnsi="Arial" w:cs="Arial"/>
          <w:color w:val="000000"/>
          <w:sz w:val="24"/>
          <w:szCs w:val="24"/>
          <w:bdr w:val="none" w:sz="0" w:space="0" w:color="auto" w:frame="1"/>
          <w:shd w:val="clear" w:color="auto" w:fill="FFFFFF"/>
          <w:lang w:eastAsia="en-GB"/>
        </w:rPr>
        <w:t xml:space="preserve"> should be risk assessed</w:t>
      </w:r>
      <w:r w:rsidR="00851DCA">
        <w:rPr>
          <w:rFonts w:ascii="Arial" w:eastAsia="Times New Roman" w:hAnsi="Arial" w:cs="Arial"/>
          <w:color w:val="000000"/>
          <w:sz w:val="24"/>
          <w:szCs w:val="24"/>
          <w:bdr w:val="none" w:sz="0" w:space="0" w:color="auto" w:frame="1"/>
          <w:shd w:val="clear" w:color="auto" w:fill="FFFFFF"/>
          <w:lang w:eastAsia="en-GB"/>
        </w:rPr>
        <w:t xml:space="preserve">. </w:t>
      </w:r>
      <w:r w:rsidR="00411941">
        <w:rPr>
          <w:rFonts w:ascii="Arial" w:eastAsia="Times New Roman" w:hAnsi="Arial" w:cs="Arial"/>
          <w:i/>
          <w:iCs/>
          <w:color w:val="000000"/>
          <w:sz w:val="24"/>
          <w:szCs w:val="24"/>
          <w:bdr w:val="none" w:sz="0" w:space="0" w:color="auto" w:frame="1"/>
          <w:shd w:val="clear" w:color="auto" w:fill="FFFFFF"/>
          <w:lang w:eastAsia="en-GB"/>
        </w:rPr>
        <w:t>We also recommend that you continue to do this for any on</w:t>
      </w:r>
      <w:r w:rsidR="00E1060D">
        <w:rPr>
          <w:rFonts w:ascii="Arial" w:eastAsia="Times New Roman" w:hAnsi="Arial" w:cs="Arial"/>
          <w:i/>
          <w:iCs/>
          <w:color w:val="000000"/>
          <w:sz w:val="24"/>
          <w:szCs w:val="24"/>
          <w:bdr w:val="none" w:sz="0" w:space="0" w:color="auto" w:frame="1"/>
          <w:shd w:val="clear" w:color="auto" w:fill="FFFFFF"/>
          <w:lang w:eastAsia="en-GB"/>
        </w:rPr>
        <w:t>-</w:t>
      </w:r>
      <w:r w:rsidR="00411941">
        <w:rPr>
          <w:rFonts w:ascii="Arial" w:eastAsia="Times New Roman" w:hAnsi="Arial" w:cs="Arial"/>
          <w:i/>
          <w:iCs/>
          <w:color w:val="000000"/>
          <w:sz w:val="24"/>
          <w:szCs w:val="24"/>
          <w:bdr w:val="none" w:sz="0" w:space="0" w:color="auto" w:frame="1"/>
          <w:shd w:val="clear" w:color="auto" w:fill="FFFFFF"/>
          <w:lang w:eastAsia="en-GB"/>
        </w:rPr>
        <w:t>site events that would include parents.</w:t>
      </w:r>
    </w:p>
    <w:p w14:paraId="7B85FC82" w14:textId="77777777" w:rsidR="00522C5C" w:rsidRPr="001A142F" w:rsidRDefault="00522C5C" w:rsidP="002858D3">
      <w:pPr>
        <w:shd w:val="clear" w:color="auto" w:fill="FFFFFF"/>
        <w:spacing w:beforeAutospacing="1" w:after="0" w:afterAutospacing="1" w:line="240" w:lineRule="auto"/>
        <w:jc w:val="both"/>
        <w:textAlignment w:val="baseline"/>
        <w:rPr>
          <w:rFonts w:ascii="Calibri" w:eastAsia="Times New Roman" w:hAnsi="Calibri" w:cs="Calibri"/>
          <w:b/>
          <w:bCs/>
          <w:color w:val="000000"/>
          <w:sz w:val="24"/>
          <w:szCs w:val="24"/>
          <w:lang w:eastAsia="en-GB"/>
        </w:rPr>
      </w:pPr>
      <w:r w:rsidRPr="001A142F">
        <w:rPr>
          <w:rFonts w:ascii="Arial" w:eastAsia="Times New Roman" w:hAnsi="Arial" w:cs="Arial"/>
          <w:b/>
          <w:bCs/>
          <w:color w:val="000000"/>
          <w:sz w:val="24"/>
          <w:szCs w:val="24"/>
          <w:bdr w:val="none" w:sz="0" w:space="0" w:color="auto" w:frame="1"/>
          <w:shd w:val="clear" w:color="auto" w:fill="FFFFFF"/>
          <w:lang w:eastAsia="en-GB"/>
        </w:rPr>
        <w:t>Ventilation</w:t>
      </w:r>
    </w:p>
    <w:p w14:paraId="7612A4BA" w14:textId="45B80604" w:rsidR="00482FFA" w:rsidRPr="00851DCA" w:rsidRDefault="00E66BE0" w:rsidP="00514C34">
      <w:pPr>
        <w:numPr>
          <w:ilvl w:val="0"/>
          <w:numId w:val="1"/>
        </w:numPr>
        <w:shd w:val="clear" w:color="auto" w:fill="FFFFFF"/>
        <w:spacing w:beforeAutospacing="1" w:after="0" w:afterAutospacing="1" w:line="240" w:lineRule="auto"/>
        <w:jc w:val="both"/>
        <w:textAlignment w:val="baseline"/>
        <w:rPr>
          <w:rFonts w:ascii="Calibri" w:eastAsia="Times New Roman" w:hAnsi="Calibri" w:cs="Calibri"/>
          <w:color w:val="000000"/>
          <w:sz w:val="24"/>
          <w:szCs w:val="24"/>
          <w:lang w:eastAsia="en-GB"/>
        </w:rPr>
      </w:pPr>
      <w:r w:rsidRPr="002858D3">
        <w:rPr>
          <w:rFonts w:ascii="Arial" w:eastAsia="Times New Roman" w:hAnsi="Arial" w:cs="Arial"/>
          <w:color w:val="000000"/>
          <w:sz w:val="24"/>
          <w:szCs w:val="24"/>
          <w:bdr w:val="none" w:sz="0" w:space="0" w:color="auto" w:frame="1"/>
          <w:lang w:eastAsia="en-GB"/>
        </w:rPr>
        <w:t>Ensure good ventilation in all communal and classroom areas</w:t>
      </w:r>
      <w:r w:rsidR="00482FFA">
        <w:rPr>
          <w:rFonts w:ascii="Arial" w:eastAsia="Times New Roman" w:hAnsi="Arial" w:cs="Arial"/>
          <w:color w:val="000000"/>
          <w:sz w:val="24"/>
          <w:szCs w:val="24"/>
          <w:bdr w:val="none" w:sz="0" w:space="0" w:color="auto" w:frame="1"/>
          <w:lang w:eastAsia="en-GB"/>
        </w:rPr>
        <w:t xml:space="preserve">. </w:t>
      </w:r>
    </w:p>
    <w:p w14:paraId="3FCBB333" w14:textId="7D78CA4F" w:rsidR="00851DCA" w:rsidRPr="00851DCA" w:rsidRDefault="00851DCA" w:rsidP="00851DCA">
      <w:pPr>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000000"/>
          <w:sz w:val="24"/>
          <w:szCs w:val="24"/>
          <w:bdr w:val="none" w:sz="0" w:space="0" w:color="auto" w:frame="1"/>
          <w:lang w:eastAsia="en-GB"/>
        </w:rPr>
      </w:pPr>
      <w:r w:rsidRPr="00851DCA">
        <w:rPr>
          <w:rFonts w:ascii="Arial" w:eastAsia="Times New Roman" w:hAnsi="Arial" w:cs="Arial"/>
          <w:color w:val="000000"/>
          <w:sz w:val="24"/>
          <w:szCs w:val="24"/>
          <w:bdr w:val="none" w:sz="0" w:space="0" w:color="auto" w:frame="1"/>
          <w:lang w:eastAsia="en-GB"/>
        </w:rPr>
        <w:t xml:space="preserve">Please contact </w:t>
      </w:r>
      <w:hyperlink r:id="rId15" w:history="1">
        <w:r w:rsidRPr="00851DCA">
          <w:rPr>
            <w:rFonts w:ascii="Arial" w:eastAsia="Times New Roman" w:hAnsi="Arial" w:cs="Arial"/>
            <w:color w:val="000000"/>
            <w:sz w:val="24"/>
            <w:szCs w:val="24"/>
            <w:bdr w:val="none" w:sz="0" w:space="0" w:color="auto" w:frame="1"/>
            <w:lang w:eastAsia="en-GB"/>
          </w:rPr>
          <w:t>dphadmin@warwickshire.gov.uk</w:t>
        </w:r>
      </w:hyperlink>
      <w:r w:rsidRPr="00851DCA">
        <w:rPr>
          <w:rFonts w:ascii="Arial" w:eastAsia="Times New Roman" w:hAnsi="Arial" w:cs="Arial"/>
          <w:color w:val="000000"/>
          <w:sz w:val="24"/>
          <w:szCs w:val="24"/>
          <w:bdr w:val="none" w:sz="0" w:space="0" w:color="auto" w:frame="1"/>
          <w:lang w:eastAsia="en-GB"/>
        </w:rPr>
        <w:t xml:space="preserve"> if you have not </w:t>
      </w:r>
      <w:proofErr w:type="gramStart"/>
      <w:r w:rsidRPr="00851DCA">
        <w:rPr>
          <w:rFonts w:ascii="Arial" w:eastAsia="Times New Roman" w:hAnsi="Arial" w:cs="Arial"/>
          <w:color w:val="000000"/>
          <w:sz w:val="24"/>
          <w:szCs w:val="24"/>
          <w:bdr w:val="none" w:sz="0" w:space="0" w:color="auto" w:frame="1"/>
          <w:lang w:eastAsia="en-GB"/>
        </w:rPr>
        <w:t>as yet</w:t>
      </w:r>
      <w:proofErr w:type="gramEnd"/>
      <w:r w:rsidRPr="00851DCA">
        <w:rPr>
          <w:rFonts w:ascii="Arial" w:eastAsia="Times New Roman" w:hAnsi="Arial" w:cs="Arial"/>
          <w:color w:val="000000"/>
          <w:sz w:val="24"/>
          <w:szCs w:val="24"/>
          <w:bdr w:val="none" w:sz="0" w:space="0" w:color="auto" w:frame="1"/>
          <w:lang w:eastAsia="en-GB"/>
        </w:rPr>
        <w:t xml:space="preserve"> had your ventilation assessment (Schools with secondary age pupils) or wish to request </w:t>
      </w:r>
      <w:r w:rsidRPr="00851DCA">
        <w:rPr>
          <w:rFonts w:ascii="Arial" w:eastAsia="Times New Roman" w:hAnsi="Arial" w:cs="Arial"/>
          <w:color w:val="000000"/>
          <w:sz w:val="24"/>
          <w:szCs w:val="24"/>
          <w:bdr w:val="none" w:sz="0" w:space="0" w:color="auto" w:frame="1"/>
          <w:lang w:eastAsia="en-GB"/>
        </w:rPr>
        <w:lastRenderedPageBreak/>
        <w:t xml:space="preserve">funding for some of the measures identified. Primary schools to </w:t>
      </w:r>
      <w:proofErr w:type="gramStart"/>
      <w:r w:rsidRPr="00851DCA">
        <w:rPr>
          <w:rFonts w:ascii="Arial" w:eastAsia="Times New Roman" w:hAnsi="Arial" w:cs="Arial"/>
          <w:color w:val="000000"/>
          <w:sz w:val="24"/>
          <w:szCs w:val="24"/>
          <w:bdr w:val="none" w:sz="0" w:space="0" w:color="auto" w:frame="1"/>
          <w:lang w:eastAsia="en-GB"/>
        </w:rPr>
        <w:t>please also contact us</w:t>
      </w:r>
      <w:proofErr w:type="gramEnd"/>
      <w:r w:rsidRPr="00851DCA">
        <w:rPr>
          <w:rFonts w:ascii="Arial" w:eastAsia="Times New Roman" w:hAnsi="Arial" w:cs="Arial"/>
          <w:color w:val="000000"/>
          <w:sz w:val="24"/>
          <w:szCs w:val="24"/>
          <w:bdr w:val="none" w:sz="0" w:space="0" w:color="auto" w:frame="1"/>
          <w:lang w:eastAsia="en-GB"/>
        </w:rPr>
        <w:t xml:space="preserve"> if they have not received/need advice on their ventilation units. </w:t>
      </w:r>
    </w:p>
    <w:p w14:paraId="575909C8" w14:textId="1509D5F8" w:rsidR="00514C34" w:rsidRPr="00120050" w:rsidRDefault="00851DCA" w:rsidP="00514C34">
      <w:pPr>
        <w:numPr>
          <w:ilvl w:val="0"/>
          <w:numId w:val="1"/>
        </w:numPr>
        <w:shd w:val="clear" w:color="auto" w:fill="FFFFFF"/>
        <w:spacing w:beforeAutospacing="1" w:after="0" w:afterAutospacing="1" w:line="240" w:lineRule="auto"/>
        <w:jc w:val="both"/>
        <w:textAlignment w:val="baseline"/>
        <w:rPr>
          <w:rFonts w:ascii="Calibri" w:eastAsia="Times New Roman" w:hAnsi="Calibri" w:cs="Calibri"/>
          <w:color w:val="000000"/>
          <w:sz w:val="24"/>
          <w:szCs w:val="24"/>
          <w:lang w:eastAsia="en-GB"/>
        </w:rPr>
      </w:pPr>
      <w:r>
        <w:rPr>
          <w:rFonts w:ascii="Arial" w:eastAsia="Times New Roman" w:hAnsi="Arial" w:cs="Arial"/>
          <w:color w:val="000000"/>
          <w:sz w:val="24"/>
          <w:szCs w:val="24"/>
          <w:bdr w:val="none" w:sz="0" w:space="0" w:color="auto" w:frame="1"/>
          <w:lang w:eastAsia="en-GB"/>
        </w:rPr>
        <w:t xml:space="preserve">Schools may also wish to </w:t>
      </w:r>
      <w:r w:rsidR="00203982">
        <w:rPr>
          <w:rFonts w:ascii="Arial" w:eastAsia="Times New Roman" w:hAnsi="Arial" w:cs="Arial"/>
          <w:color w:val="000000"/>
          <w:sz w:val="24"/>
          <w:szCs w:val="24"/>
          <w:bdr w:val="none" w:sz="0" w:space="0" w:color="auto" w:frame="1"/>
          <w:lang w:eastAsia="en-GB"/>
        </w:rPr>
        <w:t>consider the DfE advice and scheme below:</w:t>
      </w:r>
    </w:p>
    <w:p w14:paraId="1936C8C6" w14:textId="77777777" w:rsidR="004679B3" w:rsidRPr="001A142F" w:rsidRDefault="004679B3" w:rsidP="004679B3">
      <w:pPr>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000000"/>
          <w:sz w:val="24"/>
          <w:szCs w:val="24"/>
          <w:lang w:eastAsia="en-GB"/>
        </w:rPr>
      </w:pPr>
      <w:r w:rsidRPr="001A142F">
        <w:rPr>
          <w:rFonts w:ascii="Arial" w:eastAsia="Times New Roman" w:hAnsi="Arial" w:cs="Arial"/>
          <w:color w:val="000000"/>
          <w:sz w:val="24"/>
          <w:szCs w:val="24"/>
          <w:lang w:eastAsia="en-GB"/>
        </w:rPr>
        <w:t>The Department for Education (DfE) will make up to 7,000 more air cleaning units available for poorly ventilated teaching spaces in state funded education settings, where quick fixes to improve ventilation are not possible. This is in addition to the 1,000 DfE funded air cleaning units previously announced for SEND and alternative provision settings, and the 350,000 CO2 monitors already delivered to settings.</w:t>
      </w:r>
    </w:p>
    <w:p w14:paraId="7BD98DD0" w14:textId="65DB110A" w:rsidR="00591242" w:rsidRPr="00845030" w:rsidRDefault="004679B3" w:rsidP="00D6456E">
      <w:pPr>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000000"/>
          <w:sz w:val="24"/>
          <w:szCs w:val="24"/>
          <w:lang w:eastAsia="en-GB"/>
        </w:rPr>
      </w:pPr>
      <w:r w:rsidRPr="00D6456E">
        <w:rPr>
          <w:rFonts w:ascii="Arial" w:eastAsia="Times New Roman" w:hAnsi="Arial" w:cs="Arial"/>
          <w:color w:val="000000"/>
          <w:sz w:val="24"/>
          <w:szCs w:val="24"/>
          <w:lang w:eastAsia="en-GB"/>
        </w:rPr>
        <w:t xml:space="preserve">All state funded primary and secondary schools, further education colleges and early years settings can apply for a funded air cleaning unit if they meet strict eligibility criteria. </w:t>
      </w:r>
      <w:r w:rsidRPr="00F142FA">
        <w:rPr>
          <w:rFonts w:ascii="Arial" w:eastAsia="Times New Roman" w:hAnsi="Arial" w:cs="Arial"/>
          <w:color w:val="000000"/>
          <w:sz w:val="24"/>
          <w:szCs w:val="24"/>
          <w:lang w:eastAsia="en-GB"/>
        </w:rPr>
        <w:t xml:space="preserve">Special and alternative provision settings, including SEND units attached to mainstream </w:t>
      </w:r>
      <w:r w:rsidR="00FB618C" w:rsidRPr="00845030">
        <w:rPr>
          <w:rFonts w:ascii="Arial" w:eastAsia="Times New Roman" w:hAnsi="Arial" w:cs="Arial"/>
          <w:color w:val="000000"/>
          <w:sz w:val="24"/>
          <w:szCs w:val="24"/>
          <w:lang w:eastAsia="en-GB"/>
        </w:rPr>
        <w:t>schools</w:t>
      </w:r>
      <w:r w:rsidRPr="00D6456E">
        <w:rPr>
          <w:rFonts w:ascii="Arial" w:eastAsia="Times New Roman" w:hAnsi="Arial" w:cs="Arial"/>
          <w:color w:val="000000"/>
          <w:sz w:val="24"/>
          <w:szCs w:val="24"/>
          <w:lang w:eastAsia="en-GB"/>
        </w:rPr>
        <w:t xml:space="preserve">, that were not successful or did not apply during the first round are also eligible to apply during this round. </w:t>
      </w:r>
    </w:p>
    <w:p w14:paraId="3990AF17" w14:textId="2029A173" w:rsidR="004679B3" w:rsidRPr="00753E08" w:rsidRDefault="004679B3" w:rsidP="004679B3">
      <w:pPr>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000000"/>
          <w:sz w:val="24"/>
          <w:szCs w:val="24"/>
          <w:lang w:eastAsia="en-GB"/>
        </w:rPr>
      </w:pPr>
      <w:r w:rsidRPr="00D6456E">
        <w:rPr>
          <w:rFonts w:ascii="Arial" w:eastAsia="Times New Roman" w:hAnsi="Arial" w:cs="Arial"/>
          <w:color w:val="000000"/>
          <w:sz w:val="24"/>
          <w:szCs w:val="24"/>
          <w:lang w:eastAsia="en-GB"/>
        </w:rPr>
        <w:t>Further details, including the eligibility criteria</w:t>
      </w:r>
      <w:r w:rsidRPr="00753E08">
        <w:rPr>
          <w:rFonts w:ascii="Arial" w:eastAsia="Times New Roman" w:hAnsi="Arial" w:cs="Arial"/>
          <w:color w:val="000000"/>
          <w:sz w:val="24"/>
          <w:szCs w:val="24"/>
          <w:lang w:eastAsia="en-GB"/>
        </w:rPr>
        <w:t xml:space="preserve">, can be found in the </w:t>
      </w:r>
      <w:hyperlink r:id="rId16" w:history="1">
        <w:r w:rsidRPr="00F55319">
          <w:rPr>
            <w:rStyle w:val="Hyperlink"/>
            <w:rFonts w:ascii="Arial" w:eastAsia="Times New Roman" w:hAnsi="Arial" w:cs="Arial"/>
            <w:sz w:val="24"/>
            <w:szCs w:val="24"/>
            <w:lang w:eastAsia="en-GB"/>
          </w:rPr>
          <w:t>guidance on applying for an air cleaning unit.</w:t>
        </w:r>
      </w:hyperlink>
    </w:p>
    <w:p w14:paraId="7E99E6AF" w14:textId="77777777" w:rsidR="004679B3" w:rsidRPr="00753E08" w:rsidRDefault="004679B3" w:rsidP="004679B3">
      <w:pPr>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000000"/>
          <w:sz w:val="24"/>
          <w:szCs w:val="24"/>
          <w:lang w:eastAsia="en-GB"/>
        </w:rPr>
      </w:pPr>
      <w:r w:rsidRPr="00753E08">
        <w:rPr>
          <w:rFonts w:ascii="Arial" w:eastAsia="Times New Roman" w:hAnsi="Arial" w:cs="Arial"/>
          <w:color w:val="000000"/>
          <w:sz w:val="24"/>
          <w:szCs w:val="24"/>
          <w:lang w:eastAsia="en-GB"/>
        </w:rPr>
        <w:t xml:space="preserve">Applications for all settings will close at 9am on Monday 17 January. </w:t>
      </w:r>
    </w:p>
    <w:p w14:paraId="4991539C" w14:textId="66C4A684" w:rsidR="005264CE" w:rsidRPr="00491A67" w:rsidRDefault="004679B3" w:rsidP="002858D3">
      <w:pPr>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000000"/>
          <w:sz w:val="24"/>
          <w:szCs w:val="24"/>
          <w:lang w:eastAsia="en-GB"/>
        </w:rPr>
      </w:pPr>
      <w:r w:rsidRPr="00753E08">
        <w:rPr>
          <w:rFonts w:ascii="Arial" w:eastAsia="Times New Roman" w:hAnsi="Arial" w:cs="Arial"/>
          <w:color w:val="000000"/>
          <w:sz w:val="24"/>
          <w:szCs w:val="24"/>
          <w:lang w:eastAsia="en-GB"/>
        </w:rPr>
        <w:t xml:space="preserve">If your setting is not eligible for a funded unit, the </w:t>
      </w:r>
      <w:hyperlink r:id="rId17" w:history="1">
        <w:r w:rsidRPr="009B3B43">
          <w:rPr>
            <w:rStyle w:val="Hyperlink"/>
            <w:rFonts w:ascii="Arial" w:eastAsia="Times New Roman" w:hAnsi="Arial" w:cs="Arial"/>
            <w:sz w:val="24"/>
            <w:szCs w:val="24"/>
            <w:lang w:eastAsia="en-GB"/>
          </w:rPr>
          <w:t>air cleaning marketplace remains open</w:t>
        </w:r>
      </w:hyperlink>
      <w:r w:rsidRPr="00753E08">
        <w:rPr>
          <w:rFonts w:ascii="Arial" w:eastAsia="Times New Roman" w:hAnsi="Arial" w:cs="Arial"/>
          <w:color w:val="000000"/>
          <w:sz w:val="24"/>
          <w:szCs w:val="24"/>
          <w:lang w:eastAsia="en-GB"/>
        </w:rPr>
        <w:t>, enabling you to purchase units at a suitable specification and competitive price</w:t>
      </w:r>
    </w:p>
    <w:p w14:paraId="452F224F" w14:textId="331901D8" w:rsidR="00522C5C" w:rsidRPr="00753E08" w:rsidRDefault="00522C5C" w:rsidP="002858D3">
      <w:pPr>
        <w:shd w:val="clear" w:color="auto" w:fill="FFFFFF"/>
        <w:spacing w:beforeAutospacing="1" w:after="0" w:afterAutospacing="1" w:line="240" w:lineRule="auto"/>
        <w:jc w:val="both"/>
        <w:textAlignment w:val="baseline"/>
        <w:rPr>
          <w:rFonts w:ascii="Calibri" w:eastAsia="Times New Roman" w:hAnsi="Calibri" w:cs="Calibri"/>
          <w:b/>
          <w:bCs/>
          <w:color w:val="000000"/>
          <w:sz w:val="24"/>
          <w:szCs w:val="24"/>
          <w:lang w:eastAsia="en-GB"/>
        </w:rPr>
      </w:pPr>
      <w:r w:rsidRPr="00753E08">
        <w:rPr>
          <w:rFonts w:ascii="Arial" w:eastAsia="Times New Roman" w:hAnsi="Arial" w:cs="Arial"/>
          <w:b/>
          <w:bCs/>
          <w:color w:val="000000"/>
          <w:sz w:val="24"/>
          <w:szCs w:val="24"/>
          <w:bdr w:val="none" w:sz="0" w:space="0" w:color="auto" w:frame="1"/>
          <w:lang w:eastAsia="en-GB"/>
        </w:rPr>
        <w:t>Visitors</w:t>
      </w:r>
    </w:p>
    <w:p w14:paraId="729660AA" w14:textId="2725700A" w:rsidR="00845030" w:rsidRPr="00491A67" w:rsidRDefault="00E56329" w:rsidP="00491A67">
      <w:pPr>
        <w:numPr>
          <w:ilvl w:val="0"/>
          <w:numId w:val="1"/>
        </w:numPr>
        <w:shd w:val="clear" w:color="auto" w:fill="FFFFFF"/>
        <w:spacing w:beforeAutospacing="1" w:after="0" w:afterAutospacing="1" w:line="240" w:lineRule="auto"/>
        <w:jc w:val="both"/>
        <w:textAlignment w:val="baseline"/>
        <w:rPr>
          <w:rFonts w:ascii="Calibri" w:eastAsia="Times New Roman" w:hAnsi="Calibri" w:cs="Calibri"/>
          <w:color w:val="000000"/>
          <w:sz w:val="24"/>
          <w:szCs w:val="24"/>
          <w:lang w:eastAsia="en-GB"/>
        </w:rPr>
      </w:pPr>
      <w:r>
        <w:rPr>
          <w:rFonts w:ascii="Arial" w:eastAsia="Times New Roman" w:hAnsi="Arial" w:cs="Arial"/>
          <w:color w:val="000000"/>
          <w:sz w:val="24"/>
          <w:szCs w:val="24"/>
          <w:bdr w:val="none" w:sz="0" w:space="0" w:color="auto" w:frame="1"/>
          <w:lang w:eastAsia="en-GB"/>
        </w:rPr>
        <w:t xml:space="preserve">Be mindful about </w:t>
      </w:r>
      <w:r w:rsidR="00452EAF">
        <w:rPr>
          <w:rFonts w:ascii="Arial" w:eastAsia="Times New Roman" w:hAnsi="Arial" w:cs="Arial"/>
          <w:color w:val="000000"/>
          <w:sz w:val="24"/>
          <w:szCs w:val="24"/>
          <w:bdr w:val="none" w:sz="0" w:space="0" w:color="auto" w:frame="1"/>
          <w:lang w:eastAsia="en-GB"/>
        </w:rPr>
        <w:t>b</w:t>
      </w:r>
      <w:r>
        <w:rPr>
          <w:rFonts w:ascii="Arial" w:eastAsia="Times New Roman" w:hAnsi="Arial" w:cs="Arial"/>
          <w:color w:val="000000"/>
          <w:sz w:val="24"/>
          <w:szCs w:val="24"/>
          <w:bdr w:val="none" w:sz="0" w:space="0" w:color="auto" w:frame="1"/>
          <w:lang w:eastAsia="en-GB"/>
        </w:rPr>
        <w:t>ringing others onto site</w:t>
      </w:r>
      <w:r w:rsidR="00452EAF">
        <w:rPr>
          <w:rFonts w:ascii="Arial" w:eastAsia="Times New Roman" w:hAnsi="Arial" w:cs="Arial"/>
          <w:color w:val="000000"/>
          <w:sz w:val="24"/>
          <w:szCs w:val="24"/>
          <w:bdr w:val="none" w:sz="0" w:space="0" w:color="auto" w:frame="1"/>
          <w:lang w:eastAsia="en-GB"/>
        </w:rPr>
        <w:t>, and e</w:t>
      </w:r>
      <w:r w:rsidRPr="002858D3">
        <w:rPr>
          <w:rFonts w:ascii="Arial" w:eastAsia="Times New Roman" w:hAnsi="Arial" w:cs="Arial"/>
          <w:color w:val="000000"/>
          <w:sz w:val="24"/>
          <w:szCs w:val="24"/>
          <w:bdr w:val="none" w:sz="0" w:space="0" w:color="auto" w:frame="1"/>
          <w:lang w:eastAsia="en-GB"/>
        </w:rPr>
        <w:t>n</w:t>
      </w:r>
      <w:r>
        <w:rPr>
          <w:rFonts w:ascii="Arial" w:eastAsia="Times New Roman" w:hAnsi="Arial" w:cs="Arial"/>
          <w:color w:val="000000"/>
          <w:sz w:val="24"/>
          <w:szCs w:val="24"/>
          <w:bdr w:val="none" w:sz="0" w:space="0" w:color="auto" w:frame="1"/>
          <w:lang w:eastAsia="en-GB"/>
        </w:rPr>
        <w:t>sure</w:t>
      </w:r>
      <w:r w:rsidRPr="002858D3">
        <w:rPr>
          <w:rFonts w:ascii="Arial" w:eastAsia="Times New Roman" w:hAnsi="Arial" w:cs="Arial"/>
          <w:color w:val="000000"/>
          <w:sz w:val="24"/>
          <w:szCs w:val="24"/>
          <w:bdr w:val="none" w:sz="0" w:space="0" w:color="auto" w:frame="1"/>
          <w:lang w:eastAsia="en-GB"/>
        </w:rPr>
        <w:t xml:space="preserve"> </w:t>
      </w:r>
      <w:r w:rsidR="00E66BE0" w:rsidRPr="002858D3">
        <w:rPr>
          <w:rFonts w:ascii="Arial" w:eastAsia="Times New Roman" w:hAnsi="Arial" w:cs="Arial"/>
          <w:color w:val="000000"/>
          <w:sz w:val="24"/>
          <w:szCs w:val="24"/>
          <w:bdr w:val="none" w:sz="0" w:space="0" w:color="auto" w:frame="1"/>
          <w:lang w:eastAsia="en-GB"/>
        </w:rPr>
        <w:t>visitors</w:t>
      </w:r>
      <w:r w:rsidR="00452EAF">
        <w:rPr>
          <w:rFonts w:ascii="Arial" w:eastAsia="Times New Roman" w:hAnsi="Arial" w:cs="Arial"/>
          <w:color w:val="000000"/>
          <w:sz w:val="24"/>
          <w:szCs w:val="24"/>
          <w:bdr w:val="none" w:sz="0" w:space="0" w:color="auto" w:frame="1"/>
          <w:lang w:eastAsia="en-GB"/>
        </w:rPr>
        <w:t xml:space="preserve"> take LFT test</w:t>
      </w:r>
      <w:r w:rsidR="00BE1CAB">
        <w:rPr>
          <w:rFonts w:ascii="Arial" w:eastAsia="Times New Roman" w:hAnsi="Arial" w:cs="Arial"/>
          <w:color w:val="000000"/>
          <w:sz w:val="24"/>
          <w:szCs w:val="24"/>
          <w:bdr w:val="none" w:sz="0" w:space="0" w:color="auto" w:frame="1"/>
          <w:lang w:eastAsia="en-GB"/>
        </w:rPr>
        <w:t>s prior to visiting</w:t>
      </w:r>
      <w:r w:rsidR="00452EAF">
        <w:rPr>
          <w:rFonts w:ascii="Arial" w:eastAsia="Times New Roman" w:hAnsi="Arial" w:cs="Arial"/>
          <w:color w:val="000000"/>
          <w:sz w:val="24"/>
          <w:szCs w:val="24"/>
          <w:bdr w:val="none" w:sz="0" w:space="0" w:color="auto" w:frame="1"/>
          <w:lang w:eastAsia="en-GB"/>
        </w:rPr>
        <w:t>,</w:t>
      </w:r>
      <w:r>
        <w:rPr>
          <w:rFonts w:ascii="Arial" w:eastAsia="Times New Roman" w:hAnsi="Arial" w:cs="Arial"/>
          <w:color w:val="000000"/>
          <w:sz w:val="24"/>
          <w:szCs w:val="24"/>
          <w:bdr w:val="none" w:sz="0" w:space="0" w:color="auto" w:frame="1"/>
          <w:lang w:eastAsia="en-GB"/>
        </w:rPr>
        <w:t xml:space="preserve"> </w:t>
      </w:r>
      <w:r w:rsidR="00BE1CAB">
        <w:rPr>
          <w:rFonts w:ascii="Arial" w:eastAsia="Times New Roman" w:hAnsi="Arial" w:cs="Arial"/>
          <w:color w:val="000000"/>
          <w:sz w:val="24"/>
          <w:szCs w:val="24"/>
          <w:bdr w:val="none" w:sz="0" w:space="0" w:color="auto" w:frame="1"/>
          <w:lang w:eastAsia="en-GB"/>
        </w:rPr>
        <w:t xml:space="preserve">as well as </w:t>
      </w:r>
      <w:r>
        <w:rPr>
          <w:rFonts w:ascii="Arial" w:eastAsia="Times New Roman" w:hAnsi="Arial" w:cs="Arial"/>
          <w:color w:val="000000"/>
          <w:sz w:val="24"/>
          <w:szCs w:val="24"/>
          <w:bdr w:val="none" w:sz="0" w:space="0" w:color="auto" w:frame="1"/>
          <w:lang w:eastAsia="en-GB"/>
        </w:rPr>
        <w:t>wear</w:t>
      </w:r>
      <w:r w:rsidR="00BE1CAB">
        <w:rPr>
          <w:rFonts w:ascii="Arial" w:eastAsia="Times New Roman" w:hAnsi="Arial" w:cs="Arial"/>
          <w:color w:val="000000"/>
          <w:sz w:val="24"/>
          <w:szCs w:val="24"/>
          <w:bdr w:val="none" w:sz="0" w:space="0" w:color="auto" w:frame="1"/>
          <w:lang w:eastAsia="en-GB"/>
        </w:rPr>
        <w:t xml:space="preserve"> a</w:t>
      </w:r>
      <w:r>
        <w:rPr>
          <w:rFonts w:ascii="Arial" w:eastAsia="Times New Roman" w:hAnsi="Arial" w:cs="Arial"/>
          <w:color w:val="000000"/>
          <w:sz w:val="24"/>
          <w:szCs w:val="24"/>
          <w:bdr w:val="none" w:sz="0" w:space="0" w:color="auto" w:frame="1"/>
          <w:lang w:eastAsia="en-GB"/>
        </w:rPr>
        <w:t xml:space="preserve"> face covering and</w:t>
      </w:r>
      <w:r w:rsidR="00E66BE0" w:rsidRPr="002858D3">
        <w:rPr>
          <w:rFonts w:ascii="Arial" w:eastAsia="Times New Roman" w:hAnsi="Arial" w:cs="Arial"/>
          <w:color w:val="000000"/>
          <w:sz w:val="24"/>
          <w:szCs w:val="24"/>
          <w:bdr w:val="none" w:sz="0" w:space="0" w:color="auto" w:frame="1"/>
          <w:lang w:eastAsia="en-GB"/>
        </w:rPr>
        <w:t xml:space="preserve"> leave </w:t>
      </w:r>
      <w:r w:rsidR="00BE1CAB">
        <w:rPr>
          <w:rFonts w:ascii="Arial" w:eastAsia="Times New Roman" w:hAnsi="Arial" w:cs="Arial"/>
          <w:color w:val="000000"/>
          <w:sz w:val="24"/>
          <w:szCs w:val="24"/>
          <w:bdr w:val="none" w:sz="0" w:space="0" w:color="auto" w:frame="1"/>
          <w:lang w:eastAsia="en-GB"/>
        </w:rPr>
        <w:t xml:space="preserve">their </w:t>
      </w:r>
      <w:r w:rsidR="00E66BE0" w:rsidRPr="002858D3">
        <w:rPr>
          <w:rFonts w:ascii="Arial" w:eastAsia="Times New Roman" w:hAnsi="Arial" w:cs="Arial"/>
          <w:color w:val="000000"/>
          <w:sz w:val="24"/>
          <w:szCs w:val="24"/>
          <w:bdr w:val="none" w:sz="0" w:space="0" w:color="auto" w:frame="1"/>
          <w:lang w:eastAsia="en-GB"/>
        </w:rPr>
        <w:t>contact details. </w:t>
      </w:r>
    </w:p>
    <w:p w14:paraId="1760F84F" w14:textId="522F3AC8" w:rsidR="00E66BE0" w:rsidRPr="00753E08" w:rsidRDefault="00522C5C" w:rsidP="002858D3">
      <w:pPr>
        <w:shd w:val="clear" w:color="auto" w:fill="FFFFFF"/>
        <w:spacing w:beforeAutospacing="1" w:after="0" w:afterAutospacing="1" w:line="240" w:lineRule="auto"/>
        <w:jc w:val="both"/>
        <w:textAlignment w:val="baseline"/>
        <w:rPr>
          <w:rFonts w:ascii="Calibri" w:eastAsia="Times New Roman" w:hAnsi="Calibri" w:cs="Calibri"/>
          <w:b/>
          <w:bCs/>
          <w:color w:val="000000"/>
          <w:sz w:val="24"/>
          <w:szCs w:val="24"/>
          <w:lang w:eastAsia="en-GB"/>
        </w:rPr>
      </w:pPr>
      <w:r w:rsidRPr="00753E08">
        <w:rPr>
          <w:rFonts w:ascii="Arial" w:eastAsia="Times New Roman" w:hAnsi="Arial" w:cs="Arial"/>
          <w:b/>
          <w:bCs/>
          <w:color w:val="000000"/>
          <w:sz w:val="24"/>
          <w:szCs w:val="24"/>
          <w:bdr w:val="none" w:sz="0" w:space="0" w:color="auto" w:frame="1"/>
          <w:lang w:eastAsia="en-GB"/>
        </w:rPr>
        <w:t>Vaccination</w:t>
      </w:r>
      <w:r w:rsidR="00E66BE0" w:rsidRPr="00753E08">
        <w:rPr>
          <w:rFonts w:ascii="Arial" w:eastAsia="Times New Roman" w:hAnsi="Arial" w:cs="Arial"/>
          <w:b/>
          <w:bCs/>
          <w:color w:val="000000"/>
          <w:sz w:val="24"/>
          <w:szCs w:val="24"/>
          <w:bdr w:val="none" w:sz="0" w:space="0" w:color="auto" w:frame="1"/>
          <w:lang w:eastAsia="en-GB"/>
        </w:rPr>
        <w:t> </w:t>
      </w:r>
    </w:p>
    <w:p w14:paraId="5E8C6189" w14:textId="0D172D0A" w:rsidR="0045048E" w:rsidRDefault="00E66BE0" w:rsidP="0045048E">
      <w:pPr>
        <w:numPr>
          <w:ilvl w:val="0"/>
          <w:numId w:val="1"/>
        </w:numPr>
        <w:shd w:val="clear" w:color="auto" w:fill="FFFFFF"/>
        <w:spacing w:beforeAutospacing="1" w:after="0" w:afterAutospacing="1" w:line="240" w:lineRule="auto"/>
        <w:jc w:val="both"/>
        <w:textAlignment w:val="baseline"/>
        <w:rPr>
          <w:rFonts w:ascii="Calibri" w:eastAsia="Times New Roman" w:hAnsi="Calibri" w:cs="Calibri"/>
          <w:color w:val="000000"/>
          <w:sz w:val="24"/>
          <w:szCs w:val="24"/>
          <w:lang w:eastAsia="en-GB"/>
        </w:rPr>
      </w:pPr>
      <w:r w:rsidRPr="002858D3">
        <w:rPr>
          <w:rFonts w:ascii="Arial" w:eastAsia="Times New Roman" w:hAnsi="Arial" w:cs="Arial"/>
          <w:color w:val="000000"/>
          <w:sz w:val="24"/>
          <w:szCs w:val="24"/>
          <w:bdr w:val="none" w:sz="0" w:space="0" w:color="auto" w:frame="1"/>
          <w:lang w:eastAsia="en-GB"/>
        </w:rPr>
        <w:t xml:space="preserve">Encourage vaccine take up among staff/parents and eligible </w:t>
      </w:r>
      <w:r w:rsidR="00BE1CAB">
        <w:rPr>
          <w:rFonts w:ascii="Arial" w:eastAsia="Times New Roman" w:hAnsi="Arial" w:cs="Arial"/>
          <w:color w:val="000000"/>
          <w:sz w:val="24"/>
          <w:szCs w:val="24"/>
          <w:bdr w:val="none" w:sz="0" w:space="0" w:color="auto" w:frame="1"/>
          <w:lang w:eastAsia="en-GB"/>
        </w:rPr>
        <w:t>children.</w:t>
      </w:r>
    </w:p>
    <w:p w14:paraId="3491DC29" w14:textId="77777777" w:rsidR="00F87E7A" w:rsidRPr="00F87E7A" w:rsidRDefault="00F87E7A" w:rsidP="00F87E7A">
      <w:pPr>
        <w:pStyle w:val="ListParagraph"/>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000000"/>
          <w:sz w:val="24"/>
          <w:szCs w:val="24"/>
          <w:bdr w:val="none" w:sz="0" w:space="0" w:color="auto" w:frame="1"/>
          <w:lang w:eastAsia="en-GB"/>
        </w:rPr>
      </w:pPr>
      <w:r w:rsidRPr="00F87E7A">
        <w:rPr>
          <w:rFonts w:ascii="Arial" w:eastAsia="Times New Roman" w:hAnsi="Arial" w:cs="Arial"/>
          <w:color w:val="000000"/>
          <w:sz w:val="24"/>
          <w:szCs w:val="24"/>
          <w:bdr w:val="none" w:sz="0" w:space="0" w:color="auto" w:frame="1"/>
          <w:lang w:eastAsia="en-GB"/>
        </w:rPr>
        <w:t>CWPT immunisation team will be visiting schools over the first half term to deliver the 2</w:t>
      </w:r>
      <w:r w:rsidRPr="00F87E7A">
        <w:rPr>
          <w:rFonts w:ascii="Arial" w:eastAsia="Times New Roman" w:hAnsi="Arial" w:cs="Arial"/>
          <w:color w:val="000000"/>
          <w:sz w:val="24"/>
          <w:szCs w:val="24"/>
          <w:bdr w:val="none" w:sz="0" w:space="0" w:color="auto" w:frame="1"/>
          <w:vertAlign w:val="superscript"/>
          <w:lang w:eastAsia="en-GB"/>
        </w:rPr>
        <w:t>nd</w:t>
      </w:r>
      <w:r w:rsidRPr="00F87E7A">
        <w:rPr>
          <w:rFonts w:ascii="Arial" w:eastAsia="Times New Roman" w:hAnsi="Arial" w:cs="Arial"/>
          <w:color w:val="000000"/>
          <w:sz w:val="24"/>
          <w:szCs w:val="24"/>
          <w:bdr w:val="none" w:sz="0" w:space="0" w:color="auto" w:frame="1"/>
          <w:lang w:eastAsia="en-GB"/>
        </w:rPr>
        <w:t xml:space="preserve"> vaccination for age 12-15.</w:t>
      </w:r>
    </w:p>
    <w:p w14:paraId="159CBD04" w14:textId="0B733A33" w:rsidR="00E66BE0" w:rsidRPr="0045048E" w:rsidRDefault="00E66BE0" w:rsidP="0045048E">
      <w:pPr>
        <w:numPr>
          <w:ilvl w:val="0"/>
          <w:numId w:val="1"/>
        </w:numPr>
        <w:shd w:val="clear" w:color="auto" w:fill="FFFFFF"/>
        <w:spacing w:beforeAutospacing="1" w:after="0" w:afterAutospacing="1" w:line="240" w:lineRule="auto"/>
        <w:jc w:val="both"/>
        <w:textAlignment w:val="baseline"/>
        <w:rPr>
          <w:rFonts w:ascii="Calibri" w:eastAsia="Times New Roman" w:hAnsi="Calibri" w:cs="Calibri"/>
          <w:color w:val="000000"/>
          <w:sz w:val="24"/>
          <w:szCs w:val="24"/>
          <w:lang w:eastAsia="en-GB"/>
        </w:rPr>
      </w:pPr>
      <w:r w:rsidRPr="0045048E">
        <w:rPr>
          <w:rFonts w:ascii="Arial" w:eastAsia="Times New Roman" w:hAnsi="Arial" w:cs="Arial"/>
          <w:color w:val="000000"/>
          <w:sz w:val="24"/>
          <w:szCs w:val="24"/>
          <w:bdr w:val="none" w:sz="0" w:space="0" w:color="auto" w:frame="1"/>
          <w:lang w:eastAsia="en-GB"/>
        </w:rPr>
        <w:t>Drop</w:t>
      </w:r>
      <w:r w:rsidR="002858D3" w:rsidRPr="0045048E">
        <w:rPr>
          <w:rFonts w:ascii="Arial" w:eastAsia="Times New Roman" w:hAnsi="Arial" w:cs="Arial"/>
          <w:color w:val="000000"/>
          <w:sz w:val="24"/>
          <w:szCs w:val="24"/>
          <w:bdr w:val="none" w:sz="0" w:space="0" w:color="auto" w:frame="1"/>
          <w:lang w:eastAsia="en-GB"/>
        </w:rPr>
        <w:t>-</w:t>
      </w:r>
      <w:r w:rsidRPr="0045048E">
        <w:rPr>
          <w:rFonts w:ascii="Arial" w:eastAsia="Times New Roman" w:hAnsi="Arial" w:cs="Arial"/>
          <w:color w:val="000000"/>
          <w:sz w:val="24"/>
          <w:szCs w:val="24"/>
          <w:bdr w:val="none" w:sz="0" w:space="0" w:color="auto" w:frame="1"/>
          <w:lang w:eastAsia="en-GB"/>
        </w:rPr>
        <w:t xml:space="preserve">in clinics across Coventry and Warwickshire and all vaccinations sites that you can book into in the links below: </w:t>
      </w:r>
    </w:p>
    <w:p w14:paraId="390C0D4F" w14:textId="77777777" w:rsidR="00E66BE0" w:rsidRPr="00845030" w:rsidRDefault="0069159E" w:rsidP="00845030">
      <w:pPr>
        <w:pStyle w:val="ListParagraph"/>
        <w:shd w:val="clear" w:color="auto" w:fill="FFFFFF"/>
        <w:spacing w:beforeAutospacing="1" w:after="0" w:afterAutospacing="1" w:line="240" w:lineRule="auto"/>
        <w:jc w:val="both"/>
        <w:textAlignment w:val="baseline"/>
        <w:rPr>
          <w:rFonts w:ascii="Arial" w:eastAsia="Times New Roman" w:hAnsi="Arial" w:cs="Arial"/>
          <w:i/>
          <w:iCs/>
          <w:color w:val="000000"/>
          <w:sz w:val="24"/>
          <w:szCs w:val="24"/>
          <w:bdr w:val="none" w:sz="0" w:space="0" w:color="auto" w:frame="1"/>
          <w:lang w:eastAsia="en-GB"/>
        </w:rPr>
      </w:pPr>
      <w:hyperlink r:id="rId18" w:history="1">
        <w:r w:rsidR="00E66BE0" w:rsidRPr="00845030">
          <w:rPr>
            <w:rStyle w:val="Hyperlink"/>
            <w:rFonts w:ascii="Arial" w:eastAsia="Times New Roman" w:hAnsi="Arial" w:cs="Arial"/>
            <w:i/>
            <w:iCs/>
            <w:sz w:val="24"/>
            <w:szCs w:val="24"/>
            <w:bdr w:val="none" w:sz="0" w:space="0" w:color="auto" w:frame="1"/>
            <w:lang w:eastAsia="en-GB"/>
          </w:rPr>
          <w:t>https://www.happyhealthylives.uk/coronavirus/covid-19-vaccination/vaccination-drop-in-clinics/</w:t>
        </w:r>
      </w:hyperlink>
    </w:p>
    <w:p w14:paraId="66E42E4D" w14:textId="6ECE5595" w:rsidR="00BE1CAB" w:rsidRPr="00491A67" w:rsidRDefault="0069159E" w:rsidP="00491A67">
      <w:pPr>
        <w:pStyle w:val="ListParagraph"/>
        <w:shd w:val="clear" w:color="auto" w:fill="FFFFFF"/>
        <w:spacing w:beforeAutospacing="1" w:after="0" w:afterAutospacing="1" w:line="240" w:lineRule="auto"/>
        <w:jc w:val="both"/>
        <w:textAlignment w:val="baseline"/>
        <w:rPr>
          <w:rFonts w:ascii="Arial" w:eastAsia="Times New Roman" w:hAnsi="Arial" w:cs="Arial"/>
          <w:i/>
          <w:iCs/>
          <w:color w:val="0563C1" w:themeColor="hyperlink"/>
          <w:sz w:val="24"/>
          <w:szCs w:val="24"/>
          <w:u w:val="single"/>
          <w:bdr w:val="none" w:sz="0" w:space="0" w:color="auto" w:frame="1"/>
          <w:lang w:eastAsia="en-GB"/>
        </w:rPr>
      </w:pPr>
      <w:hyperlink r:id="rId19" w:history="1">
        <w:r w:rsidR="00E66BE0" w:rsidRPr="00845030">
          <w:rPr>
            <w:rStyle w:val="Hyperlink"/>
            <w:rFonts w:ascii="Arial" w:eastAsia="Times New Roman" w:hAnsi="Arial" w:cs="Arial"/>
            <w:i/>
            <w:iCs/>
            <w:sz w:val="24"/>
            <w:szCs w:val="24"/>
            <w:bdr w:val="none" w:sz="0" w:space="0" w:color="auto" w:frame="1"/>
            <w:lang w:eastAsia="en-GB"/>
          </w:rPr>
          <w:t>https://www.happyhealthylives.uk/coronavirus/covid-19-vaccination/vaccination-sites/</w:t>
        </w:r>
      </w:hyperlink>
    </w:p>
    <w:p w14:paraId="63BF9CAD" w14:textId="7EA6FA7B" w:rsidR="00522C5C" w:rsidRPr="00292DE6" w:rsidRDefault="00522C5C" w:rsidP="002858D3">
      <w:pPr>
        <w:shd w:val="clear" w:color="auto" w:fill="FFFFFF"/>
        <w:spacing w:beforeAutospacing="1" w:after="0" w:afterAutospacing="1" w:line="240" w:lineRule="auto"/>
        <w:jc w:val="both"/>
        <w:textAlignment w:val="baseline"/>
        <w:rPr>
          <w:rFonts w:ascii="Arial" w:eastAsia="Times New Roman" w:hAnsi="Arial" w:cs="Arial"/>
          <w:b/>
          <w:bCs/>
          <w:color w:val="000000"/>
          <w:sz w:val="24"/>
          <w:szCs w:val="24"/>
          <w:bdr w:val="none" w:sz="0" w:space="0" w:color="auto" w:frame="1"/>
          <w:lang w:eastAsia="en-GB"/>
        </w:rPr>
      </w:pPr>
      <w:r w:rsidRPr="00292DE6">
        <w:rPr>
          <w:rFonts w:ascii="Arial" w:eastAsia="Times New Roman" w:hAnsi="Arial" w:cs="Arial"/>
          <w:b/>
          <w:bCs/>
          <w:color w:val="000000"/>
          <w:sz w:val="24"/>
          <w:szCs w:val="24"/>
          <w:bdr w:val="none" w:sz="0" w:space="0" w:color="auto" w:frame="1"/>
          <w:lang w:eastAsia="en-GB"/>
        </w:rPr>
        <w:t>Hand hygiene and cleaning</w:t>
      </w:r>
    </w:p>
    <w:p w14:paraId="48EA8BF0" w14:textId="77777777" w:rsidR="00E66BE0" w:rsidRPr="00FE494A" w:rsidRDefault="00E66BE0" w:rsidP="00FE494A">
      <w:pPr>
        <w:numPr>
          <w:ilvl w:val="0"/>
          <w:numId w:val="1"/>
        </w:num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sidRPr="002858D3">
        <w:rPr>
          <w:rFonts w:ascii="Arial" w:eastAsia="Times New Roman" w:hAnsi="Arial" w:cs="Arial"/>
          <w:color w:val="000000"/>
          <w:sz w:val="24"/>
          <w:szCs w:val="24"/>
          <w:bdr w:val="none" w:sz="0" w:space="0" w:color="auto" w:frame="1"/>
          <w:lang w:eastAsia="en-GB"/>
        </w:rPr>
        <w:t>Remind children and staff to wash their hands regularly and use sanitiser where possible </w:t>
      </w:r>
    </w:p>
    <w:p w14:paraId="35C84A6D" w14:textId="5308D1C1" w:rsidR="005E71E0" w:rsidRPr="00FE494A" w:rsidRDefault="00E66BE0" w:rsidP="00FE494A">
      <w:pPr>
        <w:numPr>
          <w:ilvl w:val="0"/>
          <w:numId w:val="1"/>
        </w:num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sidRPr="00514C34">
        <w:rPr>
          <w:rFonts w:ascii="Arial" w:eastAsia="Times New Roman" w:hAnsi="Arial" w:cs="Arial"/>
          <w:color w:val="000000"/>
          <w:sz w:val="24"/>
          <w:szCs w:val="24"/>
          <w:bdr w:val="none" w:sz="0" w:space="0" w:color="auto" w:frame="1"/>
          <w:lang w:eastAsia="en-GB"/>
        </w:rPr>
        <w:t>Continue with regular cleaning routine and very regular cleaning down touchpoints and areas of heavy traffic</w:t>
      </w:r>
      <w:r w:rsidR="005E71E0" w:rsidRPr="00FE494A">
        <w:rPr>
          <w:rFonts w:ascii="Arial" w:eastAsia="Times New Roman" w:hAnsi="Arial" w:cs="Arial"/>
          <w:color w:val="000000"/>
          <w:sz w:val="24"/>
          <w:szCs w:val="24"/>
          <w:bdr w:val="none" w:sz="0" w:space="0" w:color="auto" w:frame="1"/>
          <w:lang w:eastAsia="en-GB"/>
        </w:rPr>
        <w:t xml:space="preserve">: </w:t>
      </w:r>
    </w:p>
    <w:p w14:paraId="0164E910" w14:textId="17DAD970" w:rsidR="00FE494A" w:rsidRDefault="00FE494A" w:rsidP="00FE494A">
      <w:pPr>
        <w:numPr>
          <w:ilvl w:val="0"/>
          <w:numId w:val="1"/>
        </w:numPr>
        <w:shd w:val="clear" w:color="auto" w:fill="FFFFFF"/>
        <w:spacing w:after="0" w:line="240" w:lineRule="auto"/>
        <w:textAlignment w:val="baseline"/>
        <w:rPr>
          <w:rFonts w:ascii="Calibri" w:eastAsia="Times New Roman" w:hAnsi="Calibri" w:cs="Calibri"/>
          <w:color w:val="000000"/>
          <w:lang w:eastAsia="en-GB"/>
        </w:rPr>
      </w:pPr>
      <w:r w:rsidRPr="00FE494A">
        <w:rPr>
          <w:rFonts w:ascii="Arial" w:eastAsia="Times New Roman" w:hAnsi="Arial" w:cs="Arial"/>
          <w:color w:val="000000"/>
          <w:sz w:val="24"/>
          <w:szCs w:val="24"/>
          <w:bdr w:val="none" w:sz="0" w:space="0" w:color="auto" w:frame="1"/>
          <w:lang w:eastAsia="en-GB"/>
        </w:rPr>
        <w:t>Please see our cleaning guidance here:</w:t>
      </w:r>
      <w:r>
        <w:rPr>
          <w:rFonts w:ascii="Calibri" w:eastAsia="Times New Roman" w:hAnsi="Calibri" w:cs="Calibri"/>
          <w:color w:val="000000"/>
          <w:lang w:eastAsia="en-GB"/>
        </w:rPr>
        <w:t xml:space="preserve"> </w:t>
      </w:r>
    </w:p>
    <w:p w14:paraId="41D46CBD" w14:textId="77777777" w:rsidR="00FE494A" w:rsidRDefault="00FE494A" w:rsidP="00FE494A">
      <w:pPr>
        <w:shd w:val="clear" w:color="auto" w:fill="FFFFFF"/>
        <w:spacing w:after="0" w:line="240" w:lineRule="auto"/>
        <w:ind w:left="720"/>
        <w:textAlignment w:val="baseline"/>
        <w:rPr>
          <w:rFonts w:ascii="Calibri" w:eastAsia="Times New Roman" w:hAnsi="Calibri" w:cs="Calibri"/>
          <w:color w:val="000000"/>
          <w:lang w:eastAsia="en-GB"/>
        </w:rPr>
      </w:pPr>
    </w:p>
    <w:p w14:paraId="639C43BC" w14:textId="56842A46" w:rsidR="00E66BE0" w:rsidRPr="00491A67" w:rsidRDefault="0069159E" w:rsidP="00491A67">
      <w:pPr>
        <w:shd w:val="clear" w:color="auto" w:fill="FFFFFF"/>
        <w:spacing w:after="0" w:line="240" w:lineRule="auto"/>
        <w:ind w:left="720"/>
        <w:textAlignment w:val="baseline"/>
        <w:rPr>
          <w:rFonts w:ascii="Arial" w:eastAsia="Times New Roman" w:hAnsi="Arial" w:cs="Arial"/>
          <w:color w:val="000000"/>
          <w:sz w:val="24"/>
          <w:szCs w:val="24"/>
          <w:lang w:eastAsia="en-GB"/>
        </w:rPr>
      </w:pPr>
      <w:hyperlink r:id="rId20" w:history="1">
        <w:r w:rsidR="00FE494A" w:rsidRPr="0071765D">
          <w:rPr>
            <w:rStyle w:val="Hyperlink"/>
            <w:rFonts w:ascii="Arial" w:eastAsia="Times New Roman" w:hAnsi="Arial" w:cs="Arial"/>
            <w:sz w:val="24"/>
            <w:szCs w:val="24"/>
            <w:lang w:eastAsia="en-GB"/>
          </w:rPr>
          <w:t>https://warwickshiregovuk-my.sharepoint.com/:w:/g/personal/nadiainglis_warwickshire_gov_uk/Eb1ihgD5OZRBgbtL19L_oHUBUBSO7cJaCZiBBcKwEAal0g?e=Iv1zWK</w:t>
        </w:r>
      </w:hyperlink>
    </w:p>
    <w:sectPr w:rsidR="00E66BE0" w:rsidRPr="00491A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88CE4" w14:textId="77777777" w:rsidR="00D05495" w:rsidRDefault="00D05495" w:rsidP="00E66BE0">
      <w:pPr>
        <w:spacing w:after="0" w:line="240" w:lineRule="auto"/>
      </w:pPr>
      <w:r>
        <w:separator/>
      </w:r>
    </w:p>
  </w:endnote>
  <w:endnote w:type="continuationSeparator" w:id="0">
    <w:p w14:paraId="72F3FE64" w14:textId="77777777" w:rsidR="00D05495" w:rsidRDefault="00D05495" w:rsidP="00E66BE0">
      <w:pPr>
        <w:spacing w:after="0" w:line="240" w:lineRule="auto"/>
      </w:pPr>
      <w:r>
        <w:continuationSeparator/>
      </w:r>
    </w:p>
  </w:endnote>
  <w:endnote w:type="continuationNotice" w:id="1">
    <w:p w14:paraId="0114356F" w14:textId="77777777" w:rsidR="00D05495" w:rsidRDefault="00D05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16CE2" w14:textId="77777777" w:rsidR="00D05495" w:rsidRDefault="00D05495" w:rsidP="00E66BE0">
      <w:pPr>
        <w:spacing w:after="0" w:line="240" w:lineRule="auto"/>
      </w:pPr>
      <w:r>
        <w:separator/>
      </w:r>
    </w:p>
  </w:footnote>
  <w:footnote w:type="continuationSeparator" w:id="0">
    <w:p w14:paraId="7675B079" w14:textId="77777777" w:rsidR="00D05495" w:rsidRDefault="00D05495" w:rsidP="00E66BE0">
      <w:pPr>
        <w:spacing w:after="0" w:line="240" w:lineRule="auto"/>
      </w:pPr>
      <w:r>
        <w:continuationSeparator/>
      </w:r>
    </w:p>
  </w:footnote>
  <w:footnote w:type="continuationNotice" w:id="1">
    <w:p w14:paraId="4897AE4C" w14:textId="77777777" w:rsidR="00D05495" w:rsidRDefault="00D054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65056"/>
    <w:multiLevelType w:val="multilevel"/>
    <w:tmpl w:val="8196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384FC0"/>
    <w:multiLevelType w:val="multilevel"/>
    <w:tmpl w:val="8EBA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B61769"/>
    <w:multiLevelType w:val="hybridMultilevel"/>
    <w:tmpl w:val="7A42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E02F8"/>
    <w:multiLevelType w:val="multilevel"/>
    <w:tmpl w:val="3196D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E0"/>
    <w:rsid w:val="0000096D"/>
    <w:rsid w:val="000151F8"/>
    <w:rsid w:val="0002164A"/>
    <w:rsid w:val="000271EC"/>
    <w:rsid w:val="00027556"/>
    <w:rsid w:val="00071579"/>
    <w:rsid w:val="00074C74"/>
    <w:rsid w:val="000755C1"/>
    <w:rsid w:val="00075F89"/>
    <w:rsid w:val="000775BE"/>
    <w:rsid w:val="0008349F"/>
    <w:rsid w:val="00087353"/>
    <w:rsid w:val="00094ACB"/>
    <w:rsid w:val="000A234C"/>
    <w:rsid w:val="000A4C1B"/>
    <w:rsid w:val="000C229B"/>
    <w:rsid w:val="000D03EC"/>
    <w:rsid w:val="000D11E6"/>
    <w:rsid w:val="000D339C"/>
    <w:rsid w:val="000F32FE"/>
    <w:rsid w:val="000F3E8D"/>
    <w:rsid w:val="00107F50"/>
    <w:rsid w:val="00112724"/>
    <w:rsid w:val="00116DA9"/>
    <w:rsid w:val="00120050"/>
    <w:rsid w:val="00140979"/>
    <w:rsid w:val="00151BCD"/>
    <w:rsid w:val="00157DD1"/>
    <w:rsid w:val="001627EB"/>
    <w:rsid w:val="00162A72"/>
    <w:rsid w:val="001A142F"/>
    <w:rsid w:val="001B2FEB"/>
    <w:rsid w:val="001B3DF3"/>
    <w:rsid w:val="001B4655"/>
    <w:rsid w:val="001C60BA"/>
    <w:rsid w:val="001D010A"/>
    <w:rsid w:val="001D1EEF"/>
    <w:rsid w:val="001D7D7A"/>
    <w:rsid w:val="001E4109"/>
    <w:rsid w:val="00201F83"/>
    <w:rsid w:val="00203982"/>
    <w:rsid w:val="00210ED5"/>
    <w:rsid w:val="00212A8E"/>
    <w:rsid w:val="00221083"/>
    <w:rsid w:val="00226FF2"/>
    <w:rsid w:val="00230B53"/>
    <w:rsid w:val="0024345A"/>
    <w:rsid w:val="002520C8"/>
    <w:rsid w:val="002654AD"/>
    <w:rsid w:val="002858D3"/>
    <w:rsid w:val="00292DE6"/>
    <w:rsid w:val="002A2F64"/>
    <w:rsid w:val="002B44D4"/>
    <w:rsid w:val="002B4C87"/>
    <w:rsid w:val="002B6515"/>
    <w:rsid w:val="002D1534"/>
    <w:rsid w:val="002E3D59"/>
    <w:rsid w:val="002F5EE6"/>
    <w:rsid w:val="00310E62"/>
    <w:rsid w:val="00320A32"/>
    <w:rsid w:val="00325AC6"/>
    <w:rsid w:val="003512D2"/>
    <w:rsid w:val="00353033"/>
    <w:rsid w:val="003562DC"/>
    <w:rsid w:val="003650FF"/>
    <w:rsid w:val="00370109"/>
    <w:rsid w:val="00374849"/>
    <w:rsid w:val="00377D0D"/>
    <w:rsid w:val="00381066"/>
    <w:rsid w:val="00393EF8"/>
    <w:rsid w:val="00394685"/>
    <w:rsid w:val="00397170"/>
    <w:rsid w:val="003B0DD9"/>
    <w:rsid w:val="003D67DA"/>
    <w:rsid w:val="003E6F80"/>
    <w:rsid w:val="003F3C34"/>
    <w:rsid w:val="00407730"/>
    <w:rsid w:val="00411941"/>
    <w:rsid w:val="00411E41"/>
    <w:rsid w:val="00421A1A"/>
    <w:rsid w:val="00440EA2"/>
    <w:rsid w:val="0045048E"/>
    <w:rsid w:val="00452EAF"/>
    <w:rsid w:val="00456238"/>
    <w:rsid w:val="004679B3"/>
    <w:rsid w:val="00470CE1"/>
    <w:rsid w:val="004733B3"/>
    <w:rsid w:val="00473A9E"/>
    <w:rsid w:val="00482FFA"/>
    <w:rsid w:val="004854E5"/>
    <w:rsid w:val="004855E9"/>
    <w:rsid w:val="00490E22"/>
    <w:rsid w:val="00491A67"/>
    <w:rsid w:val="004968C7"/>
    <w:rsid w:val="00496EDA"/>
    <w:rsid w:val="004C2EF3"/>
    <w:rsid w:val="004E754B"/>
    <w:rsid w:val="0050535D"/>
    <w:rsid w:val="00505535"/>
    <w:rsid w:val="00514C34"/>
    <w:rsid w:val="00517789"/>
    <w:rsid w:val="00522C5C"/>
    <w:rsid w:val="0052621F"/>
    <w:rsid w:val="005264CE"/>
    <w:rsid w:val="00552685"/>
    <w:rsid w:val="005538F2"/>
    <w:rsid w:val="00557A02"/>
    <w:rsid w:val="00590B35"/>
    <w:rsid w:val="00591242"/>
    <w:rsid w:val="005919AF"/>
    <w:rsid w:val="005A4DA1"/>
    <w:rsid w:val="005B406C"/>
    <w:rsid w:val="005C58DF"/>
    <w:rsid w:val="005D79AA"/>
    <w:rsid w:val="005E71E0"/>
    <w:rsid w:val="005F0B64"/>
    <w:rsid w:val="005F354C"/>
    <w:rsid w:val="00611331"/>
    <w:rsid w:val="00621B92"/>
    <w:rsid w:val="00623B7D"/>
    <w:rsid w:val="00641706"/>
    <w:rsid w:val="006638A9"/>
    <w:rsid w:val="00664BE8"/>
    <w:rsid w:val="0067107A"/>
    <w:rsid w:val="006856A5"/>
    <w:rsid w:val="006903A6"/>
    <w:rsid w:val="0069159E"/>
    <w:rsid w:val="00695125"/>
    <w:rsid w:val="006A0DF7"/>
    <w:rsid w:val="006A16C5"/>
    <w:rsid w:val="006A212D"/>
    <w:rsid w:val="006B4A53"/>
    <w:rsid w:val="006B7EED"/>
    <w:rsid w:val="006C6E53"/>
    <w:rsid w:val="006C7DEC"/>
    <w:rsid w:val="006E3CFF"/>
    <w:rsid w:val="006F31B4"/>
    <w:rsid w:val="0070519B"/>
    <w:rsid w:val="0070779E"/>
    <w:rsid w:val="007306A8"/>
    <w:rsid w:val="00734120"/>
    <w:rsid w:val="007344CF"/>
    <w:rsid w:val="00734D47"/>
    <w:rsid w:val="00753E08"/>
    <w:rsid w:val="00757C85"/>
    <w:rsid w:val="00774A1B"/>
    <w:rsid w:val="007A0E25"/>
    <w:rsid w:val="007A6DA3"/>
    <w:rsid w:val="007B59FF"/>
    <w:rsid w:val="007B7A61"/>
    <w:rsid w:val="008139C3"/>
    <w:rsid w:val="0082736C"/>
    <w:rsid w:val="00845030"/>
    <w:rsid w:val="00851DCA"/>
    <w:rsid w:val="00853468"/>
    <w:rsid w:val="008564F7"/>
    <w:rsid w:val="00870242"/>
    <w:rsid w:val="00875396"/>
    <w:rsid w:val="00875FFE"/>
    <w:rsid w:val="00877758"/>
    <w:rsid w:val="00880258"/>
    <w:rsid w:val="00886E4C"/>
    <w:rsid w:val="00897923"/>
    <w:rsid w:val="008B20F2"/>
    <w:rsid w:val="008B45CD"/>
    <w:rsid w:val="008B723C"/>
    <w:rsid w:val="008C780A"/>
    <w:rsid w:val="008D078C"/>
    <w:rsid w:val="008D20C7"/>
    <w:rsid w:val="008F0F75"/>
    <w:rsid w:val="008F28FD"/>
    <w:rsid w:val="008F421E"/>
    <w:rsid w:val="008F6400"/>
    <w:rsid w:val="00904F2D"/>
    <w:rsid w:val="00914820"/>
    <w:rsid w:val="00932BC7"/>
    <w:rsid w:val="00942534"/>
    <w:rsid w:val="00950E13"/>
    <w:rsid w:val="00960E35"/>
    <w:rsid w:val="009B3B43"/>
    <w:rsid w:val="009C7FA6"/>
    <w:rsid w:val="009E44C5"/>
    <w:rsid w:val="009F057B"/>
    <w:rsid w:val="00A10044"/>
    <w:rsid w:val="00A13E9B"/>
    <w:rsid w:val="00A23681"/>
    <w:rsid w:val="00A2669A"/>
    <w:rsid w:val="00A45970"/>
    <w:rsid w:val="00A52BAA"/>
    <w:rsid w:val="00A56377"/>
    <w:rsid w:val="00A62312"/>
    <w:rsid w:val="00A72AD5"/>
    <w:rsid w:val="00AB056D"/>
    <w:rsid w:val="00AB36D7"/>
    <w:rsid w:val="00AC0E57"/>
    <w:rsid w:val="00AE3542"/>
    <w:rsid w:val="00AF3365"/>
    <w:rsid w:val="00B06CA8"/>
    <w:rsid w:val="00B51456"/>
    <w:rsid w:val="00B629D1"/>
    <w:rsid w:val="00B74320"/>
    <w:rsid w:val="00B90730"/>
    <w:rsid w:val="00BA54A4"/>
    <w:rsid w:val="00BA7312"/>
    <w:rsid w:val="00BC2495"/>
    <w:rsid w:val="00BD72FA"/>
    <w:rsid w:val="00BE1CAB"/>
    <w:rsid w:val="00BE3922"/>
    <w:rsid w:val="00C25E38"/>
    <w:rsid w:val="00C43EBD"/>
    <w:rsid w:val="00C451F4"/>
    <w:rsid w:val="00C46C53"/>
    <w:rsid w:val="00C57E16"/>
    <w:rsid w:val="00C64C96"/>
    <w:rsid w:val="00C750C8"/>
    <w:rsid w:val="00C753AD"/>
    <w:rsid w:val="00C763DF"/>
    <w:rsid w:val="00C85185"/>
    <w:rsid w:val="00CC2E59"/>
    <w:rsid w:val="00CD12E5"/>
    <w:rsid w:val="00CF07A7"/>
    <w:rsid w:val="00CF20D7"/>
    <w:rsid w:val="00D02423"/>
    <w:rsid w:val="00D05495"/>
    <w:rsid w:val="00D11F58"/>
    <w:rsid w:val="00D246B3"/>
    <w:rsid w:val="00D25A16"/>
    <w:rsid w:val="00D3134E"/>
    <w:rsid w:val="00D50BC9"/>
    <w:rsid w:val="00D53354"/>
    <w:rsid w:val="00D53968"/>
    <w:rsid w:val="00D57D8F"/>
    <w:rsid w:val="00D6456E"/>
    <w:rsid w:val="00D65303"/>
    <w:rsid w:val="00D66DD8"/>
    <w:rsid w:val="00D77D78"/>
    <w:rsid w:val="00D877E8"/>
    <w:rsid w:val="00DA3455"/>
    <w:rsid w:val="00DC405E"/>
    <w:rsid w:val="00DD0443"/>
    <w:rsid w:val="00DF08BC"/>
    <w:rsid w:val="00E0243C"/>
    <w:rsid w:val="00E1060D"/>
    <w:rsid w:val="00E169E6"/>
    <w:rsid w:val="00E25AF2"/>
    <w:rsid w:val="00E3130E"/>
    <w:rsid w:val="00E40CCA"/>
    <w:rsid w:val="00E444D2"/>
    <w:rsid w:val="00E460A3"/>
    <w:rsid w:val="00E5568A"/>
    <w:rsid w:val="00E56329"/>
    <w:rsid w:val="00E57DA4"/>
    <w:rsid w:val="00E66BE0"/>
    <w:rsid w:val="00E87F7E"/>
    <w:rsid w:val="00E91E95"/>
    <w:rsid w:val="00E93BB8"/>
    <w:rsid w:val="00E97F2D"/>
    <w:rsid w:val="00EA5026"/>
    <w:rsid w:val="00EA59E2"/>
    <w:rsid w:val="00EC3666"/>
    <w:rsid w:val="00EE7091"/>
    <w:rsid w:val="00EF7E87"/>
    <w:rsid w:val="00F142FA"/>
    <w:rsid w:val="00F1566C"/>
    <w:rsid w:val="00F2099A"/>
    <w:rsid w:val="00F33CA1"/>
    <w:rsid w:val="00F412BA"/>
    <w:rsid w:val="00F448C0"/>
    <w:rsid w:val="00F55319"/>
    <w:rsid w:val="00F73303"/>
    <w:rsid w:val="00F76BC2"/>
    <w:rsid w:val="00F76DC9"/>
    <w:rsid w:val="00F81462"/>
    <w:rsid w:val="00F87E7A"/>
    <w:rsid w:val="00F957EA"/>
    <w:rsid w:val="00F968C9"/>
    <w:rsid w:val="00F97C6B"/>
    <w:rsid w:val="00FA21ED"/>
    <w:rsid w:val="00FA2A77"/>
    <w:rsid w:val="00FB1F2A"/>
    <w:rsid w:val="00FB618C"/>
    <w:rsid w:val="00FB75B9"/>
    <w:rsid w:val="00FD0C2D"/>
    <w:rsid w:val="00FE494A"/>
    <w:rsid w:val="00FE617A"/>
    <w:rsid w:val="00FE7116"/>
    <w:rsid w:val="00FE71A8"/>
    <w:rsid w:val="00FF0E89"/>
    <w:rsid w:val="00FF33FB"/>
    <w:rsid w:val="0F46AF93"/>
    <w:rsid w:val="253851CE"/>
    <w:rsid w:val="488A67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B3FC90"/>
  <w15:chartTrackingRefBased/>
  <w15:docId w15:val="{491BF7A5-379F-4974-AD44-6A4441A6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B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BE0"/>
    <w:rPr>
      <w:color w:val="0563C1" w:themeColor="hyperlink"/>
      <w:u w:val="single"/>
    </w:rPr>
  </w:style>
  <w:style w:type="character" w:styleId="UnresolvedMention">
    <w:name w:val="Unresolved Mention"/>
    <w:basedOn w:val="DefaultParagraphFont"/>
    <w:uiPriority w:val="99"/>
    <w:semiHidden/>
    <w:unhideWhenUsed/>
    <w:rsid w:val="00E66BE0"/>
    <w:rPr>
      <w:color w:val="605E5C"/>
      <w:shd w:val="clear" w:color="auto" w:fill="E1DFDD"/>
    </w:rPr>
  </w:style>
  <w:style w:type="paragraph" w:styleId="ListParagraph">
    <w:name w:val="List Paragraph"/>
    <w:basedOn w:val="Normal"/>
    <w:uiPriority w:val="34"/>
    <w:qFormat/>
    <w:rsid w:val="00E66BE0"/>
    <w:pPr>
      <w:ind w:left="720"/>
      <w:contextualSpacing/>
    </w:pPr>
  </w:style>
  <w:style w:type="character" w:styleId="CommentReference">
    <w:name w:val="annotation reference"/>
    <w:basedOn w:val="DefaultParagraphFont"/>
    <w:uiPriority w:val="99"/>
    <w:semiHidden/>
    <w:unhideWhenUsed/>
    <w:rsid w:val="00E3130E"/>
    <w:rPr>
      <w:sz w:val="16"/>
      <w:szCs w:val="16"/>
    </w:rPr>
  </w:style>
  <w:style w:type="paragraph" w:styleId="CommentText">
    <w:name w:val="annotation text"/>
    <w:basedOn w:val="Normal"/>
    <w:link w:val="CommentTextChar"/>
    <w:uiPriority w:val="99"/>
    <w:semiHidden/>
    <w:unhideWhenUsed/>
    <w:rsid w:val="00E3130E"/>
    <w:pPr>
      <w:spacing w:line="240" w:lineRule="auto"/>
    </w:pPr>
    <w:rPr>
      <w:sz w:val="20"/>
      <w:szCs w:val="20"/>
    </w:rPr>
  </w:style>
  <w:style w:type="character" w:customStyle="1" w:styleId="CommentTextChar">
    <w:name w:val="Comment Text Char"/>
    <w:basedOn w:val="DefaultParagraphFont"/>
    <w:link w:val="CommentText"/>
    <w:uiPriority w:val="99"/>
    <w:semiHidden/>
    <w:rsid w:val="00E3130E"/>
    <w:rPr>
      <w:sz w:val="20"/>
      <w:szCs w:val="20"/>
    </w:rPr>
  </w:style>
  <w:style w:type="paragraph" w:styleId="CommentSubject">
    <w:name w:val="annotation subject"/>
    <w:basedOn w:val="CommentText"/>
    <w:next w:val="CommentText"/>
    <w:link w:val="CommentSubjectChar"/>
    <w:uiPriority w:val="99"/>
    <w:semiHidden/>
    <w:unhideWhenUsed/>
    <w:rsid w:val="00E3130E"/>
    <w:rPr>
      <w:b/>
      <w:bCs/>
    </w:rPr>
  </w:style>
  <w:style w:type="character" w:customStyle="1" w:styleId="CommentSubjectChar">
    <w:name w:val="Comment Subject Char"/>
    <w:basedOn w:val="CommentTextChar"/>
    <w:link w:val="CommentSubject"/>
    <w:uiPriority w:val="99"/>
    <w:semiHidden/>
    <w:rsid w:val="00E3130E"/>
    <w:rPr>
      <w:b/>
      <w:bCs/>
      <w:sz w:val="20"/>
      <w:szCs w:val="20"/>
    </w:rPr>
  </w:style>
  <w:style w:type="character" w:styleId="FollowedHyperlink">
    <w:name w:val="FollowedHyperlink"/>
    <w:basedOn w:val="DefaultParagraphFont"/>
    <w:uiPriority w:val="99"/>
    <w:semiHidden/>
    <w:unhideWhenUsed/>
    <w:rsid w:val="009C7FA6"/>
    <w:rPr>
      <w:color w:val="954F72" w:themeColor="followedHyperlink"/>
      <w:u w:val="single"/>
    </w:rPr>
  </w:style>
  <w:style w:type="paragraph" w:styleId="Header">
    <w:name w:val="header"/>
    <w:basedOn w:val="Normal"/>
    <w:link w:val="HeaderChar"/>
    <w:uiPriority w:val="99"/>
    <w:semiHidden/>
    <w:unhideWhenUsed/>
    <w:rsid w:val="002210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1083"/>
  </w:style>
  <w:style w:type="paragraph" w:styleId="Footer">
    <w:name w:val="footer"/>
    <w:basedOn w:val="Normal"/>
    <w:link w:val="FooterChar"/>
    <w:uiPriority w:val="99"/>
    <w:semiHidden/>
    <w:unhideWhenUsed/>
    <w:rsid w:val="002210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1083"/>
  </w:style>
  <w:style w:type="paragraph" w:customStyle="1" w:styleId="paragraph">
    <w:name w:val="paragraph"/>
    <w:basedOn w:val="Normal"/>
    <w:rsid w:val="00094A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4ACB"/>
  </w:style>
  <w:style w:type="character" w:customStyle="1" w:styleId="eop">
    <w:name w:val="eop"/>
    <w:basedOn w:val="DefaultParagraphFont"/>
    <w:rsid w:val="0009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618253">
      <w:bodyDiv w:val="1"/>
      <w:marLeft w:val="0"/>
      <w:marRight w:val="0"/>
      <w:marTop w:val="0"/>
      <w:marBottom w:val="0"/>
      <w:divBdr>
        <w:top w:val="none" w:sz="0" w:space="0" w:color="auto"/>
        <w:left w:val="none" w:sz="0" w:space="0" w:color="auto"/>
        <w:bottom w:val="none" w:sz="0" w:space="0" w:color="auto"/>
        <w:right w:val="none" w:sz="0" w:space="0" w:color="auto"/>
      </w:divBdr>
      <w:divsChild>
        <w:div w:id="304743068">
          <w:marLeft w:val="0"/>
          <w:marRight w:val="0"/>
          <w:marTop w:val="0"/>
          <w:marBottom w:val="0"/>
          <w:divBdr>
            <w:top w:val="none" w:sz="0" w:space="0" w:color="auto"/>
            <w:left w:val="none" w:sz="0" w:space="0" w:color="auto"/>
            <w:bottom w:val="none" w:sz="0" w:space="0" w:color="auto"/>
            <w:right w:val="none" w:sz="0" w:space="0" w:color="auto"/>
          </w:divBdr>
        </w:div>
        <w:div w:id="832767946">
          <w:marLeft w:val="0"/>
          <w:marRight w:val="0"/>
          <w:marTop w:val="0"/>
          <w:marBottom w:val="0"/>
          <w:divBdr>
            <w:top w:val="none" w:sz="0" w:space="0" w:color="auto"/>
            <w:left w:val="none" w:sz="0" w:space="0" w:color="auto"/>
            <w:bottom w:val="none" w:sz="0" w:space="0" w:color="auto"/>
            <w:right w:val="none" w:sz="0" w:space="0" w:color="auto"/>
          </w:divBdr>
        </w:div>
        <w:div w:id="947931129">
          <w:marLeft w:val="0"/>
          <w:marRight w:val="0"/>
          <w:marTop w:val="0"/>
          <w:marBottom w:val="0"/>
          <w:divBdr>
            <w:top w:val="none" w:sz="0" w:space="0" w:color="auto"/>
            <w:left w:val="none" w:sz="0" w:space="0" w:color="auto"/>
            <w:bottom w:val="none" w:sz="0" w:space="0" w:color="auto"/>
            <w:right w:val="none" w:sz="0" w:space="0" w:color="auto"/>
          </w:divBdr>
        </w:div>
        <w:div w:id="1259216912">
          <w:marLeft w:val="0"/>
          <w:marRight w:val="0"/>
          <w:marTop w:val="0"/>
          <w:marBottom w:val="0"/>
          <w:divBdr>
            <w:top w:val="none" w:sz="0" w:space="0" w:color="auto"/>
            <w:left w:val="none" w:sz="0" w:space="0" w:color="auto"/>
            <w:bottom w:val="none" w:sz="0" w:space="0" w:color="auto"/>
            <w:right w:val="none" w:sz="0" w:space="0" w:color="auto"/>
          </w:divBdr>
        </w:div>
      </w:divsChild>
    </w:div>
    <w:div w:id="876963571">
      <w:bodyDiv w:val="1"/>
      <w:marLeft w:val="0"/>
      <w:marRight w:val="0"/>
      <w:marTop w:val="0"/>
      <w:marBottom w:val="0"/>
      <w:divBdr>
        <w:top w:val="none" w:sz="0" w:space="0" w:color="auto"/>
        <w:left w:val="none" w:sz="0" w:space="0" w:color="auto"/>
        <w:bottom w:val="none" w:sz="0" w:space="0" w:color="auto"/>
        <w:right w:val="none" w:sz="0" w:space="0" w:color="auto"/>
      </w:divBdr>
      <w:divsChild>
        <w:div w:id="1518428561">
          <w:marLeft w:val="0"/>
          <w:marRight w:val="0"/>
          <w:marTop w:val="0"/>
          <w:marBottom w:val="0"/>
          <w:divBdr>
            <w:top w:val="none" w:sz="0" w:space="0" w:color="auto"/>
            <w:left w:val="none" w:sz="0" w:space="0" w:color="auto"/>
            <w:bottom w:val="none" w:sz="0" w:space="0" w:color="auto"/>
            <w:right w:val="none" w:sz="0" w:space="0" w:color="auto"/>
          </w:divBdr>
        </w:div>
        <w:div w:id="322898779">
          <w:marLeft w:val="0"/>
          <w:marRight w:val="0"/>
          <w:marTop w:val="0"/>
          <w:marBottom w:val="0"/>
          <w:divBdr>
            <w:top w:val="none" w:sz="0" w:space="0" w:color="auto"/>
            <w:left w:val="none" w:sz="0" w:space="0" w:color="auto"/>
            <w:bottom w:val="none" w:sz="0" w:space="0" w:color="auto"/>
            <w:right w:val="none" w:sz="0" w:space="0" w:color="auto"/>
          </w:divBdr>
        </w:div>
      </w:divsChild>
    </w:div>
    <w:div w:id="1696543272">
      <w:bodyDiv w:val="1"/>
      <w:marLeft w:val="0"/>
      <w:marRight w:val="0"/>
      <w:marTop w:val="0"/>
      <w:marBottom w:val="0"/>
      <w:divBdr>
        <w:top w:val="none" w:sz="0" w:space="0" w:color="auto"/>
        <w:left w:val="none" w:sz="0" w:space="0" w:color="auto"/>
        <w:bottom w:val="none" w:sz="0" w:space="0" w:color="auto"/>
        <w:right w:val="none" w:sz="0" w:space="0" w:color="auto"/>
      </w:divBdr>
    </w:div>
    <w:div w:id="1835997651">
      <w:bodyDiv w:val="1"/>
      <w:marLeft w:val="0"/>
      <w:marRight w:val="0"/>
      <w:marTop w:val="0"/>
      <w:marBottom w:val="0"/>
      <w:divBdr>
        <w:top w:val="none" w:sz="0" w:space="0" w:color="auto"/>
        <w:left w:val="none" w:sz="0" w:space="0" w:color="auto"/>
        <w:bottom w:val="none" w:sz="0" w:space="0" w:color="auto"/>
        <w:right w:val="none" w:sz="0" w:space="0" w:color="auto"/>
      </w:divBdr>
      <w:divsChild>
        <w:div w:id="316963218">
          <w:marLeft w:val="0"/>
          <w:marRight w:val="0"/>
          <w:marTop w:val="0"/>
          <w:marBottom w:val="0"/>
          <w:divBdr>
            <w:top w:val="none" w:sz="0" w:space="0" w:color="auto"/>
            <w:left w:val="none" w:sz="0" w:space="0" w:color="auto"/>
            <w:bottom w:val="none" w:sz="0" w:space="0" w:color="auto"/>
            <w:right w:val="none" w:sz="0" w:space="0" w:color="auto"/>
          </w:divBdr>
        </w:div>
        <w:div w:id="1337919605">
          <w:marLeft w:val="0"/>
          <w:marRight w:val="0"/>
          <w:marTop w:val="0"/>
          <w:marBottom w:val="0"/>
          <w:divBdr>
            <w:top w:val="none" w:sz="0" w:space="0" w:color="auto"/>
            <w:left w:val="none" w:sz="0" w:space="0" w:color="auto"/>
            <w:bottom w:val="none" w:sz="0" w:space="0" w:color="auto"/>
            <w:right w:val="none" w:sz="0" w:space="0" w:color="auto"/>
          </w:divBdr>
          <w:divsChild>
            <w:div w:id="683633530">
              <w:marLeft w:val="0"/>
              <w:marRight w:val="0"/>
              <w:marTop w:val="0"/>
              <w:marBottom w:val="0"/>
              <w:divBdr>
                <w:top w:val="none" w:sz="0" w:space="0" w:color="auto"/>
                <w:left w:val="none" w:sz="0" w:space="0" w:color="auto"/>
                <w:bottom w:val="none" w:sz="0" w:space="0" w:color="auto"/>
                <w:right w:val="none" w:sz="0" w:space="0" w:color="auto"/>
              </w:divBdr>
              <w:divsChild>
                <w:div w:id="260838923">
                  <w:marLeft w:val="0"/>
                  <w:marRight w:val="0"/>
                  <w:marTop w:val="0"/>
                  <w:marBottom w:val="0"/>
                  <w:divBdr>
                    <w:top w:val="none" w:sz="0" w:space="0" w:color="auto"/>
                    <w:left w:val="none" w:sz="0" w:space="0" w:color="auto"/>
                    <w:bottom w:val="none" w:sz="0" w:space="0" w:color="auto"/>
                    <w:right w:val="none" w:sz="0" w:space="0" w:color="auto"/>
                  </w:divBdr>
                  <w:divsChild>
                    <w:div w:id="2535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3787">
          <w:marLeft w:val="0"/>
          <w:marRight w:val="0"/>
          <w:marTop w:val="0"/>
          <w:marBottom w:val="0"/>
          <w:divBdr>
            <w:top w:val="none" w:sz="0" w:space="0" w:color="auto"/>
            <w:left w:val="none" w:sz="0" w:space="0" w:color="auto"/>
            <w:bottom w:val="none" w:sz="0" w:space="0" w:color="auto"/>
            <w:right w:val="none" w:sz="0" w:space="0" w:color="auto"/>
          </w:divBdr>
          <w:divsChild>
            <w:div w:id="279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happyhealthylives.uk/coronavirus/covid-19-vaccination/vaccination-drop-in-clinic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find-dfe-approved-framework.service.gov.uk/list/air-cleaning?utm_source=2%20January%202022%20C19&amp;utm_medium=Daily%20Email%20C19&amp;utm_campaign=DfE%20C19" TargetMode="External"/><Relationship Id="rId2" Type="http://schemas.openxmlformats.org/officeDocument/2006/relationships/customXml" Target="../customXml/item2.xml"/><Relationship Id="rId16" Type="http://schemas.openxmlformats.org/officeDocument/2006/relationships/hyperlink" Target="https://coventrycc.sharepoint.com/teams/People/EduLibAdLearning/EIS/EduEnt0-19-25/Documents/COVID-19%20schools/guidance%20on%20applying%20for%20an%20air%20cleaning%20unit." TargetMode="External"/><Relationship Id="rId20" Type="http://schemas.openxmlformats.org/officeDocument/2006/relationships/hyperlink" Target="https://warwickshiregovuk-my.sharepoint.com/:w:/g/personal/nadiainglis_warwickshire_gov_uk/Eb1ihgD5OZRBgbtL19L_oHUBUBSO7cJaCZiBBcKwEAal0g?e=Iv1zW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phadmin@warwickshire.gov.uk" TargetMode="External"/><Relationship Id="rId10" Type="http://schemas.openxmlformats.org/officeDocument/2006/relationships/settings" Target="settings.xml"/><Relationship Id="rId19" Type="http://schemas.openxmlformats.org/officeDocument/2006/relationships/hyperlink" Target="https://www.happyhealthylives.uk/coronavirus/covid-19-vaccination/vaccination-sit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phadmin@warwicksh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1538</Value>
    </TaxCatchAll>
    <Document_x0020_Expires_x0020_On xmlns="f030db69-1d5c-4c1f-887a-00e75fed0d5c">2025-01-02T00:00:00+00:00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Education Entitlement (11-19 (25))</TermName>
          <TermId xmlns="http://schemas.microsoft.com/office/infopath/2007/PartnerControls">82dced10-7dfb-40ba-85c7-9cca09614d9e</TermId>
        </TermInfo>
      </Terms>
    </b0aae251cd5f4b7dbd6fa4992b52a58b>
    <_dlc_ExpireDateSaved xmlns="http://schemas.microsoft.com/sharepoint/v3" xsi:nil="true"/>
    <_dlc_ExpireDate xmlns="http://schemas.microsoft.com/sharepoint/v3">2025-01-03T00:00:00+00:00</_dlc_ExpireDat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E9EAACED1526FF428D7750FEF2677834" ma:contentTypeVersion="1" ma:contentTypeDescription="" ma:contentTypeScope="" ma:versionID="36b24aa425f288fe5626e98bd8b92a78">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004ab93af9b8c525a422e42d52164e6"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38;#Education Entitlement (11-19 (25))|82dced10-7dfb-40ba-85c7-9cca09614d9e"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type"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6"/>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Team Site Document</p:Name>
  <p:Description/>
  <p:Statement/>
  <p:PolicyItems>
    <p:PolicyItem featureId="Microsoft.Office.RecordsManagement.PolicyFeatures.Expiration" staticId="0x01010091769D3ADCDDBD418A5720563395FE87|-31099529" UniqueId="83729124-5b0f-4e01-bc34-7be1f9857bf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Document_x0020_Expires_x0020_On</property>
                  <propertyId>4156f75a-f416-42bf-860e-5a1347930762</propertyId>
                  <period>days</period>
                </formula>
                <action type="action" id="Microsoft.Office.RecordsManagement.PolicyFeatures.Expiration.Action.MoveToRecycleBin"/>
              </data>
            </stages>
          </Schedule>
        </Schedules>
      </p:CustomData>
    </p:PolicyItem>
  </p:PolicyItems>
</p:Policy>
</file>

<file path=customXml/item7.xml><?xml version="1.0" encoding="utf-8"?>
<?mso-contentType ?>
<SharedContentType xmlns="Microsoft.SharePoint.Taxonomy.ContentTypeSync" SourceId="6ed0261d-8e1d-4a30-b593-96d7f0c84e13" ContentTypeId="0x01010091769D3ADCDDBD418A5720563395FE8701" PreviousValue="false"/>
</file>

<file path=customXml/itemProps1.xml><?xml version="1.0" encoding="utf-8"?>
<ds:datastoreItem xmlns:ds="http://schemas.openxmlformats.org/officeDocument/2006/customXml" ds:itemID="{7901C062-B9E0-4E78-9868-DD3D28B33C0B}">
  <ds:schemaRefs>
    <ds:schemaRef ds:uri="http://schemas.microsoft.com/sharepoint/events"/>
  </ds:schemaRefs>
</ds:datastoreItem>
</file>

<file path=customXml/itemProps2.xml><?xml version="1.0" encoding="utf-8"?>
<ds:datastoreItem xmlns:ds="http://schemas.openxmlformats.org/officeDocument/2006/customXml" ds:itemID="{21079999-23F0-40B8-864A-C078D537ED35}">
  <ds:schemaRefs>
    <ds:schemaRef ds:uri="http://purl.org/dc/terms/"/>
    <ds:schemaRef ds:uri="http://schemas.openxmlformats.org/package/2006/metadata/core-properties"/>
    <ds:schemaRef ds:uri="http://purl.org/dc/dcmitype/"/>
    <ds:schemaRef ds:uri="f030db69-1d5c-4c1f-887a-00e75fed0d5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E9F980E-D4C7-4444-9D29-3A40DDCE1FD4}">
  <ds:schemaRefs>
    <ds:schemaRef ds:uri="http://schemas.microsoft.com/office/2006/metadata/customXsn"/>
  </ds:schemaRefs>
</ds:datastoreItem>
</file>

<file path=customXml/itemProps4.xml><?xml version="1.0" encoding="utf-8"?>
<ds:datastoreItem xmlns:ds="http://schemas.openxmlformats.org/officeDocument/2006/customXml" ds:itemID="{874FBF6A-0F5B-4614-A838-5FAB56AB5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A172AD-ADED-46F6-B0CF-3059702C9C5C}">
  <ds:schemaRefs>
    <ds:schemaRef ds:uri="http://schemas.microsoft.com/sharepoint/v3/contenttype/forms"/>
  </ds:schemaRefs>
</ds:datastoreItem>
</file>

<file path=customXml/itemProps6.xml><?xml version="1.0" encoding="utf-8"?>
<ds:datastoreItem xmlns:ds="http://schemas.openxmlformats.org/officeDocument/2006/customXml" ds:itemID="{3A04D746-F495-4616-8410-6D0DDF11E2A2}">
  <ds:schemaRefs>
    <ds:schemaRef ds:uri="office.server.policy"/>
  </ds:schemaRefs>
</ds:datastoreItem>
</file>

<file path=customXml/itemProps7.xml><?xml version="1.0" encoding="utf-8"?>
<ds:datastoreItem xmlns:ds="http://schemas.openxmlformats.org/officeDocument/2006/customXml" ds:itemID="{EC52B25A-D868-462E-915B-43839F1AF40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Inglis</dc:creator>
  <cp:keywords/>
  <dc:description/>
  <cp:lastModifiedBy>Chris Baird</cp:lastModifiedBy>
  <cp:revision>3</cp:revision>
  <dcterms:created xsi:type="dcterms:W3CDTF">2022-01-04T09:46:00Z</dcterms:created>
  <dcterms:modified xsi:type="dcterms:W3CDTF">2022-01-04T09:50:00Z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0x01010091769D3ADCDDBD418A5720563395FE870100E9EAACED1526FF428D7750FEF2677834</vt:lpwstr>
  </property>
  <property fmtid="{D5CDD505-2E9C-101B-9397-08002B2CF9AE}" pid="3" name="_dlc_policyId">
    <vt:lpwstr>0x01010091769D3ADCDDBD418A5720563395FE87|-31099529</vt:lpwstr>
  </property>
  <property fmtid="{D5CDD505-2E9C-101B-9397-08002B2CF9AE}" pid="4"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5" name="Area">
    <vt:lpwstr>1538;#Education Entitlement (11-19 (25))|82dced10-7dfb-40ba-85c7-9cca09614d9e</vt:lpwstr>
  </property>
  <property fmtid="{D5CDD505-2E9C-101B-9397-08002B2CF9AE}" pid="6" name="TaxKeyword">
    <vt:lpwstr/>
  </property>
  <property fmtid="{D5CDD505-2E9C-101B-9397-08002B2CF9AE}" pid="7" name="DocumentGroup">
    <vt:lpwstr/>
  </property>
  <property fmtid="{D5CDD505-2E9C-101B-9397-08002B2CF9AE}" pid="8" name="SharedWithUsers">
    <vt:lpwstr>254;#Essex, Jeannette;#1035;#Inglis, Nadia</vt:lpwstr>
  </property>
  <property fmtid="{D5CDD505-2E9C-101B-9397-08002B2CF9AE}" pid="9" name="Set Document Expiry Date">
    <vt:lpwstr>https://coventrycc.sharepoint.com/teams/People/EduLibAdLearning/EIS/EduEnt0-19-25/_layouts/15/wrkstat.aspx?List=ba005672-e6f4-4381-baec-247592ae97d4&amp;WorkflowInstanceName=8b5b74dd-4b03-442d-bc8d-7abe95308ed0, Set document expiry date</vt:lpwstr>
  </property>
</Properties>
</file>